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03903" w:rsidRPr="00D03903" w:rsidRDefault="00D03903" w:rsidP="00D03903">
      <w:pPr>
        <w:pageBreakBefore/>
        <w:suppressAutoHyphens/>
        <w:spacing w:after="0" w:line="240" w:lineRule="auto"/>
        <w:jc w:val="center"/>
        <w:rPr>
          <w:rFonts w:ascii="Times New Roman" w:eastAsia="Times New Roman" w:hAnsi="Times New Roman" w:cs="Times New Roman"/>
          <w:b/>
          <w:sz w:val="24"/>
          <w:szCs w:val="24"/>
          <w:lang w:eastAsia="ar-SA"/>
        </w:rPr>
      </w:pPr>
      <w:r w:rsidRPr="00D03903">
        <w:rPr>
          <w:rFonts w:ascii="Times New Roman" w:eastAsia="Times New Roman" w:hAnsi="Times New Roman" w:cs="Times New Roman"/>
          <w:b/>
          <w:sz w:val="24"/>
          <w:szCs w:val="24"/>
          <w:lang w:eastAsia="ar-SA"/>
        </w:rPr>
        <w:t xml:space="preserve">Раздел 1. Пояснительная записка    </w:t>
      </w:r>
    </w:p>
    <w:p w:rsidR="00D03903" w:rsidRPr="00D03903" w:rsidRDefault="00D03903" w:rsidP="00D03903">
      <w:pPr>
        <w:spacing w:after="0" w:line="230" w:lineRule="exact"/>
        <w:ind w:right="20"/>
        <w:jc w:val="both"/>
        <w:rPr>
          <w:rFonts w:ascii="Times New Roman" w:eastAsia="Arial" w:hAnsi="Times New Roman" w:cs="Times New Roman"/>
          <w:color w:val="000000"/>
          <w:sz w:val="24"/>
          <w:szCs w:val="24"/>
          <w:lang w:eastAsia="ru-RU"/>
        </w:rPr>
      </w:pPr>
      <w:r w:rsidRPr="00D03903">
        <w:rPr>
          <w:rFonts w:ascii="Times New Roman" w:eastAsia="Arial" w:hAnsi="Times New Roman" w:cs="Times New Roman"/>
          <w:color w:val="000000"/>
          <w:sz w:val="24"/>
          <w:szCs w:val="24"/>
          <w:lang w:eastAsia="ru-RU"/>
        </w:rPr>
        <w:t>Рабочая программа разработана на основе примерной программы по литературному чтению федерального государственного образовательного стандарта общего начального образования (приказ Минобрнауки РФ № 373 от 6 октября 2009г, программы «Литературное чтение» авт. Н. А. Чураковой, Н. Г. Агарковой и в соответствии с требованиями ФГОС начального общего образования второго поколения.</w:t>
      </w:r>
    </w:p>
    <w:p w:rsidR="00D03903" w:rsidRPr="00D03903" w:rsidRDefault="00D03903" w:rsidP="00D03903">
      <w:pPr>
        <w:shd w:val="clear" w:color="auto" w:fill="FFFFFF"/>
        <w:spacing w:after="0" w:line="240" w:lineRule="auto"/>
        <w:jc w:val="both"/>
        <w:rPr>
          <w:rFonts w:ascii="Times New Roman" w:eastAsia="Times New Roman" w:hAnsi="Times New Roman" w:cs="Times New Roman"/>
          <w:sz w:val="24"/>
          <w:szCs w:val="24"/>
          <w:lang w:eastAsia="ru-RU"/>
        </w:rPr>
      </w:pPr>
      <w:r w:rsidRPr="00D03903">
        <w:rPr>
          <w:rFonts w:ascii="Times New Roman" w:eastAsia="Times New Roman" w:hAnsi="Times New Roman" w:cs="Times New Roman"/>
          <w:sz w:val="24"/>
          <w:szCs w:val="24"/>
          <w:lang w:eastAsia="ru-RU"/>
        </w:rPr>
        <w:t>Литературное чтение - один из основных предметов в системе подготовки младшего школьника. Наряду с русским языком он формирует функциональную грамотность, способствует общему развитию и воспитанию ребенка. Успешность изучения курса литературного чтения обеспечивает результативность обучения по другим предметам начальной школы.</w:t>
      </w:r>
    </w:p>
    <w:p w:rsidR="00D03903" w:rsidRPr="00D03903" w:rsidRDefault="00D03903" w:rsidP="00D03903">
      <w:pPr>
        <w:shd w:val="clear" w:color="auto" w:fill="FFFFFF"/>
        <w:spacing w:after="0" w:line="240" w:lineRule="auto"/>
        <w:jc w:val="both"/>
        <w:rPr>
          <w:rFonts w:ascii="Times New Roman" w:eastAsia="Times New Roman" w:hAnsi="Times New Roman" w:cs="Times New Roman"/>
          <w:sz w:val="24"/>
          <w:szCs w:val="24"/>
          <w:lang w:eastAsia="ru-RU"/>
        </w:rPr>
      </w:pPr>
      <w:r w:rsidRPr="00D03903">
        <w:rPr>
          <w:rFonts w:ascii="Times New Roman" w:eastAsia="Times New Roman" w:hAnsi="Times New Roman" w:cs="Times New Roman"/>
          <w:sz w:val="24"/>
          <w:szCs w:val="24"/>
          <w:lang w:eastAsia="ru-RU"/>
        </w:rPr>
        <w:t>Программа разработана в целях конкретизации содержания образовательного стандарта по данной образовательной области с учетом межпредметных и внутрипредметных связей, логики учебного процесса по литературному чтению, возрастных особенностей первоклассников.</w:t>
      </w:r>
    </w:p>
    <w:p w:rsidR="00D03903" w:rsidRPr="00D03903" w:rsidRDefault="00D03903" w:rsidP="00D03903">
      <w:pPr>
        <w:shd w:val="clear" w:color="auto" w:fill="FFFFFF"/>
        <w:suppressAutoHyphens/>
        <w:spacing w:after="0" w:line="240" w:lineRule="auto"/>
        <w:jc w:val="both"/>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t xml:space="preserve">  </w:t>
      </w:r>
      <w:r w:rsidRPr="00D03903">
        <w:rPr>
          <w:rFonts w:ascii="Times New Roman" w:eastAsia="Times New Roman" w:hAnsi="Times New Roman" w:cs="Times New Roman"/>
          <w:b/>
          <w:bCs/>
          <w:sz w:val="24"/>
          <w:szCs w:val="24"/>
          <w:lang w:eastAsia="ar-SA"/>
        </w:rPr>
        <w:t>Цель курса:</w:t>
      </w:r>
      <w:r w:rsidRPr="00D03903">
        <w:rPr>
          <w:rFonts w:ascii="Times New Roman" w:eastAsia="Times New Roman" w:hAnsi="Times New Roman" w:cs="Times New Roman"/>
          <w:bCs/>
          <w:sz w:val="24"/>
          <w:szCs w:val="24"/>
          <w:lang w:eastAsia="ar-SA"/>
        </w:rPr>
        <w:t xml:space="preserve"> обучение первоначальному чтению и письму на основе ознакомления</w:t>
      </w:r>
      <w:r w:rsidRPr="00D03903">
        <w:rPr>
          <w:rFonts w:ascii="Times New Roman" w:eastAsia="Times New Roman" w:hAnsi="Times New Roman" w:cs="Times New Roman"/>
          <w:bCs/>
          <w:color w:val="000000"/>
          <w:sz w:val="24"/>
          <w:szCs w:val="24"/>
          <w:lang w:eastAsia="ar-SA"/>
        </w:rPr>
        <w:t xml:space="preserve"> учащихся с наиболее общими закономерностями устройства и функционирования графической системы русского языка,</w:t>
      </w:r>
      <w:r w:rsidRPr="00D03903">
        <w:rPr>
          <w:rFonts w:ascii="Times New Roman" w:eastAsia="Times New Roman" w:hAnsi="Times New Roman" w:cs="Times New Roman"/>
          <w:sz w:val="24"/>
          <w:szCs w:val="24"/>
          <w:lang w:eastAsia="ar-SA"/>
        </w:rPr>
        <w:t xml:space="preserve"> оптимальное развитие каждого ребенка на основе педагогической поддержки его индивидуальности в условиях специально организованной учебной деятельности.</w:t>
      </w:r>
    </w:p>
    <w:p w:rsidR="00D03903" w:rsidRPr="00D03903" w:rsidRDefault="00D03903" w:rsidP="00D03903">
      <w:pPr>
        <w:suppressAutoHyphens/>
        <w:spacing w:after="0" w:line="240" w:lineRule="auto"/>
        <w:jc w:val="both"/>
        <w:rPr>
          <w:rFonts w:ascii="Times New Roman" w:eastAsia="Times New Roman" w:hAnsi="Times New Roman" w:cs="Times New Roman"/>
          <w:bCs/>
          <w:color w:val="000000"/>
          <w:sz w:val="24"/>
          <w:szCs w:val="24"/>
          <w:lang w:eastAsia="ar-SA"/>
        </w:rPr>
      </w:pPr>
      <w:r w:rsidRPr="00D03903">
        <w:rPr>
          <w:rFonts w:ascii="Times New Roman" w:eastAsia="Times New Roman" w:hAnsi="Times New Roman" w:cs="Times New Roman"/>
          <w:sz w:val="24"/>
          <w:szCs w:val="24"/>
          <w:lang w:eastAsia="ar-SA"/>
        </w:rPr>
        <w:tab/>
      </w:r>
      <w:r w:rsidRPr="00D03903">
        <w:rPr>
          <w:rFonts w:ascii="Times New Roman" w:eastAsia="Times New Roman" w:hAnsi="Times New Roman" w:cs="Times New Roman"/>
          <w:bCs/>
          <w:color w:val="000000"/>
          <w:sz w:val="24"/>
          <w:szCs w:val="24"/>
          <w:lang w:eastAsia="ar-SA"/>
        </w:rPr>
        <w:t xml:space="preserve">Теоретической основой обучения грамоте (чтению и письму) является звуковой аналитико-синтетический принцип в его современной интерпретации. </w:t>
      </w:r>
    </w:p>
    <w:p w:rsidR="00D03903" w:rsidRPr="00D03903" w:rsidRDefault="00D03903" w:rsidP="00D03903">
      <w:pPr>
        <w:suppressAutoHyphens/>
        <w:spacing w:after="0" w:line="240" w:lineRule="auto"/>
        <w:jc w:val="both"/>
        <w:rPr>
          <w:rFonts w:ascii="Times New Roman" w:eastAsia="Times New Roman" w:hAnsi="Times New Roman" w:cs="Times New Roman"/>
          <w:sz w:val="24"/>
          <w:szCs w:val="24"/>
          <w:lang w:eastAsia="ar-SA"/>
        </w:rPr>
      </w:pPr>
      <w:r w:rsidRPr="00D03903">
        <w:rPr>
          <w:rFonts w:ascii="Times New Roman" w:eastAsia="Times New Roman" w:hAnsi="Times New Roman" w:cs="Times New Roman"/>
          <w:bCs/>
          <w:color w:val="000000"/>
          <w:sz w:val="24"/>
          <w:szCs w:val="24"/>
          <w:lang w:eastAsia="ar-SA"/>
        </w:rPr>
        <w:tab/>
      </w:r>
      <w:r w:rsidRPr="00D03903">
        <w:rPr>
          <w:rFonts w:ascii="Times New Roman" w:eastAsia="Times New Roman" w:hAnsi="Times New Roman" w:cs="Times New Roman"/>
          <w:b/>
          <w:bCs/>
          <w:color w:val="000000"/>
          <w:sz w:val="24"/>
          <w:szCs w:val="24"/>
          <w:lang w:eastAsia="ar-SA"/>
        </w:rPr>
        <w:t>Задачи курса:</w:t>
      </w:r>
      <w:r w:rsidRPr="00D03903">
        <w:rPr>
          <w:rFonts w:ascii="Times New Roman" w:eastAsia="Times New Roman" w:hAnsi="Times New Roman" w:cs="Times New Roman"/>
          <w:sz w:val="24"/>
          <w:szCs w:val="24"/>
          <w:lang w:eastAsia="ar-SA"/>
        </w:rPr>
        <w:t xml:space="preserve"> </w:t>
      </w:r>
    </w:p>
    <w:p w:rsidR="00D03903" w:rsidRPr="00D03903" w:rsidRDefault="00D03903" w:rsidP="00D03903">
      <w:pPr>
        <w:suppressAutoHyphens/>
        <w:spacing w:after="0" w:line="240" w:lineRule="auto"/>
        <w:jc w:val="both"/>
        <w:rPr>
          <w:rFonts w:ascii="Times New Roman" w:eastAsia="Times New Roman" w:hAnsi="Times New Roman" w:cs="Times New Roman"/>
          <w:sz w:val="24"/>
          <w:szCs w:val="24"/>
          <w:lang w:eastAsia="ar-SA"/>
        </w:rPr>
      </w:pPr>
      <w:r w:rsidRPr="00D03903">
        <w:rPr>
          <w:rFonts w:ascii="Times New Roman" w:eastAsia="Times New Roman" w:hAnsi="Times New Roman" w:cs="Times New Roman"/>
          <w:i/>
          <w:sz w:val="24"/>
          <w:szCs w:val="24"/>
          <w:lang w:eastAsia="ar-SA"/>
        </w:rPr>
        <w:t>овладение</w:t>
      </w:r>
      <w:r w:rsidRPr="00D03903">
        <w:rPr>
          <w:rFonts w:ascii="Times New Roman" w:eastAsia="Times New Roman" w:hAnsi="Times New Roman" w:cs="Times New Roman"/>
          <w:sz w:val="24"/>
          <w:szCs w:val="24"/>
          <w:lang w:eastAsia="ar-SA"/>
        </w:rPr>
        <w:t xml:space="preserve"> умениями воспроизводить вслух звуковую форму слова на основе условных моделей разного уровня абстракции, перекодировать фонетическую запись речи в соответствующие буквы, воссоздавать звуковую форму слова по его буквенной модели;</w:t>
      </w:r>
    </w:p>
    <w:p w:rsidR="00D03903" w:rsidRPr="00D03903" w:rsidRDefault="00D03903" w:rsidP="00D03903">
      <w:pPr>
        <w:suppressAutoHyphens/>
        <w:spacing w:after="0" w:line="240" w:lineRule="auto"/>
        <w:jc w:val="both"/>
        <w:rPr>
          <w:rFonts w:ascii="Times New Roman" w:eastAsia="Times New Roman" w:hAnsi="Times New Roman" w:cs="Times New Roman"/>
          <w:sz w:val="24"/>
          <w:szCs w:val="24"/>
          <w:lang w:eastAsia="ar-SA"/>
        </w:rPr>
      </w:pPr>
      <w:r w:rsidRPr="00D03903">
        <w:rPr>
          <w:rFonts w:ascii="Times New Roman" w:eastAsia="Times New Roman" w:hAnsi="Times New Roman" w:cs="Times New Roman"/>
          <w:i/>
          <w:sz w:val="24"/>
          <w:szCs w:val="24"/>
          <w:lang w:eastAsia="ar-SA"/>
        </w:rPr>
        <w:t>овладение</w:t>
      </w:r>
      <w:r w:rsidRPr="00D03903">
        <w:rPr>
          <w:rFonts w:ascii="Times New Roman" w:eastAsia="Times New Roman" w:hAnsi="Times New Roman" w:cs="Times New Roman"/>
          <w:sz w:val="24"/>
          <w:szCs w:val="24"/>
          <w:lang w:eastAsia="ar-SA"/>
        </w:rPr>
        <w:t xml:space="preserve"> графическим действием как основой обще учебных умений в период усвоения грамоты;</w:t>
      </w:r>
    </w:p>
    <w:p w:rsidR="00D03903" w:rsidRPr="00D03903" w:rsidRDefault="00D03903" w:rsidP="00D03903">
      <w:pPr>
        <w:suppressAutoHyphens/>
        <w:spacing w:after="0" w:line="240" w:lineRule="auto"/>
        <w:jc w:val="both"/>
        <w:rPr>
          <w:rFonts w:ascii="Times New Roman" w:eastAsia="Times New Roman" w:hAnsi="Times New Roman" w:cs="Times New Roman"/>
          <w:sz w:val="24"/>
          <w:szCs w:val="24"/>
          <w:lang w:eastAsia="ar-SA"/>
        </w:rPr>
      </w:pPr>
      <w:r w:rsidRPr="00D03903">
        <w:rPr>
          <w:rFonts w:ascii="Times New Roman" w:eastAsia="Times New Roman" w:hAnsi="Times New Roman" w:cs="Times New Roman"/>
          <w:i/>
          <w:sz w:val="24"/>
          <w:szCs w:val="24"/>
          <w:lang w:eastAsia="ar-SA"/>
        </w:rPr>
        <w:t>формирование</w:t>
      </w:r>
      <w:r w:rsidRPr="00D03903">
        <w:rPr>
          <w:rFonts w:ascii="Times New Roman" w:eastAsia="Times New Roman" w:hAnsi="Times New Roman" w:cs="Times New Roman"/>
          <w:sz w:val="24"/>
          <w:szCs w:val="24"/>
          <w:lang w:eastAsia="ar-SA"/>
        </w:rPr>
        <w:t xml:space="preserve"> первоначальных представлений об основных единицах системы русского языка (звук, слово, словосочетание, предложение, текст);</w:t>
      </w:r>
    </w:p>
    <w:p w:rsidR="00D03903" w:rsidRPr="00D03903" w:rsidRDefault="00D03903" w:rsidP="00D03903">
      <w:pPr>
        <w:suppressAutoHyphens/>
        <w:spacing w:after="0" w:line="240" w:lineRule="auto"/>
        <w:jc w:val="both"/>
        <w:rPr>
          <w:rFonts w:ascii="Times New Roman" w:eastAsia="Times New Roman" w:hAnsi="Times New Roman" w:cs="Times New Roman"/>
          <w:sz w:val="24"/>
          <w:szCs w:val="24"/>
          <w:lang w:eastAsia="ar-SA"/>
        </w:rPr>
      </w:pPr>
      <w:r w:rsidRPr="00D03903">
        <w:rPr>
          <w:rFonts w:ascii="Times New Roman" w:eastAsia="Times New Roman" w:hAnsi="Times New Roman" w:cs="Times New Roman"/>
          <w:i/>
          <w:sz w:val="24"/>
          <w:szCs w:val="24"/>
          <w:lang w:eastAsia="ar-SA"/>
        </w:rPr>
        <w:t>развитие</w:t>
      </w:r>
      <w:r w:rsidRPr="00D03903">
        <w:rPr>
          <w:rFonts w:ascii="Times New Roman" w:eastAsia="Times New Roman" w:hAnsi="Times New Roman" w:cs="Times New Roman"/>
          <w:sz w:val="24"/>
          <w:szCs w:val="24"/>
          <w:lang w:eastAsia="ar-SA"/>
        </w:rPr>
        <w:t xml:space="preserve"> фонематического слуха, культуры звукопроизношения, обогащение словарного запаса детей;</w:t>
      </w:r>
    </w:p>
    <w:p w:rsidR="00D03903" w:rsidRPr="00D03903" w:rsidRDefault="00D03903" w:rsidP="00D03903">
      <w:pPr>
        <w:suppressAutoHyphens/>
        <w:spacing w:after="0" w:line="240" w:lineRule="auto"/>
        <w:jc w:val="both"/>
        <w:rPr>
          <w:rFonts w:ascii="Times New Roman" w:eastAsia="Times New Roman" w:hAnsi="Times New Roman" w:cs="Times New Roman"/>
          <w:sz w:val="24"/>
          <w:szCs w:val="24"/>
          <w:lang w:eastAsia="ar-SA"/>
        </w:rPr>
      </w:pPr>
      <w:r w:rsidRPr="00D03903">
        <w:rPr>
          <w:rFonts w:ascii="Times New Roman" w:eastAsia="Times New Roman" w:hAnsi="Times New Roman" w:cs="Times New Roman"/>
          <w:i/>
          <w:sz w:val="24"/>
          <w:szCs w:val="24"/>
          <w:lang w:eastAsia="ar-SA"/>
        </w:rPr>
        <w:t>развитие</w:t>
      </w:r>
      <w:r w:rsidRPr="00D03903">
        <w:rPr>
          <w:rFonts w:ascii="Times New Roman" w:eastAsia="Times New Roman" w:hAnsi="Times New Roman" w:cs="Times New Roman"/>
          <w:sz w:val="24"/>
          <w:szCs w:val="24"/>
          <w:lang w:eastAsia="ar-SA"/>
        </w:rPr>
        <w:t xml:space="preserve"> коммуникативных умений: ориентироваться в книге, участвовать в диалоге, строить монологические высказывания.</w:t>
      </w:r>
    </w:p>
    <w:p w:rsidR="00D03903" w:rsidRPr="00D03903" w:rsidRDefault="00D03903" w:rsidP="00D03903">
      <w:pPr>
        <w:suppressAutoHyphens/>
        <w:spacing w:after="0" w:line="240" w:lineRule="auto"/>
        <w:jc w:val="both"/>
        <w:rPr>
          <w:rFonts w:ascii="Times New Roman" w:eastAsia="Times New Roman" w:hAnsi="Times New Roman" w:cs="Times New Roman"/>
          <w:sz w:val="24"/>
          <w:szCs w:val="24"/>
          <w:lang w:eastAsia="ar-SA"/>
        </w:rPr>
      </w:pPr>
      <w:r w:rsidRPr="00D03903">
        <w:rPr>
          <w:rFonts w:ascii="Times New Roman" w:eastAsia="Times New Roman" w:hAnsi="Times New Roman" w:cs="Times New Roman"/>
          <w:i/>
          <w:sz w:val="24"/>
          <w:szCs w:val="24"/>
          <w:lang w:eastAsia="ar-SA"/>
        </w:rPr>
        <w:t xml:space="preserve">Воспитание </w:t>
      </w:r>
      <w:r w:rsidRPr="00D03903">
        <w:rPr>
          <w:rFonts w:ascii="Times New Roman" w:eastAsia="Times New Roman" w:hAnsi="Times New Roman" w:cs="Times New Roman"/>
          <w:sz w:val="24"/>
          <w:szCs w:val="24"/>
          <w:lang w:eastAsia="ar-SA"/>
        </w:rPr>
        <w:t>интереса к чтению и книге, обогащение нравственного опыта младших школьников, формирование представлений о добре и зле, развитие нравственных чувств.</w:t>
      </w:r>
    </w:p>
    <w:p w:rsidR="00D03903" w:rsidRPr="00D03903" w:rsidRDefault="00D03903" w:rsidP="00D03903">
      <w:pPr>
        <w:spacing w:after="0" w:line="230" w:lineRule="exact"/>
        <w:ind w:right="20"/>
        <w:jc w:val="center"/>
        <w:rPr>
          <w:rFonts w:ascii="Times New Roman" w:eastAsia="Arial" w:hAnsi="Times New Roman" w:cs="Times New Roman"/>
          <w:b/>
          <w:color w:val="000000"/>
          <w:sz w:val="24"/>
          <w:szCs w:val="24"/>
          <w:lang w:eastAsia="ru-RU"/>
        </w:rPr>
      </w:pPr>
      <w:r w:rsidRPr="00D03903">
        <w:rPr>
          <w:rFonts w:ascii="Times New Roman" w:eastAsia="Arial" w:hAnsi="Times New Roman" w:cs="Times New Roman"/>
          <w:b/>
          <w:color w:val="000000"/>
          <w:sz w:val="24"/>
          <w:szCs w:val="24"/>
          <w:lang w:eastAsia="ru-RU"/>
        </w:rPr>
        <w:t>Раздел 2. Общая характеристика учебного предмета.</w:t>
      </w:r>
    </w:p>
    <w:p w:rsidR="00D03903" w:rsidRPr="00D03903" w:rsidRDefault="00D03903" w:rsidP="00D03903">
      <w:pPr>
        <w:spacing w:after="0" w:line="230" w:lineRule="exact"/>
        <w:ind w:right="20"/>
        <w:jc w:val="center"/>
        <w:rPr>
          <w:rFonts w:ascii="Times New Roman" w:eastAsia="Arial" w:hAnsi="Times New Roman" w:cs="Times New Roman"/>
          <w:b/>
          <w:color w:val="000000"/>
          <w:sz w:val="24"/>
          <w:szCs w:val="24"/>
          <w:lang w:eastAsia="ru-RU"/>
        </w:rPr>
      </w:pPr>
    </w:p>
    <w:p w:rsidR="00D03903" w:rsidRPr="00D03903" w:rsidRDefault="00D03903" w:rsidP="00D03903">
      <w:pPr>
        <w:suppressAutoHyphens/>
        <w:spacing w:line="240" w:lineRule="auto"/>
        <w:jc w:val="both"/>
        <w:rPr>
          <w:rFonts w:ascii="Times New Roman" w:eastAsia="Times New Roman" w:hAnsi="Times New Roman" w:cs="Times New Roman"/>
          <w:spacing w:val="-1"/>
          <w:sz w:val="24"/>
          <w:szCs w:val="24"/>
          <w:lang w:eastAsia="ar-SA"/>
        </w:rPr>
      </w:pPr>
      <w:r w:rsidRPr="00D03903">
        <w:rPr>
          <w:rFonts w:ascii="Times New Roman" w:eastAsia="Times New Roman" w:hAnsi="Times New Roman" w:cs="Times New Roman"/>
          <w:sz w:val="24"/>
          <w:szCs w:val="24"/>
          <w:lang w:eastAsia="ar-SA"/>
        </w:rPr>
        <w:t>Изучение литературного чтения и русского языка в 1 классе начинается ввод</w:t>
      </w:r>
      <w:r w:rsidRPr="00D03903">
        <w:rPr>
          <w:rFonts w:ascii="Times New Roman" w:eastAsia="Times New Roman" w:hAnsi="Times New Roman" w:cs="Times New Roman"/>
          <w:sz w:val="24"/>
          <w:szCs w:val="24"/>
          <w:lang w:eastAsia="ar-SA"/>
        </w:rPr>
        <w:softHyphen/>
      </w:r>
      <w:r w:rsidRPr="00D03903">
        <w:rPr>
          <w:rFonts w:ascii="Times New Roman" w:eastAsia="Times New Roman" w:hAnsi="Times New Roman" w:cs="Times New Roman"/>
          <w:spacing w:val="-6"/>
          <w:sz w:val="24"/>
          <w:szCs w:val="24"/>
          <w:lang w:eastAsia="ar-SA"/>
        </w:rPr>
        <w:t>ным интегрированным курсом «Обучение грамоте»: его продол</w:t>
      </w:r>
      <w:r w:rsidRPr="00D03903">
        <w:rPr>
          <w:rFonts w:ascii="Times New Roman" w:eastAsia="Times New Roman" w:hAnsi="Times New Roman" w:cs="Times New Roman"/>
          <w:spacing w:val="-6"/>
          <w:sz w:val="24"/>
          <w:szCs w:val="24"/>
          <w:lang w:eastAsia="ar-SA"/>
        </w:rPr>
        <w:softHyphen/>
      </w:r>
      <w:r w:rsidRPr="00D03903">
        <w:rPr>
          <w:rFonts w:ascii="Times New Roman" w:eastAsia="Times New Roman" w:hAnsi="Times New Roman" w:cs="Times New Roman"/>
          <w:spacing w:val="-5"/>
          <w:sz w:val="24"/>
          <w:szCs w:val="24"/>
          <w:lang w:eastAsia="ar-SA"/>
        </w:rPr>
        <w:t>жительность 25 учебных недель по 9 ч в не</w:t>
      </w:r>
      <w:r w:rsidRPr="00D03903">
        <w:rPr>
          <w:rFonts w:ascii="Times New Roman" w:eastAsia="Times New Roman" w:hAnsi="Times New Roman" w:cs="Times New Roman"/>
          <w:spacing w:val="-5"/>
          <w:sz w:val="24"/>
          <w:szCs w:val="24"/>
          <w:lang w:eastAsia="ar-SA"/>
        </w:rPr>
        <w:softHyphen/>
      </w:r>
      <w:r w:rsidRPr="00D03903">
        <w:rPr>
          <w:rFonts w:ascii="Times New Roman" w:eastAsia="Times New Roman" w:hAnsi="Times New Roman" w:cs="Times New Roman"/>
          <w:spacing w:val="-6"/>
          <w:sz w:val="24"/>
          <w:szCs w:val="24"/>
          <w:lang w:eastAsia="ar-SA"/>
        </w:rPr>
        <w:t xml:space="preserve">делю (объединяются часы учебного плана по русскому языку и </w:t>
      </w:r>
      <w:r w:rsidRPr="00D03903">
        <w:rPr>
          <w:rFonts w:ascii="Times New Roman" w:eastAsia="Times New Roman" w:hAnsi="Times New Roman" w:cs="Times New Roman"/>
          <w:sz w:val="24"/>
          <w:szCs w:val="24"/>
          <w:lang w:eastAsia="ar-SA"/>
        </w:rPr>
        <w:t xml:space="preserve">литературному чтению), что определяется темпом обучаемости, </w:t>
      </w:r>
      <w:r w:rsidRPr="00D03903">
        <w:rPr>
          <w:rFonts w:ascii="Times New Roman" w:eastAsia="Times New Roman" w:hAnsi="Times New Roman" w:cs="Times New Roman"/>
          <w:spacing w:val="-5"/>
          <w:sz w:val="24"/>
          <w:szCs w:val="24"/>
          <w:lang w:eastAsia="ar-SA"/>
        </w:rPr>
        <w:t>индивидуальными особенностями учащихся и спецификой ис</w:t>
      </w:r>
      <w:r w:rsidRPr="00D03903">
        <w:rPr>
          <w:rFonts w:ascii="Times New Roman" w:eastAsia="Times New Roman" w:hAnsi="Times New Roman" w:cs="Times New Roman"/>
          <w:spacing w:val="-5"/>
          <w:sz w:val="24"/>
          <w:szCs w:val="24"/>
          <w:lang w:eastAsia="ar-SA"/>
        </w:rPr>
        <w:softHyphen/>
      </w:r>
      <w:r w:rsidRPr="00D03903">
        <w:rPr>
          <w:rFonts w:ascii="Times New Roman" w:eastAsia="Times New Roman" w:hAnsi="Times New Roman" w:cs="Times New Roman"/>
          <w:spacing w:val="-6"/>
          <w:sz w:val="24"/>
          <w:szCs w:val="24"/>
          <w:lang w:eastAsia="ar-SA"/>
        </w:rPr>
        <w:t xml:space="preserve">пользуемых учебных средств. </w:t>
      </w:r>
      <w:r w:rsidRPr="00D03903">
        <w:rPr>
          <w:rFonts w:ascii="Times New Roman" w:eastAsia="Times New Roman" w:hAnsi="Times New Roman" w:cs="Times New Roman"/>
          <w:spacing w:val="-1"/>
          <w:sz w:val="24"/>
          <w:szCs w:val="24"/>
          <w:lang w:eastAsia="ar-SA"/>
        </w:rPr>
        <w:t xml:space="preserve">Обучение письму идет параллельно с обучением чтению с учетом требований координации устной и письменной речи. </w:t>
      </w:r>
    </w:p>
    <w:p w:rsidR="00D03903" w:rsidRPr="00D03903" w:rsidRDefault="00D03903" w:rsidP="00D03903">
      <w:pPr>
        <w:suppressAutoHyphens/>
        <w:spacing w:line="240" w:lineRule="auto"/>
        <w:jc w:val="both"/>
        <w:rPr>
          <w:rFonts w:ascii="Times New Roman" w:eastAsia="Times New Roman" w:hAnsi="Times New Roman" w:cs="Times New Roman"/>
          <w:color w:val="000000"/>
          <w:sz w:val="24"/>
          <w:szCs w:val="24"/>
          <w:lang w:eastAsia="ar-SA"/>
        </w:rPr>
      </w:pPr>
      <w:r w:rsidRPr="00D03903">
        <w:rPr>
          <w:rFonts w:ascii="Times New Roman" w:eastAsia="Times New Roman" w:hAnsi="Times New Roman" w:cs="Times New Roman"/>
          <w:color w:val="000000"/>
          <w:sz w:val="24"/>
          <w:szCs w:val="24"/>
          <w:lang w:eastAsia="ar-SA"/>
        </w:rPr>
        <w:t xml:space="preserve">Теоретической основой обучения грамоте (чтению) является традиционный </w:t>
      </w:r>
      <w:r w:rsidRPr="00D03903">
        <w:rPr>
          <w:rFonts w:ascii="Times New Roman" w:eastAsia="Times New Roman" w:hAnsi="Times New Roman" w:cs="Times New Roman"/>
          <w:i/>
          <w:color w:val="000000"/>
          <w:sz w:val="24"/>
          <w:szCs w:val="24"/>
          <w:lang w:eastAsia="ar-SA"/>
        </w:rPr>
        <w:t>звуковой аналитико-синтетический</w:t>
      </w:r>
      <w:r w:rsidRPr="00D03903">
        <w:rPr>
          <w:rFonts w:ascii="Times New Roman" w:eastAsia="Times New Roman" w:hAnsi="Times New Roman" w:cs="Times New Roman"/>
          <w:color w:val="000000"/>
          <w:sz w:val="24"/>
          <w:szCs w:val="24"/>
          <w:lang w:eastAsia="ar-SA"/>
        </w:rPr>
        <w:t xml:space="preserve"> принцип в его современной интерпретации. В учебном процессе этот принцип реализуется через </w:t>
      </w:r>
      <w:r w:rsidRPr="00D03903">
        <w:rPr>
          <w:rFonts w:ascii="Times New Roman" w:eastAsia="Times New Roman" w:hAnsi="Times New Roman" w:cs="Times New Roman"/>
          <w:i/>
          <w:color w:val="000000"/>
          <w:sz w:val="24"/>
          <w:szCs w:val="24"/>
          <w:lang w:eastAsia="ar-SA"/>
        </w:rPr>
        <w:t>графическое</w:t>
      </w:r>
      <w:r w:rsidRPr="00D03903">
        <w:rPr>
          <w:rFonts w:ascii="Times New Roman" w:eastAsia="Times New Roman" w:hAnsi="Times New Roman" w:cs="Times New Roman"/>
          <w:color w:val="000000"/>
          <w:sz w:val="24"/>
          <w:szCs w:val="24"/>
          <w:lang w:eastAsia="ar-SA"/>
        </w:rPr>
        <w:t xml:space="preserve"> действие, имеющее сложную фонемно-буквенную природу и реализующееся через звуковой анализ произносимых и воспринимаемых на слух слов; перекодирование  их звуковой формы в </w:t>
      </w:r>
      <w:r w:rsidRPr="00D03903">
        <w:rPr>
          <w:rFonts w:ascii="Times New Roman" w:eastAsia="Times New Roman" w:hAnsi="Times New Roman" w:cs="Times New Roman"/>
          <w:color w:val="000000"/>
          <w:sz w:val="24"/>
          <w:szCs w:val="24"/>
          <w:lang w:eastAsia="ar-SA"/>
        </w:rPr>
        <w:lastRenderedPageBreak/>
        <w:t>графическую (в процессе письма) и наоборот (в процессе чтения), а также понимание значения воспроизведенных языковых единиц – слов, сочетаний слов, предложений и текста. При подборе словесного материала «Азбуки» в заданной последовательности была использована компьютерная технология (программа «АБВ» Ю.А. Агаркова), что позволило создать специальные тексты для чтения, максимально насыщенные словами с изучаемыми на данном уроке звуками и буквами. Поэтому первоклассник в сравнительно короткий промежуток времени (при чтении лишь одной страницы текста) концентрированно упражняется в чтении слов, насыщенных буквой изученных звуков, и, следовательно, учится перекодировать буквы в соответствующие звуки.</w:t>
      </w:r>
    </w:p>
    <w:p w:rsidR="00D03903" w:rsidRPr="00D03903" w:rsidRDefault="00D03903" w:rsidP="00D03903">
      <w:pPr>
        <w:suppressAutoHyphens/>
        <w:spacing w:line="240" w:lineRule="auto"/>
        <w:jc w:val="both"/>
        <w:rPr>
          <w:rFonts w:ascii="Times New Roman" w:eastAsia="Times New Roman" w:hAnsi="Times New Roman" w:cs="Times New Roman"/>
          <w:color w:val="000000"/>
          <w:sz w:val="24"/>
          <w:szCs w:val="24"/>
          <w:lang w:eastAsia="ar-SA"/>
        </w:rPr>
      </w:pPr>
      <w:r w:rsidRPr="00D03903">
        <w:rPr>
          <w:rFonts w:ascii="Times New Roman" w:eastAsia="Times New Roman" w:hAnsi="Times New Roman" w:cs="Times New Roman"/>
          <w:color w:val="000000"/>
          <w:sz w:val="24"/>
          <w:szCs w:val="24"/>
          <w:lang w:eastAsia="ar-SA"/>
        </w:rPr>
        <w:t xml:space="preserve">      </w:t>
      </w:r>
      <w:r w:rsidRPr="00D03903">
        <w:rPr>
          <w:rFonts w:ascii="Times New Roman" w:eastAsia="Times New Roman" w:hAnsi="Times New Roman" w:cs="Times New Roman"/>
          <w:color w:val="000000"/>
          <w:sz w:val="24"/>
          <w:szCs w:val="24"/>
          <w:lang w:eastAsia="ar-SA"/>
        </w:rPr>
        <w:tab/>
        <w:t>Развитие фонематического слуха и культуры произношения шестилетних детей на уроках грамоты достигается с помощью использования в «Азбуке» следующих приёмов: а) наращивания и  б) реконструирования слов.</w:t>
      </w:r>
    </w:p>
    <w:p w:rsidR="00D03903" w:rsidRPr="00D03903" w:rsidRDefault="00D03903" w:rsidP="00D03903">
      <w:pPr>
        <w:suppressAutoHyphens/>
        <w:spacing w:line="240" w:lineRule="auto"/>
        <w:jc w:val="both"/>
        <w:rPr>
          <w:rFonts w:ascii="Times New Roman" w:eastAsia="Times New Roman" w:hAnsi="Times New Roman" w:cs="Times New Roman"/>
          <w:color w:val="000000"/>
          <w:sz w:val="24"/>
          <w:szCs w:val="24"/>
          <w:lang w:eastAsia="ar-SA"/>
        </w:rPr>
      </w:pPr>
      <w:r w:rsidRPr="00D03903">
        <w:rPr>
          <w:rFonts w:ascii="Times New Roman" w:eastAsia="Times New Roman" w:hAnsi="Times New Roman" w:cs="Times New Roman"/>
          <w:color w:val="000000"/>
          <w:sz w:val="24"/>
          <w:szCs w:val="24"/>
          <w:lang w:eastAsia="ar-SA"/>
        </w:rPr>
        <w:t xml:space="preserve">      </w:t>
      </w:r>
      <w:r w:rsidRPr="00D03903">
        <w:rPr>
          <w:rFonts w:ascii="Times New Roman" w:eastAsia="Times New Roman" w:hAnsi="Times New Roman" w:cs="Times New Roman"/>
          <w:color w:val="000000"/>
          <w:sz w:val="24"/>
          <w:szCs w:val="24"/>
          <w:lang w:eastAsia="ar-SA"/>
        </w:rPr>
        <w:tab/>
        <w:t xml:space="preserve">Суть наращивания заключается в постепенном увеличении количества звуков в слове, что приводит к изменению исходных слов и образованию новых. Например: </w:t>
      </w:r>
      <w:r w:rsidRPr="00D03903">
        <w:rPr>
          <w:rFonts w:ascii="Times New Roman" w:eastAsia="Times New Roman" w:hAnsi="Times New Roman" w:cs="Times New Roman"/>
          <w:i/>
          <w:color w:val="000000"/>
          <w:sz w:val="24"/>
          <w:szCs w:val="24"/>
          <w:lang w:eastAsia="ar-SA"/>
        </w:rPr>
        <w:t>пе – пей – репей – репейник</w:t>
      </w:r>
      <w:r w:rsidRPr="00D03903">
        <w:rPr>
          <w:rFonts w:ascii="Times New Roman" w:eastAsia="Times New Roman" w:hAnsi="Times New Roman" w:cs="Times New Roman"/>
          <w:color w:val="000000"/>
          <w:sz w:val="24"/>
          <w:szCs w:val="24"/>
          <w:lang w:eastAsia="ar-SA"/>
        </w:rPr>
        <w:t>. Это не только существенно обогащает лексический материал «Азбуки»  но, главное, создает условия для развития наблюдательности и формирования у обучающегося техники осознанного чтения.</w:t>
      </w:r>
    </w:p>
    <w:p w:rsidR="00D03903" w:rsidRPr="00D03903" w:rsidRDefault="00D03903" w:rsidP="00D03903">
      <w:pPr>
        <w:suppressAutoHyphens/>
        <w:spacing w:line="240" w:lineRule="auto"/>
        <w:jc w:val="both"/>
        <w:rPr>
          <w:rFonts w:ascii="Times New Roman" w:eastAsia="Times New Roman" w:hAnsi="Times New Roman" w:cs="Times New Roman"/>
          <w:color w:val="000000"/>
          <w:sz w:val="24"/>
          <w:szCs w:val="24"/>
          <w:lang w:eastAsia="ar-SA"/>
        </w:rPr>
      </w:pPr>
      <w:r w:rsidRPr="00D03903">
        <w:rPr>
          <w:rFonts w:ascii="Times New Roman" w:eastAsia="Times New Roman" w:hAnsi="Times New Roman" w:cs="Times New Roman"/>
          <w:color w:val="000000"/>
          <w:sz w:val="24"/>
          <w:szCs w:val="24"/>
          <w:lang w:eastAsia="ar-SA"/>
        </w:rPr>
        <w:t xml:space="preserve">     </w:t>
      </w:r>
      <w:r w:rsidRPr="00D03903">
        <w:rPr>
          <w:rFonts w:ascii="Times New Roman" w:eastAsia="Times New Roman" w:hAnsi="Times New Roman" w:cs="Times New Roman"/>
          <w:color w:val="000000"/>
          <w:sz w:val="24"/>
          <w:szCs w:val="24"/>
          <w:lang w:eastAsia="ar-SA"/>
        </w:rPr>
        <w:tab/>
        <w:t xml:space="preserve">Прием реконструирования слов позволяет первокласснику наблюдать за тем, как дополнение или изменение места одного лишь звука в слове приводит к полному изменению его значения. Например: </w:t>
      </w:r>
      <w:r w:rsidRPr="00D03903">
        <w:rPr>
          <w:rFonts w:ascii="Times New Roman" w:eastAsia="Times New Roman" w:hAnsi="Times New Roman" w:cs="Times New Roman"/>
          <w:i/>
          <w:color w:val="000000"/>
          <w:sz w:val="24"/>
          <w:szCs w:val="24"/>
          <w:lang w:eastAsia="ar-SA"/>
        </w:rPr>
        <w:t xml:space="preserve">ива – нива, батон – бутон. </w:t>
      </w:r>
    </w:p>
    <w:p w:rsidR="00D03903" w:rsidRPr="00D03903" w:rsidRDefault="00D03903" w:rsidP="00D03903">
      <w:pPr>
        <w:suppressAutoHyphens/>
        <w:spacing w:line="240" w:lineRule="auto"/>
        <w:jc w:val="both"/>
        <w:rPr>
          <w:rFonts w:ascii="Times New Roman" w:eastAsia="Times New Roman" w:hAnsi="Times New Roman" w:cs="Times New Roman"/>
          <w:bCs/>
          <w:color w:val="000000"/>
          <w:sz w:val="24"/>
          <w:szCs w:val="24"/>
          <w:lang w:eastAsia="ar-SA"/>
        </w:rPr>
      </w:pPr>
      <w:r w:rsidRPr="00D03903">
        <w:rPr>
          <w:rFonts w:ascii="Times New Roman" w:eastAsia="Times New Roman" w:hAnsi="Times New Roman" w:cs="Times New Roman"/>
          <w:color w:val="000000"/>
          <w:sz w:val="24"/>
          <w:szCs w:val="24"/>
          <w:lang w:eastAsia="ar-SA"/>
        </w:rPr>
        <w:t>Овладение графическим действием в период усвоения грамоты – важнейшая задача обучения первоклассников, так как на основе этого действия у учащихся формируются навыки чтения и письма, без которых невозможно их дальнейшее полноценное обучение.</w:t>
      </w:r>
    </w:p>
    <w:p w:rsidR="00D03903" w:rsidRPr="00D03903" w:rsidRDefault="00D03903" w:rsidP="00D03903">
      <w:pPr>
        <w:shd w:val="clear" w:color="auto" w:fill="FFFFFF"/>
        <w:suppressAutoHyphens/>
        <w:spacing w:after="0" w:line="240" w:lineRule="auto"/>
        <w:jc w:val="both"/>
        <w:rPr>
          <w:rFonts w:ascii="Times New Roman" w:eastAsia="Times New Roman" w:hAnsi="Times New Roman" w:cs="Times New Roman"/>
          <w:bCs/>
          <w:color w:val="000000"/>
          <w:sz w:val="24"/>
          <w:szCs w:val="24"/>
          <w:lang w:eastAsia="ar-SA"/>
        </w:rPr>
      </w:pPr>
      <w:r w:rsidRPr="00D03903">
        <w:rPr>
          <w:rFonts w:ascii="Times New Roman" w:eastAsia="Times New Roman" w:hAnsi="Times New Roman" w:cs="Times New Roman"/>
          <w:bCs/>
          <w:color w:val="000000"/>
          <w:sz w:val="24"/>
          <w:szCs w:val="24"/>
          <w:lang w:eastAsia="ar-SA"/>
        </w:rPr>
        <w:tab/>
        <w:t>Обучение письму идет параллельно с обучением чтению с учетом принципа координации устной и письменной речи. Дети овладевают начертанием новой буквы, учатся соединять ее с ранее изученными буквами, упражняются в письме буквосочетаний, в слогах, словах, предложениях.</w:t>
      </w:r>
    </w:p>
    <w:p w:rsidR="00D03903" w:rsidRPr="00D03903" w:rsidRDefault="00D03903" w:rsidP="00D03903">
      <w:pPr>
        <w:shd w:val="clear" w:color="auto" w:fill="FFFFFF"/>
        <w:suppressAutoHyphens/>
        <w:spacing w:after="0" w:line="240" w:lineRule="auto"/>
        <w:jc w:val="both"/>
        <w:rPr>
          <w:rFonts w:ascii="Times New Roman" w:eastAsia="Times New Roman" w:hAnsi="Times New Roman" w:cs="Times New Roman"/>
          <w:bCs/>
          <w:color w:val="000000"/>
          <w:sz w:val="24"/>
          <w:szCs w:val="24"/>
          <w:lang w:eastAsia="ar-SA"/>
        </w:rPr>
      </w:pPr>
      <w:r w:rsidRPr="00D03903">
        <w:rPr>
          <w:rFonts w:ascii="Times New Roman" w:eastAsia="Times New Roman" w:hAnsi="Times New Roman" w:cs="Times New Roman"/>
          <w:bCs/>
          <w:color w:val="000000"/>
          <w:sz w:val="24"/>
          <w:szCs w:val="24"/>
          <w:lang w:eastAsia="ar-SA"/>
        </w:rPr>
        <w:tab/>
        <w:t>Наряду с формированием основ элементарного графического навыка и навыка чтения расширяется кругозор детей, развиваются речевые умения, обогащается и активизируется словарь, совершенствуется фонематический слух, осуществляется грамматико-орфографическая пропедевтика.</w:t>
      </w:r>
    </w:p>
    <w:p w:rsidR="00D03903" w:rsidRPr="00D03903" w:rsidRDefault="00D03903" w:rsidP="00D03903">
      <w:pPr>
        <w:spacing w:after="0" w:line="230" w:lineRule="exact"/>
        <w:ind w:right="20"/>
        <w:jc w:val="center"/>
        <w:rPr>
          <w:rFonts w:ascii="Times New Roman" w:eastAsia="Arial" w:hAnsi="Times New Roman" w:cs="Times New Roman"/>
          <w:b/>
          <w:color w:val="000000"/>
          <w:sz w:val="24"/>
          <w:szCs w:val="24"/>
          <w:lang w:eastAsia="ru-RU"/>
        </w:rPr>
      </w:pPr>
      <w:r w:rsidRPr="00D03903">
        <w:rPr>
          <w:rFonts w:ascii="Times New Roman" w:eastAsia="Arial" w:hAnsi="Times New Roman" w:cs="Times New Roman"/>
          <w:b/>
          <w:color w:val="000000"/>
          <w:sz w:val="24"/>
          <w:szCs w:val="24"/>
          <w:lang w:eastAsia="ru-RU"/>
        </w:rPr>
        <w:t>Ценностные ориентиры предмета.</w:t>
      </w:r>
    </w:p>
    <w:p w:rsidR="00D03903" w:rsidRPr="00D03903" w:rsidRDefault="00D03903" w:rsidP="00D03903">
      <w:pPr>
        <w:spacing w:after="0" w:line="230" w:lineRule="exact"/>
        <w:ind w:right="20"/>
        <w:jc w:val="center"/>
        <w:rPr>
          <w:rFonts w:ascii="Times New Roman" w:eastAsia="Arial" w:hAnsi="Times New Roman" w:cs="Times New Roman"/>
          <w:b/>
          <w:color w:val="000000"/>
          <w:sz w:val="24"/>
          <w:szCs w:val="24"/>
          <w:lang w:eastAsia="ru-RU"/>
        </w:rPr>
      </w:pPr>
    </w:p>
    <w:p w:rsidR="00D03903" w:rsidRPr="00D03903" w:rsidRDefault="00D03903" w:rsidP="00D03903">
      <w:pPr>
        <w:spacing w:after="0" w:line="240" w:lineRule="auto"/>
        <w:jc w:val="both"/>
        <w:rPr>
          <w:rFonts w:ascii="Times New Roman" w:eastAsia="Times New Roman" w:hAnsi="Times New Roman" w:cs="Times New Roman"/>
          <w:color w:val="000000"/>
          <w:sz w:val="24"/>
          <w:szCs w:val="24"/>
          <w:lang w:eastAsia="ru-RU"/>
        </w:rPr>
      </w:pPr>
      <w:r w:rsidRPr="00D03903">
        <w:rPr>
          <w:rFonts w:ascii="Times New Roman" w:eastAsia="Times New Roman" w:hAnsi="Times New Roman" w:cs="Times New Roman"/>
          <w:color w:val="000000"/>
          <w:sz w:val="24"/>
          <w:szCs w:val="24"/>
          <w:lang w:eastAsia="ru-RU"/>
        </w:rPr>
        <w:t>Литературное чтение как учебный предмет в начальной школе имеет большое значение в решении задач не только обучения, но и воспитания. На этих уроках учащиеся знакомятся с художественными произведениями, нравственный потенциал которых очень высок. Таким образом, в процессе полноценного восприятия художественного произведения формируется духовно-нравственное воспитание и развитие учащихся начальных классов.</w:t>
      </w:r>
    </w:p>
    <w:p w:rsidR="00D03903" w:rsidRPr="00D03903" w:rsidRDefault="00D03903" w:rsidP="00D03903">
      <w:pPr>
        <w:spacing w:after="0" w:line="240" w:lineRule="auto"/>
        <w:jc w:val="both"/>
        <w:rPr>
          <w:rFonts w:ascii="Times New Roman" w:eastAsia="Times New Roman" w:hAnsi="Times New Roman" w:cs="Times New Roman"/>
          <w:color w:val="000000"/>
          <w:sz w:val="24"/>
          <w:szCs w:val="24"/>
          <w:lang w:eastAsia="ru-RU"/>
        </w:rPr>
      </w:pPr>
      <w:r w:rsidRPr="00D03903">
        <w:rPr>
          <w:rFonts w:ascii="Times New Roman" w:eastAsia="Times New Roman" w:hAnsi="Times New Roman" w:cs="Times New Roman"/>
          <w:color w:val="000000"/>
          <w:sz w:val="24"/>
          <w:szCs w:val="24"/>
          <w:lang w:eastAsia="ru-RU"/>
        </w:rPr>
        <w:t>Литературное чтение как вид искусства знакомит учащихся с нравственно-эстетическими ценностями своего народа и человечества и способствует формированию личностных качеств, соответствующих национальным и общечеловеческим ценностям.</w:t>
      </w:r>
    </w:p>
    <w:p w:rsidR="00D03903" w:rsidRPr="00D03903" w:rsidRDefault="00D03903" w:rsidP="00D03903">
      <w:pPr>
        <w:spacing w:after="0" w:line="240" w:lineRule="auto"/>
        <w:jc w:val="both"/>
        <w:rPr>
          <w:rFonts w:ascii="Times New Roman" w:eastAsia="Times New Roman" w:hAnsi="Times New Roman" w:cs="Times New Roman"/>
          <w:color w:val="000000"/>
          <w:sz w:val="24"/>
          <w:szCs w:val="24"/>
          <w:lang w:eastAsia="ru-RU"/>
        </w:rPr>
      </w:pPr>
      <w:r w:rsidRPr="00D03903">
        <w:rPr>
          <w:rFonts w:ascii="Times New Roman" w:eastAsia="Times New Roman" w:hAnsi="Times New Roman" w:cs="Times New Roman"/>
          <w:color w:val="000000"/>
          <w:sz w:val="24"/>
          <w:szCs w:val="24"/>
          <w:lang w:eastAsia="ru-RU"/>
        </w:rPr>
        <w:lastRenderedPageBreak/>
        <w:t> На уроках литературного чтения продолжается развитие техники чтения, совершенствование качества чтения, особенно осмысленности. Читая и анализируя произведения, ребёнок задумывается над вечными ценностями(базовыми ценностями):добром, справедливостью правдой и т.д. Огромную роль при этом играет эмоциональное восприятие произведения, которое формирует эмоциональную грамотность. Система духовно-нравственного воспитания и развития, реализуемая в рамках урока литературного чтения, формирует личностные качества человека, характеризующие его отношение к другим людям, к Родине.</w:t>
      </w:r>
    </w:p>
    <w:p w:rsidR="00D03903" w:rsidRPr="00D03903" w:rsidRDefault="00D03903" w:rsidP="00D03903">
      <w:pPr>
        <w:spacing w:after="0" w:line="240" w:lineRule="auto"/>
        <w:jc w:val="both"/>
        <w:rPr>
          <w:rFonts w:ascii="Times New Roman" w:eastAsia="Times New Roman" w:hAnsi="Times New Roman" w:cs="Times New Roman"/>
          <w:color w:val="000000"/>
          <w:sz w:val="24"/>
          <w:szCs w:val="24"/>
          <w:lang w:eastAsia="ru-RU"/>
        </w:rPr>
      </w:pPr>
      <w:r w:rsidRPr="00D03903">
        <w:rPr>
          <w:rFonts w:ascii="Times New Roman" w:eastAsia="Times New Roman" w:hAnsi="Times New Roman" w:cs="Times New Roman"/>
          <w:b/>
          <w:bCs/>
          <w:color w:val="000000"/>
          <w:sz w:val="24"/>
          <w:szCs w:val="24"/>
          <w:lang w:eastAsia="ru-RU"/>
        </w:rPr>
        <w:t>Ценность жизни</w:t>
      </w:r>
      <w:r w:rsidRPr="00D03903">
        <w:rPr>
          <w:rFonts w:ascii="Times New Roman" w:eastAsia="Times New Roman" w:hAnsi="Times New Roman" w:cs="Times New Roman"/>
          <w:color w:val="000000"/>
          <w:sz w:val="24"/>
          <w:szCs w:val="24"/>
          <w:lang w:eastAsia="ru-RU"/>
        </w:rPr>
        <w:t> – признание человеческой жизни величайшей ценностью, что реализуется в отношении к другим людям и к природе.</w:t>
      </w:r>
    </w:p>
    <w:p w:rsidR="00D03903" w:rsidRPr="00D03903" w:rsidRDefault="00D03903" w:rsidP="00D03903">
      <w:pPr>
        <w:spacing w:after="0" w:line="240" w:lineRule="auto"/>
        <w:jc w:val="both"/>
        <w:rPr>
          <w:rFonts w:ascii="Times New Roman" w:eastAsia="Times New Roman" w:hAnsi="Times New Roman" w:cs="Times New Roman"/>
          <w:color w:val="000000"/>
          <w:sz w:val="24"/>
          <w:szCs w:val="24"/>
          <w:lang w:eastAsia="ru-RU"/>
        </w:rPr>
      </w:pPr>
      <w:r w:rsidRPr="00D03903">
        <w:rPr>
          <w:rFonts w:ascii="Times New Roman" w:eastAsia="Times New Roman" w:hAnsi="Times New Roman" w:cs="Times New Roman"/>
          <w:b/>
          <w:bCs/>
          <w:color w:val="000000"/>
          <w:sz w:val="24"/>
          <w:szCs w:val="24"/>
          <w:lang w:eastAsia="ru-RU"/>
        </w:rPr>
        <w:t>Ценность добра</w:t>
      </w:r>
      <w:r w:rsidRPr="00D03903">
        <w:rPr>
          <w:rFonts w:ascii="Times New Roman" w:eastAsia="Times New Roman" w:hAnsi="Times New Roman" w:cs="Times New Roman"/>
          <w:color w:val="000000"/>
          <w:sz w:val="24"/>
          <w:szCs w:val="24"/>
          <w:lang w:eastAsia="ru-RU"/>
        </w:rPr>
        <w:t> – направленность на развитие и сохранение жизни через сострадание и милосердие как проявление любви.</w:t>
      </w:r>
    </w:p>
    <w:p w:rsidR="00D03903" w:rsidRPr="00D03903" w:rsidRDefault="00D03903" w:rsidP="00D03903">
      <w:pPr>
        <w:spacing w:after="0" w:line="240" w:lineRule="auto"/>
        <w:jc w:val="both"/>
        <w:rPr>
          <w:rFonts w:ascii="Times New Roman" w:eastAsia="Times New Roman" w:hAnsi="Times New Roman" w:cs="Times New Roman"/>
          <w:color w:val="000000"/>
          <w:sz w:val="24"/>
          <w:szCs w:val="24"/>
          <w:lang w:eastAsia="ru-RU"/>
        </w:rPr>
      </w:pPr>
      <w:r w:rsidRPr="00D03903">
        <w:rPr>
          <w:rFonts w:ascii="Times New Roman" w:eastAsia="Times New Roman" w:hAnsi="Times New Roman" w:cs="Times New Roman"/>
          <w:b/>
          <w:bCs/>
          <w:color w:val="000000"/>
          <w:sz w:val="24"/>
          <w:szCs w:val="24"/>
          <w:lang w:eastAsia="ru-RU"/>
        </w:rPr>
        <w:t>Ценность свободы, чести и достоинства</w:t>
      </w:r>
      <w:r w:rsidRPr="00D03903">
        <w:rPr>
          <w:rFonts w:ascii="Times New Roman" w:eastAsia="Times New Roman" w:hAnsi="Times New Roman" w:cs="Times New Roman"/>
          <w:color w:val="000000"/>
          <w:sz w:val="24"/>
          <w:szCs w:val="24"/>
          <w:lang w:eastAsia="ru-RU"/>
        </w:rPr>
        <w:t> как основа современных принципов и правил межличностных отношений.</w:t>
      </w:r>
    </w:p>
    <w:p w:rsidR="00D03903" w:rsidRPr="00D03903" w:rsidRDefault="00D03903" w:rsidP="00D03903">
      <w:pPr>
        <w:spacing w:after="0" w:line="240" w:lineRule="auto"/>
        <w:jc w:val="both"/>
        <w:rPr>
          <w:rFonts w:ascii="Times New Roman" w:eastAsia="Times New Roman" w:hAnsi="Times New Roman" w:cs="Times New Roman"/>
          <w:color w:val="000000"/>
          <w:sz w:val="24"/>
          <w:szCs w:val="24"/>
          <w:lang w:eastAsia="ru-RU"/>
        </w:rPr>
      </w:pPr>
      <w:r w:rsidRPr="00D03903">
        <w:rPr>
          <w:rFonts w:ascii="Times New Roman" w:eastAsia="Times New Roman" w:hAnsi="Times New Roman" w:cs="Times New Roman"/>
          <w:b/>
          <w:bCs/>
          <w:color w:val="000000"/>
          <w:sz w:val="24"/>
          <w:szCs w:val="24"/>
          <w:lang w:eastAsia="ru-RU"/>
        </w:rPr>
        <w:t>Ценность природы</w:t>
      </w:r>
      <w:r w:rsidRPr="00D03903">
        <w:rPr>
          <w:rFonts w:ascii="Times New Roman" w:eastAsia="Times New Roman" w:hAnsi="Times New Roman" w:cs="Times New Roman"/>
          <w:color w:val="000000"/>
          <w:sz w:val="24"/>
          <w:szCs w:val="24"/>
          <w:lang w:eastAsia="ru-RU"/>
        </w:rPr>
        <w:t> основывается на общечеловеческой ценности жизни, на осознании себя частью природного мира. Любовь к природе – это и бережное отношение к ней как среде обитания человека, и переживание чувства её красоты, гармонии, совершенства. Воспитание любви и бережного отношения к природе через тексты художественных и научно-популярных произведений литературы.</w:t>
      </w:r>
    </w:p>
    <w:p w:rsidR="00D03903" w:rsidRPr="00D03903" w:rsidRDefault="00D03903" w:rsidP="00D03903">
      <w:pPr>
        <w:spacing w:after="0" w:line="240" w:lineRule="auto"/>
        <w:jc w:val="both"/>
        <w:rPr>
          <w:rFonts w:ascii="Times New Roman" w:eastAsia="Times New Roman" w:hAnsi="Times New Roman" w:cs="Times New Roman"/>
          <w:color w:val="000000"/>
          <w:sz w:val="24"/>
          <w:szCs w:val="24"/>
          <w:lang w:eastAsia="ru-RU"/>
        </w:rPr>
      </w:pPr>
      <w:r w:rsidRPr="00D03903">
        <w:rPr>
          <w:rFonts w:ascii="Times New Roman" w:eastAsia="Times New Roman" w:hAnsi="Times New Roman" w:cs="Times New Roman"/>
          <w:b/>
          <w:bCs/>
          <w:color w:val="000000"/>
          <w:sz w:val="24"/>
          <w:szCs w:val="24"/>
          <w:lang w:eastAsia="ru-RU"/>
        </w:rPr>
        <w:t>Ценность красоты и гармонии</w:t>
      </w:r>
      <w:r w:rsidRPr="00D03903">
        <w:rPr>
          <w:rFonts w:ascii="Times New Roman" w:eastAsia="Times New Roman" w:hAnsi="Times New Roman" w:cs="Times New Roman"/>
          <w:color w:val="000000"/>
          <w:sz w:val="24"/>
          <w:szCs w:val="24"/>
          <w:lang w:eastAsia="ru-RU"/>
        </w:rPr>
        <w:t> – основа эстетического воспитания через приобщение ребёнка к литературе как виду искусства. Это ценность стремления к гармонии, к идеалу.</w:t>
      </w:r>
    </w:p>
    <w:p w:rsidR="00D03903" w:rsidRPr="00D03903" w:rsidRDefault="00D03903" w:rsidP="00D03903">
      <w:pPr>
        <w:spacing w:after="0" w:line="240" w:lineRule="auto"/>
        <w:jc w:val="both"/>
        <w:rPr>
          <w:rFonts w:ascii="Times New Roman" w:eastAsia="Times New Roman" w:hAnsi="Times New Roman" w:cs="Times New Roman"/>
          <w:color w:val="000000"/>
          <w:sz w:val="24"/>
          <w:szCs w:val="24"/>
          <w:lang w:eastAsia="ru-RU"/>
        </w:rPr>
      </w:pPr>
      <w:r w:rsidRPr="00D03903">
        <w:rPr>
          <w:rFonts w:ascii="Times New Roman" w:eastAsia="Times New Roman" w:hAnsi="Times New Roman" w:cs="Times New Roman"/>
          <w:b/>
          <w:bCs/>
          <w:color w:val="000000"/>
          <w:sz w:val="24"/>
          <w:szCs w:val="24"/>
          <w:lang w:eastAsia="ru-RU"/>
        </w:rPr>
        <w:t>Ценность истины</w:t>
      </w:r>
      <w:r w:rsidRPr="00D03903">
        <w:rPr>
          <w:rFonts w:ascii="Times New Roman" w:eastAsia="Times New Roman" w:hAnsi="Times New Roman" w:cs="Times New Roman"/>
          <w:color w:val="000000"/>
          <w:sz w:val="24"/>
          <w:szCs w:val="24"/>
          <w:lang w:eastAsia="ru-RU"/>
        </w:rPr>
        <w:t> – это ценность научного познания как части культуры человечества, проникновения в суть явлений, понимания закономерностей, лежащих в основе социальных явлений. Приоритетность знания, установления истины, само познание как ценность – одна из задач образования, в том числе литературного.</w:t>
      </w:r>
    </w:p>
    <w:p w:rsidR="00D03903" w:rsidRPr="00D03903" w:rsidRDefault="00D03903" w:rsidP="00D03903">
      <w:pPr>
        <w:spacing w:after="0" w:line="240" w:lineRule="auto"/>
        <w:jc w:val="both"/>
        <w:rPr>
          <w:rFonts w:ascii="Times New Roman" w:eastAsia="Times New Roman" w:hAnsi="Times New Roman" w:cs="Times New Roman"/>
          <w:color w:val="000000"/>
          <w:sz w:val="24"/>
          <w:szCs w:val="24"/>
          <w:lang w:eastAsia="ru-RU"/>
        </w:rPr>
      </w:pPr>
      <w:r w:rsidRPr="00D03903">
        <w:rPr>
          <w:rFonts w:ascii="Times New Roman" w:eastAsia="Times New Roman" w:hAnsi="Times New Roman" w:cs="Times New Roman"/>
          <w:b/>
          <w:bCs/>
          <w:color w:val="000000"/>
          <w:sz w:val="24"/>
          <w:szCs w:val="24"/>
          <w:lang w:eastAsia="ru-RU"/>
        </w:rPr>
        <w:t>Ценность семьи.</w:t>
      </w:r>
      <w:r w:rsidRPr="00D03903">
        <w:rPr>
          <w:rFonts w:ascii="Times New Roman" w:eastAsia="Times New Roman" w:hAnsi="Times New Roman" w:cs="Times New Roman"/>
          <w:color w:val="000000"/>
          <w:sz w:val="24"/>
          <w:szCs w:val="24"/>
          <w:lang w:eastAsia="ru-RU"/>
        </w:rPr>
        <w:t> Семья – первая и самая значимая для развития социальная и образовательная среда. Содержание литературного образования способствует формированию эмоционально-позитивного отношения к семье, близким, чувства любви, благодарности, взаимной ответственности.</w:t>
      </w:r>
    </w:p>
    <w:p w:rsidR="00D03903" w:rsidRPr="00D03903" w:rsidRDefault="00D03903" w:rsidP="00D03903">
      <w:pPr>
        <w:spacing w:after="0" w:line="240" w:lineRule="auto"/>
        <w:jc w:val="both"/>
        <w:rPr>
          <w:rFonts w:ascii="Times New Roman" w:eastAsia="Times New Roman" w:hAnsi="Times New Roman" w:cs="Times New Roman"/>
          <w:color w:val="000000"/>
          <w:sz w:val="24"/>
          <w:szCs w:val="24"/>
          <w:lang w:eastAsia="ru-RU"/>
        </w:rPr>
      </w:pPr>
      <w:r w:rsidRPr="00D03903">
        <w:rPr>
          <w:rFonts w:ascii="Times New Roman" w:eastAsia="Times New Roman" w:hAnsi="Times New Roman" w:cs="Times New Roman"/>
          <w:b/>
          <w:bCs/>
          <w:color w:val="000000"/>
          <w:sz w:val="24"/>
          <w:szCs w:val="24"/>
          <w:lang w:eastAsia="ru-RU"/>
        </w:rPr>
        <w:t>Ценность труда и творчества.</w:t>
      </w:r>
      <w:r w:rsidRPr="00D03903">
        <w:rPr>
          <w:rFonts w:ascii="Times New Roman" w:eastAsia="Times New Roman" w:hAnsi="Times New Roman" w:cs="Times New Roman"/>
          <w:color w:val="000000"/>
          <w:sz w:val="24"/>
          <w:szCs w:val="24"/>
          <w:lang w:eastAsia="ru-RU"/>
        </w:rPr>
        <w:t> Труд – естественное условие человеческой жизни, состояние нормального человеческого существования. Особую роль в развитии трудолюбия ребёнка играет его учебная деятельность. В процессе её организации средствами учебного предмета у ребёнка развиваются организованность, целеустремлённость, ответственность, самостоятельность, формируется ценностное отношение к труду в целом и к литературному труду в частности.</w:t>
      </w:r>
    </w:p>
    <w:p w:rsidR="00D03903" w:rsidRPr="00D03903" w:rsidRDefault="00D03903" w:rsidP="00D03903">
      <w:pPr>
        <w:spacing w:after="0" w:line="240" w:lineRule="auto"/>
        <w:jc w:val="both"/>
        <w:rPr>
          <w:rFonts w:ascii="Times New Roman" w:eastAsia="Times New Roman" w:hAnsi="Times New Roman" w:cs="Times New Roman"/>
          <w:color w:val="000000"/>
          <w:sz w:val="24"/>
          <w:szCs w:val="24"/>
          <w:lang w:eastAsia="ru-RU"/>
        </w:rPr>
      </w:pPr>
      <w:r w:rsidRPr="00D03903">
        <w:rPr>
          <w:rFonts w:ascii="Times New Roman" w:eastAsia="Times New Roman" w:hAnsi="Times New Roman" w:cs="Times New Roman"/>
          <w:b/>
          <w:bCs/>
          <w:color w:val="000000"/>
          <w:sz w:val="24"/>
          <w:szCs w:val="24"/>
          <w:lang w:eastAsia="ru-RU"/>
        </w:rPr>
        <w:t>Ценность гражданственности</w:t>
      </w:r>
      <w:r w:rsidRPr="00D03903">
        <w:rPr>
          <w:rFonts w:ascii="Times New Roman" w:eastAsia="Times New Roman" w:hAnsi="Times New Roman" w:cs="Times New Roman"/>
          <w:color w:val="000000"/>
          <w:sz w:val="24"/>
          <w:szCs w:val="24"/>
          <w:lang w:eastAsia="ru-RU"/>
        </w:rPr>
        <w:t> – осознание себя как члена общества, народа, представителя страны, государства; чувство ответственности за настоящее и будущее своей страны. Привитие через содержание предмета интереса к своей стране: её истории, языку, культуре, её жизни и её народу.</w:t>
      </w:r>
    </w:p>
    <w:p w:rsidR="00D03903" w:rsidRPr="00D03903" w:rsidRDefault="00D03903" w:rsidP="00D03903">
      <w:pPr>
        <w:spacing w:after="0" w:line="240" w:lineRule="auto"/>
        <w:jc w:val="both"/>
        <w:rPr>
          <w:rFonts w:ascii="Times New Roman" w:eastAsia="Times New Roman" w:hAnsi="Times New Roman" w:cs="Times New Roman"/>
          <w:color w:val="000000"/>
          <w:sz w:val="24"/>
          <w:szCs w:val="24"/>
          <w:lang w:eastAsia="ru-RU"/>
        </w:rPr>
      </w:pPr>
      <w:r w:rsidRPr="00D03903">
        <w:rPr>
          <w:rFonts w:ascii="Times New Roman" w:eastAsia="Times New Roman" w:hAnsi="Times New Roman" w:cs="Times New Roman"/>
          <w:b/>
          <w:bCs/>
          <w:color w:val="000000"/>
          <w:sz w:val="24"/>
          <w:szCs w:val="24"/>
          <w:lang w:eastAsia="ru-RU"/>
        </w:rPr>
        <w:t>Ценность патриотизма.</w:t>
      </w:r>
      <w:r w:rsidRPr="00D03903">
        <w:rPr>
          <w:rFonts w:ascii="Times New Roman" w:eastAsia="Times New Roman" w:hAnsi="Times New Roman" w:cs="Times New Roman"/>
          <w:color w:val="000000"/>
          <w:sz w:val="24"/>
          <w:szCs w:val="24"/>
          <w:lang w:eastAsia="ru-RU"/>
        </w:rPr>
        <w:t> Любовь к России, активный интерес к её прошлому и настоящему, готовность служить ей.</w:t>
      </w:r>
    </w:p>
    <w:p w:rsidR="00D03903" w:rsidRPr="00D03903" w:rsidRDefault="00D03903" w:rsidP="00D03903">
      <w:pPr>
        <w:spacing w:after="0" w:line="240" w:lineRule="auto"/>
        <w:jc w:val="both"/>
        <w:rPr>
          <w:rFonts w:ascii="Times New Roman" w:eastAsia="Times New Roman" w:hAnsi="Times New Roman" w:cs="Times New Roman"/>
          <w:color w:val="000000"/>
          <w:sz w:val="24"/>
          <w:szCs w:val="24"/>
          <w:lang w:eastAsia="ru-RU"/>
        </w:rPr>
      </w:pPr>
      <w:r w:rsidRPr="00D03903">
        <w:rPr>
          <w:rFonts w:ascii="Times New Roman" w:eastAsia="Times New Roman" w:hAnsi="Times New Roman" w:cs="Times New Roman"/>
          <w:b/>
          <w:bCs/>
          <w:color w:val="000000"/>
          <w:sz w:val="24"/>
          <w:szCs w:val="24"/>
          <w:lang w:eastAsia="ru-RU"/>
        </w:rPr>
        <w:t>Ценность человечества.</w:t>
      </w:r>
      <w:r w:rsidRPr="00D03903">
        <w:rPr>
          <w:rFonts w:ascii="Times New Roman" w:eastAsia="Times New Roman" w:hAnsi="Times New Roman" w:cs="Times New Roman"/>
          <w:color w:val="000000"/>
          <w:sz w:val="24"/>
          <w:szCs w:val="24"/>
          <w:lang w:eastAsia="ru-RU"/>
        </w:rPr>
        <w:t> Осознание ребёнком себя не только гражданином России, но и частью мирового сообщества, для существования и прогресса которого необходимы мир, сотрудничество, толерантность, уважение к многообразию иных культур.</w:t>
      </w:r>
    </w:p>
    <w:p w:rsidR="00D03903" w:rsidRPr="00D03903" w:rsidRDefault="00D03903" w:rsidP="00D03903">
      <w:pPr>
        <w:spacing w:after="0" w:line="240" w:lineRule="auto"/>
        <w:jc w:val="both"/>
        <w:rPr>
          <w:rFonts w:ascii="Times New Roman" w:eastAsia="Times New Roman" w:hAnsi="Times New Roman" w:cs="Times New Roman"/>
          <w:color w:val="000000"/>
          <w:sz w:val="24"/>
          <w:szCs w:val="24"/>
          <w:lang w:eastAsia="ru-RU"/>
        </w:rPr>
      </w:pPr>
    </w:p>
    <w:p w:rsidR="00D03903" w:rsidRPr="00D03903" w:rsidRDefault="00D03903" w:rsidP="00D03903">
      <w:pPr>
        <w:shd w:val="clear" w:color="auto" w:fill="FFFFFF"/>
        <w:spacing w:after="0" w:line="240" w:lineRule="auto"/>
        <w:jc w:val="both"/>
        <w:rPr>
          <w:rFonts w:ascii="Times New Roman" w:eastAsia="Times New Roman" w:hAnsi="Times New Roman" w:cs="Times New Roman"/>
          <w:sz w:val="24"/>
          <w:szCs w:val="24"/>
          <w:lang w:eastAsia="ru-RU"/>
        </w:rPr>
      </w:pPr>
      <w:r w:rsidRPr="00D03903">
        <w:rPr>
          <w:rFonts w:ascii="Times New Roman" w:eastAsia="Times New Roman" w:hAnsi="Times New Roman" w:cs="Times New Roman"/>
          <w:color w:val="000000"/>
          <w:spacing w:val="-1"/>
          <w:sz w:val="24"/>
          <w:szCs w:val="24"/>
          <w:lang w:eastAsia="ru-RU"/>
        </w:rPr>
        <w:t xml:space="preserve">Литературное чтение» является базовым гуманитарным предметом в начальной школе, </w:t>
      </w:r>
      <w:r w:rsidRPr="00D03903">
        <w:rPr>
          <w:rFonts w:ascii="Times New Roman" w:eastAsia="Times New Roman" w:hAnsi="Times New Roman" w:cs="Times New Roman"/>
          <w:color w:val="000000"/>
          <w:spacing w:val="-6"/>
          <w:sz w:val="24"/>
          <w:szCs w:val="24"/>
          <w:lang w:eastAsia="ru-RU"/>
        </w:rPr>
        <w:t>с помощью которого можно решать не только узко предметные задачи, но и общие для всех пред</w:t>
      </w:r>
      <w:r w:rsidRPr="00D03903">
        <w:rPr>
          <w:rFonts w:ascii="Times New Roman" w:eastAsia="Times New Roman" w:hAnsi="Times New Roman" w:cs="Times New Roman"/>
          <w:color w:val="000000"/>
          <w:spacing w:val="-6"/>
          <w:sz w:val="24"/>
          <w:szCs w:val="24"/>
          <w:lang w:eastAsia="ru-RU"/>
        </w:rPr>
        <w:softHyphen/>
      </w:r>
      <w:r w:rsidRPr="00D03903">
        <w:rPr>
          <w:rFonts w:ascii="Times New Roman" w:eastAsia="Times New Roman" w:hAnsi="Times New Roman" w:cs="Times New Roman"/>
          <w:color w:val="000000"/>
          <w:spacing w:val="-5"/>
          <w:sz w:val="24"/>
          <w:szCs w:val="24"/>
          <w:lang w:eastAsia="ru-RU"/>
        </w:rPr>
        <w:t>метов задачи гуманитарного развития младшего школьника. Это, прежде всего, воспитание со</w:t>
      </w:r>
      <w:r w:rsidRPr="00D03903">
        <w:rPr>
          <w:rFonts w:ascii="Times New Roman" w:eastAsia="Times New Roman" w:hAnsi="Times New Roman" w:cs="Times New Roman"/>
          <w:color w:val="000000"/>
          <w:spacing w:val="-5"/>
          <w:sz w:val="24"/>
          <w:szCs w:val="24"/>
          <w:lang w:eastAsia="ru-RU"/>
        </w:rPr>
        <w:softHyphen/>
      </w:r>
      <w:r w:rsidRPr="00D03903">
        <w:rPr>
          <w:rFonts w:ascii="Times New Roman" w:eastAsia="Times New Roman" w:hAnsi="Times New Roman" w:cs="Times New Roman"/>
          <w:color w:val="000000"/>
          <w:spacing w:val="1"/>
          <w:sz w:val="24"/>
          <w:szCs w:val="24"/>
          <w:lang w:eastAsia="ru-RU"/>
        </w:rPr>
        <w:t xml:space="preserve">знания, чутко и интеллигентно воспринимающего мир (не только произведения литературы </w:t>
      </w:r>
      <w:r w:rsidRPr="00D03903">
        <w:rPr>
          <w:rFonts w:ascii="Times New Roman" w:eastAsia="Times New Roman" w:hAnsi="Times New Roman" w:cs="Times New Roman"/>
          <w:color w:val="000000"/>
          <w:spacing w:val="-5"/>
          <w:sz w:val="24"/>
          <w:szCs w:val="24"/>
          <w:lang w:eastAsia="ru-RU"/>
        </w:rPr>
        <w:t xml:space="preserve">и художественной культуры, но и весь окружающий мир - </w:t>
      </w:r>
      <w:r w:rsidRPr="00D03903">
        <w:rPr>
          <w:rFonts w:ascii="Times New Roman" w:eastAsia="Times New Roman" w:hAnsi="Times New Roman" w:cs="Times New Roman"/>
          <w:color w:val="000000"/>
          <w:spacing w:val="-5"/>
          <w:sz w:val="24"/>
          <w:szCs w:val="24"/>
          <w:lang w:eastAsia="ru-RU"/>
        </w:rPr>
        <w:lastRenderedPageBreak/>
        <w:t>мир людей и природы). Только такое специально воспитанное сознание, способное обнаруживать смысл и красоту в окружающем ми</w:t>
      </w:r>
      <w:r w:rsidRPr="00D03903">
        <w:rPr>
          <w:rFonts w:ascii="Times New Roman" w:eastAsia="Times New Roman" w:hAnsi="Times New Roman" w:cs="Times New Roman"/>
          <w:color w:val="000000"/>
          <w:spacing w:val="-5"/>
          <w:sz w:val="24"/>
          <w:szCs w:val="24"/>
          <w:lang w:eastAsia="ru-RU"/>
        </w:rPr>
        <w:softHyphen/>
        <w:t>ре, имеет возможность в процессе взросления не скучать и не растрачивать себя попусту. Такое сознание всегда ощущает себя укоренённым: в произведениях художественной культуры, в кра</w:t>
      </w:r>
      <w:r w:rsidRPr="00D03903">
        <w:rPr>
          <w:rFonts w:ascii="Times New Roman" w:eastAsia="Times New Roman" w:hAnsi="Times New Roman" w:cs="Times New Roman"/>
          <w:color w:val="000000"/>
          <w:spacing w:val="-5"/>
          <w:sz w:val="24"/>
          <w:szCs w:val="24"/>
          <w:lang w:eastAsia="ru-RU"/>
        </w:rPr>
        <w:softHyphen/>
        <w:t>соте природы, в ценности человеческих чувств и отношений.</w:t>
      </w:r>
    </w:p>
    <w:p w:rsidR="00D03903" w:rsidRPr="00D03903" w:rsidRDefault="00D03903" w:rsidP="00D03903">
      <w:pPr>
        <w:shd w:val="clear" w:color="auto" w:fill="FFFFFF"/>
        <w:spacing w:after="0" w:line="240" w:lineRule="auto"/>
        <w:jc w:val="both"/>
        <w:rPr>
          <w:rFonts w:ascii="Times New Roman" w:eastAsia="Times New Roman" w:hAnsi="Times New Roman" w:cs="Times New Roman"/>
          <w:sz w:val="24"/>
          <w:szCs w:val="24"/>
          <w:lang w:eastAsia="ru-RU"/>
        </w:rPr>
      </w:pPr>
      <w:r w:rsidRPr="00D03903">
        <w:rPr>
          <w:rFonts w:ascii="Times New Roman" w:eastAsia="Times New Roman" w:hAnsi="Times New Roman" w:cs="Times New Roman"/>
          <w:color w:val="000000"/>
          <w:spacing w:val="-5"/>
          <w:sz w:val="24"/>
          <w:szCs w:val="24"/>
          <w:lang w:eastAsia="ru-RU"/>
        </w:rPr>
        <w:t xml:space="preserve">Основная литературоведческая цель курса «Литературное чтение» в начальной школе - </w:t>
      </w:r>
      <w:r w:rsidRPr="00D03903">
        <w:rPr>
          <w:rFonts w:ascii="Times New Roman" w:eastAsia="Times New Roman" w:hAnsi="Times New Roman" w:cs="Times New Roman"/>
          <w:color w:val="000000"/>
          <w:spacing w:val="-4"/>
          <w:sz w:val="24"/>
          <w:szCs w:val="24"/>
          <w:lang w:eastAsia="ru-RU"/>
        </w:rPr>
        <w:t>сформировать за 4 года инструментарий, необходимый и достаточный для того, чтобы в основ</w:t>
      </w:r>
      <w:r w:rsidRPr="00D03903">
        <w:rPr>
          <w:rFonts w:ascii="Times New Roman" w:eastAsia="Times New Roman" w:hAnsi="Times New Roman" w:cs="Times New Roman"/>
          <w:color w:val="000000"/>
          <w:spacing w:val="-4"/>
          <w:sz w:val="24"/>
          <w:szCs w:val="24"/>
          <w:lang w:eastAsia="ru-RU"/>
        </w:rPr>
        <w:softHyphen/>
      </w:r>
      <w:r w:rsidRPr="00D03903">
        <w:rPr>
          <w:rFonts w:ascii="Times New Roman" w:eastAsia="Times New Roman" w:hAnsi="Times New Roman" w:cs="Times New Roman"/>
          <w:color w:val="000000"/>
          <w:spacing w:val="-3"/>
          <w:sz w:val="24"/>
          <w:szCs w:val="24"/>
          <w:lang w:eastAsia="ru-RU"/>
        </w:rPr>
        <w:t xml:space="preserve">ной школе уметь полноценно читать и воспринимать во взаимосвязях произведения фольклора </w:t>
      </w:r>
      <w:r w:rsidRPr="00D03903">
        <w:rPr>
          <w:rFonts w:ascii="Times New Roman" w:eastAsia="Times New Roman" w:hAnsi="Times New Roman" w:cs="Times New Roman"/>
          <w:color w:val="000000"/>
          <w:spacing w:val="-4"/>
          <w:sz w:val="24"/>
          <w:szCs w:val="24"/>
          <w:lang w:eastAsia="ru-RU"/>
        </w:rPr>
        <w:t>и авторской литературы, а также получать эстетическое удовольствие от текстов, представляю</w:t>
      </w:r>
      <w:r w:rsidRPr="00D03903">
        <w:rPr>
          <w:rFonts w:ascii="Times New Roman" w:eastAsia="Times New Roman" w:hAnsi="Times New Roman" w:cs="Times New Roman"/>
          <w:color w:val="000000"/>
          <w:spacing w:val="-4"/>
          <w:sz w:val="24"/>
          <w:szCs w:val="24"/>
          <w:lang w:eastAsia="ru-RU"/>
        </w:rPr>
        <w:softHyphen/>
      </w:r>
      <w:r w:rsidRPr="00D03903">
        <w:rPr>
          <w:rFonts w:ascii="Times New Roman" w:eastAsia="Times New Roman" w:hAnsi="Times New Roman" w:cs="Times New Roman"/>
          <w:color w:val="000000"/>
          <w:spacing w:val="-5"/>
          <w:sz w:val="24"/>
          <w:szCs w:val="24"/>
          <w:lang w:eastAsia="ru-RU"/>
        </w:rPr>
        <w:t>щих разные типы повествования: прозу и поэзию.</w:t>
      </w:r>
    </w:p>
    <w:p w:rsidR="00D03903" w:rsidRPr="00D03903" w:rsidRDefault="00D03903" w:rsidP="00D03903">
      <w:pPr>
        <w:shd w:val="clear" w:color="auto" w:fill="FFFFFF"/>
        <w:spacing w:after="0" w:line="240" w:lineRule="auto"/>
        <w:jc w:val="both"/>
        <w:rPr>
          <w:rFonts w:ascii="Times New Roman" w:eastAsia="Times New Roman" w:hAnsi="Times New Roman" w:cs="Times New Roman"/>
          <w:sz w:val="24"/>
          <w:szCs w:val="24"/>
          <w:lang w:eastAsia="ru-RU"/>
        </w:rPr>
      </w:pPr>
      <w:r w:rsidRPr="00D03903">
        <w:rPr>
          <w:rFonts w:ascii="Times New Roman" w:eastAsia="Times New Roman" w:hAnsi="Times New Roman" w:cs="Times New Roman"/>
          <w:b/>
          <w:bCs/>
          <w:color w:val="000000"/>
          <w:spacing w:val="-4"/>
          <w:sz w:val="24"/>
          <w:szCs w:val="24"/>
          <w:lang w:eastAsia="ru-RU"/>
        </w:rPr>
        <w:t xml:space="preserve">Основная цель выражается в главных идеях, развиваемых на протяжении 4 </w:t>
      </w:r>
      <w:r w:rsidRPr="00D03903">
        <w:rPr>
          <w:rFonts w:ascii="Times New Roman" w:eastAsia="Times New Roman" w:hAnsi="Times New Roman" w:cs="Times New Roman"/>
          <w:b/>
          <w:color w:val="000000"/>
          <w:spacing w:val="-4"/>
          <w:sz w:val="24"/>
          <w:szCs w:val="24"/>
          <w:lang w:eastAsia="ru-RU"/>
        </w:rPr>
        <w:t>лет</w:t>
      </w:r>
      <w:r w:rsidRPr="00D03903">
        <w:rPr>
          <w:rFonts w:ascii="Times New Roman" w:eastAsia="Times New Roman" w:hAnsi="Times New Roman" w:cs="Times New Roman"/>
          <w:color w:val="000000"/>
          <w:spacing w:val="-4"/>
          <w:sz w:val="24"/>
          <w:szCs w:val="24"/>
          <w:lang w:eastAsia="ru-RU"/>
        </w:rPr>
        <w:t xml:space="preserve"> </w:t>
      </w:r>
      <w:r w:rsidRPr="00D03903">
        <w:rPr>
          <w:rFonts w:ascii="Times New Roman" w:eastAsia="Times New Roman" w:hAnsi="Times New Roman" w:cs="Times New Roman"/>
          <w:b/>
          <w:bCs/>
          <w:color w:val="000000"/>
          <w:spacing w:val="-4"/>
          <w:sz w:val="24"/>
          <w:szCs w:val="24"/>
          <w:lang w:eastAsia="ru-RU"/>
        </w:rPr>
        <w:t>обу</w:t>
      </w:r>
      <w:r w:rsidRPr="00D03903">
        <w:rPr>
          <w:rFonts w:ascii="Times New Roman" w:eastAsia="Times New Roman" w:hAnsi="Times New Roman" w:cs="Times New Roman"/>
          <w:b/>
          <w:bCs/>
          <w:color w:val="000000"/>
          <w:spacing w:val="-4"/>
          <w:sz w:val="24"/>
          <w:szCs w:val="24"/>
          <w:lang w:eastAsia="ru-RU"/>
        </w:rPr>
        <w:softHyphen/>
      </w:r>
      <w:r w:rsidRPr="00D03903">
        <w:rPr>
          <w:rFonts w:ascii="Times New Roman" w:eastAsia="Times New Roman" w:hAnsi="Times New Roman" w:cs="Times New Roman"/>
          <w:b/>
          <w:bCs/>
          <w:color w:val="000000"/>
          <w:spacing w:val="-3"/>
          <w:sz w:val="24"/>
          <w:szCs w:val="24"/>
          <w:lang w:eastAsia="ru-RU"/>
        </w:rPr>
        <w:t xml:space="preserve">чения, а также в конкретных задачах, решение которых помогает осуществить главные </w:t>
      </w:r>
      <w:r w:rsidRPr="00D03903">
        <w:rPr>
          <w:rFonts w:ascii="Times New Roman" w:eastAsia="Times New Roman" w:hAnsi="Times New Roman" w:cs="Times New Roman"/>
          <w:b/>
          <w:bCs/>
          <w:color w:val="000000"/>
          <w:spacing w:val="-6"/>
          <w:sz w:val="24"/>
          <w:szCs w:val="24"/>
          <w:lang w:eastAsia="ru-RU"/>
        </w:rPr>
        <w:t xml:space="preserve">идеи. </w:t>
      </w:r>
      <w:r w:rsidRPr="00D03903">
        <w:rPr>
          <w:rFonts w:ascii="Times New Roman" w:eastAsia="Times New Roman" w:hAnsi="Times New Roman" w:cs="Times New Roman"/>
          <w:color w:val="000000"/>
          <w:spacing w:val="-6"/>
          <w:sz w:val="24"/>
          <w:szCs w:val="24"/>
          <w:lang w:eastAsia="ru-RU"/>
        </w:rPr>
        <w:t>Главных идей несколько, и без их решения невозможно реализовать основную цель обуче</w:t>
      </w:r>
      <w:r w:rsidRPr="00D03903">
        <w:rPr>
          <w:rFonts w:ascii="Times New Roman" w:eastAsia="Times New Roman" w:hAnsi="Times New Roman" w:cs="Times New Roman"/>
          <w:color w:val="000000"/>
          <w:spacing w:val="-6"/>
          <w:sz w:val="24"/>
          <w:szCs w:val="24"/>
          <w:lang w:eastAsia="ru-RU"/>
        </w:rPr>
        <w:softHyphen/>
      </w:r>
      <w:r w:rsidRPr="00D03903">
        <w:rPr>
          <w:rFonts w:ascii="Times New Roman" w:eastAsia="Times New Roman" w:hAnsi="Times New Roman" w:cs="Times New Roman"/>
          <w:color w:val="000000"/>
          <w:spacing w:val="-5"/>
          <w:sz w:val="24"/>
          <w:szCs w:val="24"/>
          <w:lang w:eastAsia="ru-RU"/>
        </w:rPr>
        <w:t>ния (сформировать инструментарий для анализа художественных произведений).</w:t>
      </w:r>
    </w:p>
    <w:p w:rsidR="00D03903" w:rsidRPr="00D03903" w:rsidRDefault="00D03903" w:rsidP="00D03903">
      <w:pPr>
        <w:shd w:val="clear" w:color="auto" w:fill="FFFFFF"/>
        <w:spacing w:after="0" w:line="240" w:lineRule="auto"/>
        <w:jc w:val="both"/>
        <w:rPr>
          <w:rFonts w:ascii="Times New Roman" w:eastAsia="Times New Roman" w:hAnsi="Times New Roman" w:cs="Times New Roman"/>
          <w:b/>
          <w:bCs/>
          <w:color w:val="000000"/>
          <w:spacing w:val="-5"/>
          <w:sz w:val="24"/>
          <w:szCs w:val="24"/>
          <w:lang w:eastAsia="ru-RU"/>
        </w:rPr>
      </w:pPr>
      <w:r w:rsidRPr="00D03903">
        <w:rPr>
          <w:rFonts w:ascii="Times New Roman" w:eastAsia="Times New Roman" w:hAnsi="Times New Roman" w:cs="Times New Roman"/>
          <w:bCs/>
          <w:color w:val="000000"/>
          <w:spacing w:val="-5"/>
          <w:sz w:val="24"/>
          <w:szCs w:val="24"/>
          <w:u w:val="single"/>
          <w:lang w:eastAsia="ru-RU"/>
        </w:rPr>
        <w:t>Идея первая.</w:t>
      </w:r>
      <w:r w:rsidRPr="00D03903">
        <w:rPr>
          <w:rFonts w:ascii="Times New Roman" w:eastAsia="Times New Roman" w:hAnsi="Times New Roman" w:cs="Times New Roman"/>
          <w:b/>
          <w:bCs/>
          <w:color w:val="000000"/>
          <w:spacing w:val="-5"/>
          <w:sz w:val="24"/>
          <w:szCs w:val="24"/>
          <w:lang w:eastAsia="ru-RU"/>
        </w:rPr>
        <w:t xml:space="preserve"> </w:t>
      </w:r>
    </w:p>
    <w:p w:rsidR="00D03903" w:rsidRPr="00D03903" w:rsidRDefault="00D03903" w:rsidP="00D03903">
      <w:pPr>
        <w:shd w:val="clear" w:color="auto" w:fill="FFFFFF"/>
        <w:spacing w:after="0" w:line="240" w:lineRule="auto"/>
        <w:jc w:val="both"/>
        <w:rPr>
          <w:rFonts w:ascii="Times New Roman" w:eastAsia="Times New Roman" w:hAnsi="Times New Roman" w:cs="Times New Roman"/>
          <w:sz w:val="24"/>
          <w:szCs w:val="24"/>
          <w:lang w:eastAsia="ru-RU"/>
        </w:rPr>
      </w:pPr>
      <w:r w:rsidRPr="00D03903">
        <w:rPr>
          <w:rFonts w:ascii="Times New Roman" w:eastAsia="Times New Roman" w:hAnsi="Times New Roman" w:cs="Times New Roman"/>
          <w:color w:val="000000"/>
          <w:spacing w:val="-5"/>
          <w:sz w:val="24"/>
          <w:szCs w:val="24"/>
          <w:lang w:eastAsia="ru-RU"/>
        </w:rPr>
        <w:t>Необходимо сформировать грамотные представления о взаимосвязях мифа, фольклорных жанров и произведений авторской литературы.</w:t>
      </w:r>
    </w:p>
    <w:p w:rsidR="00D03903" w:rsidRPr="00D03903" w:rsidRDefault="00D03903" w:rsidP="00D03903">
      <w:pPr>
        <w:shd w:val="clear" w:color="auto" w:fill="FFFFFF"/>
        <w:spacing w:after="0" w:line="240" w:lineRule="auto"/>
        <w:jc w:val="both"/>
        <w:rPr>
          <w:rFonts w:ascii="Times New Roman" w:eastAsia="Times New Roman" w:hAnsi="Times New Roman" w:cs="Times New Roman"/>
          <w:sz w:val="24"/>
          <w:szCs w:val="24"/>
          <w:lang w:eastAsia="ru-RU"/>
        </w:rPr>
      </w:pPr>
      <w:r w:rsidRPr="00D03903">
        <w:rPr>
          <w:rFonts w:ascii="Times New Roman" w:eastAsia="Times New Roman" w:hAnsi="Times New Roman" w:cs="Times New Roman"/>
          <w:color w:val="000000"/>
          <w:spacing w:val="-5"/>
          <w:sz w:val="24"/>
          <w:szCs w:val="24"/>
          <w:lang w:eastAsia="ru-RU"/>
        </w:rPr>
        <w:t>•  Фольклор, во-первых, предшествует авторской литературе; во-вторых, существует парал</w:t>
      </w:r>
      <w:r w:rsidRPr="00D03903">
        <w:rPr>
          <w:rFonts w:ascii="Times New Roman" w:eastAsia="Times New Roman" w:hAnsi="Times New Roman" w:cs="Times New Roman"/>
          <w:color w:val="000000"/>
          <w:spacing w:val="-5"/>
          <w:sz w:val="24"/>
          <w:szCs w:val="24"/>
          <w:lang w:eastAsia="ru-RU"/>
        </w:rPr>
        <w:softHyphen/>
      </w:r>
      <w:r w:rsidRPr="00D03903">
        <w:rPr>
          <w:rFonts w:ascii="Times New Roman" w:eastAsia="Times New Roman" w:hAnsi="Times New Roman" w:cs="Times New Roman"/>
          <w:color w:val="000000"/>
          <w:spacing w:val="-3"/>
          <w:sz w:val="24"/>
          <w:szCs w:val="24"/>
          <w:lang w:eastAsia="ru-RU"/>
        </w:rPr>
        <w:t xml:space="preserve">лельно с авторской литературой; в-третьих, живет в авторской литературе в скрытом и снятом </w:t>
      </w:r>
      <w:r w:rsidRPr="00D03903">
        <w:rPr>
          <w:rFonts w:ascii="Times New Roman" w:eastAsia="Times New Roman" w:hAnsi="Times New Roman" w:cs="Times New Roman"/>
          <w:color w:val="000000"/>
          <w:spacing w:val="-5"/>
          <w:sz w:val="24"/>
          <w:szCs w:val="24"/>
          <w:lang w:eastAsia="ru-RU"/>
        </w:rPr>
        <w:t>виде (в виде композиционных структур, сюжетных схем, фигур и приемов). Авторская литерату</w:t>
      </w:r>
      <w:r w:rsidRPr="00D03903">
        <w:rPr>
          <w:rFonts w:ascii="Times New Roman" w:eastAsia="Times New Roman" w:hAnsi="Times New Roman" w:cs="Times New Roman"/>
          <w:color w:val="000000"/>
          <w:spacing w:val="-5"/>
          <w:sz w:val="24"/>
          <w:szCs w:val="24"/>
          <w:lang w:eastAsia="ru-RU"/>
        </w:rPr>
        <w:softHyphen/>
      </w:r>
      <w:r w:rsidRPr="00D03903">
        <w:rPr>
          <w:rFonts w:ascii="Times New Roman" w:eastAsia="Times New Roman" w:hAnsi="Times New Roman" w:cs="Times New Roman"/>
          <w:color w:val="000000"/>
          <w:spacing w:val="-4"/>
          <w:sz w:val="24"/>
          <w:szCs w:val="24"/>
          <w:lang w:eastAsia="ru-RU"/>
        </w:rPr>
        <w:t>ра использует: а) жанровые структуры фольклора (жанр сказки, все малые жанры); б) сюжетно-</w:t>
      </w:r>
      <w:r w:rsidRPr="00D03903">
        <w:rPr>
          <w:rFonts w:ascii="Times New Roman" w:eastAsia="Times New Roman" w:hAnsi="Times New Roman" w:cs="Times New Roman"/>
          <w:color w:val="000000"/>
          <w:spacing w:val="-6"/>
          <w:sz w:val="24"/>
          <w:szCs w:val="24"/>
          <w:lang w:eastAsia="ru-RU"/>
        </w:rPr>
        <w:t xml:space="preserve">композиционные особенности жанров фольклора; в) фигуры (повтор) и художественные приемы, </w:t>
      </w:r>
      <w:r w:rsidRPr="00D03903">
        <w:rPr>
          <w:rFonts w:ascii="Times New Roman" w:eastAsia="Times New Roman" w:hAnsi="Times New Roman" w:cs="Times New Roman"/>
          <w:color w:val="000000"/>
          <w:spacing w:val="-5"/>
          <w:sz w:val="24"/>
          <w:szCs w:val="24"/>
          <w:lang w:eastAsia="ru-RU"/>
        </w:rPr>
        <w:t>большая часть которых имеет древнейшее происхождение.</w:t>
      </w:r>
    </w:p>
    <w:p w:rsidR="00D03903" w:rsidRPr="00D03903" w:rsidRDefault="00D03903" w:rsidP="00D03903">
      <w:pPr>
        <w:shd w:val="clear" w:color="auto" w:fill="FFFFFF"/>
        <w:tabs>
          <w:tab w:val="left" w:pos="720"/>
        </w:tabs>
        <w:spacing w:after="0" w:line="240" w:lineRule="auto"/>
        <w:jc w:val="both"/>
        <w:rPr>
          <w:rFonts w:ascii="Times New Roman" w:eastAsia="Times New Roman" w:hAnsi="Times New Roman" w:cs="Times New Roman"/>
          <w:color w:val="000000"/>
          <w:sz w:val="24"/>
          <w:szCs w:val="24"/>
          <w:lang w:eastAsia="ru-RU"/>
        </w:rPr>
      </w:pPr>
      <w:r w:rsidRPr="00D03903">
        <w:rPr>
          <w:rFonts w:ascii="Times New Roman" w:eastAsia="Times New Roman" w:hAnsi="Times New Roman" w:cs="Times New Roman"/>
          <w:color w:val="000000"/>
          <w:spacing w:val="-5"/>
          <w:sz w:val="24"/>
          <w:szCs w:val="24"/>
          <w:lang w:eastAsia="ru-RU"/>
        </w:rPr>
        <w:t xml:space="preserve">•  </w:t>
      </w:r>
      <w:r w:rsidRPr="00D03903">
        <w:rPr>
          <w:rFonts w:ascii="Times New Roman" w:eastAsia="Times New Roman" w:hAnsi="Times New Roman" w:cs="Times New Roman"/>
          <w:color w:val="000000"/>
          <w:spacing w:val="-3"/>
          <w:sz w:val="24"/>
          <w:szCs w:val="24"/>
          <w:lang w:eastAsia="ru-RU"/>
        </w:rPr>
        <w:t>Миф - это способ жизни человечества в древности, в до письменный период истории, по</w:t>
      </w:r>
      <w:r w:rsidRPr="00D03903">
        <w:rPr>
          <w:rFonts w:ascii="Times New Roman" w:eastAsia="Times New Roman" w:hAnsi="Times New Roman" w:cs="Times New Roman"/>
          <w:color w:val="000000"/>
          <w:spacing w:val="-3"/>
          <w:sz w:val="24"/>
          <w:szCs w:val="24"/>
          <w:lang w:eastAsia="ru-RU"/>
        </w:rPr>
        <w:softHyphen/>
      </w:r>
      <w:r w:rsidRPr="00D03903">
        <w:rPr>
          <w:rFonts w:ascii="Times New Roman" w:eastAsia="Times New Roman" w:hAnsi="Times New Roman" w:cs="Times New Roman"/>
          <w:color w:val="000000"/>
          <w:spacing w:val="-5"/>
          <w:sz w:val="24"/>
          <w:szCs w:val="24"/>
          <w:lang w:eastAsia="ru-RU"/>
        </w:rPr>
        <w:t xml:space="preserve">могавший установить отношения человека с миром природы. Миф воспринимает мир как борьбу своей, присвоенной части мира, и чужой, не присвоенной его части. С мифом напрямую связаны </w:t>
      </w:r>
      <w:r w:rsidRPr="00D03903">
        <w:rPr>
          <w:rFonts w:ascii="Times New Roman" w:eastAsia="Times New Roman" w:hAnsi="Times New Roman" w:cs="Times New Roman"/>
          <w:color w:val="000000"/>
          <w:spacing w:val="-3"/>
          <w:sz w:val="24"/>
          <w:szCs w:val="24"/>
          <w:lang w:eastAsia="ru-RU"/>
        </w:rPr>
        <w:t>как малые жанры фольклора, так и его «большие» жанры. Большая часть малых жанров фольк</w:t>
      </w:r>
      <w:r w:rsidRPr="00D03903">
        <w:rPr>
          <w:rFonts w:ascii="Times New Roman" w:eastAsia="Times New Roman" w:hAnsi="Times New Roman" w:cs="Times New Roman"/>
          <w:color w:val="000000"/>
          <w:spacing w:val="-3"/>
          <w:sz w:val="24"/>
          <w:szCs w:val="24"/>
          <w:lang w:eastAsia="ru-RU"/>
        </w:rPr>
        <w:softHyphen/>
      </w:r>
      <w:r w:rsidRPr="00D03903">
        <w:rPr>
          <w:rFonts w:ascii="Times New Roman" w:eastAsia="Times New Roman" w:hAnsi="Times New Roman" w:cs="Times New Roman"/>
          <w:color w:val="000000"/>
          <w:spacing w:val="-2"/>
          <w:sz w:val="24"/>
          <w:szCs w:val="24"/>
          <w:lang w:eastAsia="ru-RU"/>
        </w:rPr>
        <w:t xml:space="preserve">лора носит обрядово-игровой характер. Загадка - это древний способ шифровать и запоминать </w:t>
      </w:r>
      <w:r w:rsidRPr="00D03903">
        <w:rPr>
          <w:rFonts w:ascii="Times New Roman" w:eastAsia="Times New Roman" w:hAnsi="Times New Roman" w:cs="Times New Roman"/>
          <w:color w:val="000000"/>
          <w:spacing w:val="-5"/>
          <w:sz w:val="24"/>
          <w:szCs w:val="24"/>
          <w:lang w:eastAsia="ru-RU"/>
        </w:rPr>
        <w:t>важнейшие сведения о природе;  закличка — способ уговаривать (заклинать) природу. Считалка - древний способ тайного счета и способ бросать жребий. Миф связан с такими жанрами фолькло</w:t>
      </w:r>
      <w:r w:rsidRPr="00D03903">
        <w:rPr>
          <w:rFonts w:ascii="Times New Roman" w:eastAsia="Times New Roman" w:hAnsi="Times New Roman" w:cs="Times New Roman"/>
          <w:color w:val="000000"/>
          <w:spacing w:val="-5"/>
          <w:sz w:val="24"/>
          <w:szCs w:val="24"/>
          <w:lang w:eastAsia="ru-RU"/>
        </w:rPr>
        <w:softHyphen/>
      </w:r>
      <w:r w:rsidRPr="00D03903">
        <w:rPr>
          <w:rFonts w:ascii="Times New Roman" w:eastAsia="Times New Roman" w:hAnsi="Times New Roman" w:cs="Times New Roman"/>
          <w:color w:val="000000"/>
          <w:spacing w:val="-1"/>
          <w:sz w:val="24"/>
          <w:szCs w:val="24"/>
          <w:lang w:eastAsia="ru-RU"/>
        </w:rPr>
        <w:t>ра, как сказка о животных и волшебная сказка. В сказке о животных находят выражение древ</w:t>
      </w:r>
      <w:r w:rsidRPr="00D03903">
        <w:rPr>
          <w:rFonts w:ascii="Times New Roman" w:eastAsia="Times New Roman" w:hAnsi="Times New Roman" w:cs="Times New Roman"/>
          <w:color w:val="000000"/>
          <w:spacing w:val="-1"/>
          <w:sz w:val="24"/>
          <w:szCs w:val="24"/>
          <w:lang w:eastAsia="ru-RU"/>
        </w:rPr>
        <w:softHyphen/>
      </w:r>
      <w:r w:rsidRPr="00D03903">
        <w:rPr>
          <w:rFonts w:ascii="Times New Roman" w:eastAsia="Times New Roman" w:hAnsi="Times New Roman" w:cs="Times New Roman"/>
          <w:color w:val="000000"/>
          <w:spacing w:val="-2"/>
          <w:sz w:val="24"/>
          <w:szCs w:val="24"/>
          <w:lang w:eastAsia="ru-RU"/>
        </w:rPr>
        <w:t>нейшие представления о животных-тотемах. В волшебной сказке животное-тотем является од</w:t>
      </w:r>
      <w:r w:rsidRPr="00D03903">
        <w:rPr>
          <w:rFonts w:ascii="Times New Roman" w:eastAsia="Times New Roman" w:hAnsi="Times New Roman" w:cs="Times New Roman"/>
          <w:color w:val="000000"/>
          <w:spacing w:val="-2"/>
          <w:sz w:val="24"/>
          <w:szCs w:val="24"/>
          <w:lang w:eastAsia="ru-RU"/>
        </w:rPr>
        <w:softHyphen/>
      </w:r>
      <w:r w:rsidRPr="00D03903">
        <w:rPr>
          <w:rFonts w:ascii="Times New Roman" w:eastAsia="Times New Roman" w:hAnsi="Times New Roman" w:cs="Times New Roman"/>
          <w:color w:val="000000"/>
          <w:spacing w:val="-4"/>
          <w:sz w:val="24"/>
          <w:szCs w:val="24"/>
          <w:lang w:eastAsia="ru-RU"/>
        </w:rPr>
        <w:t>ним из волшебных помощников героя. Волшебная сказка отражает древнейший обряд посвяще</w:t>
      </w:r>
      <w:r w:rsidRPr="00D03903">
        <w:rPr>
          <w:rFonts w:ascii="Times New Roman" w:eastAsia="Times New Roman" w:hAnsi="Times New Roman" w:cs="Times New Roman"/>
          <w:color w:val="000000"/>
          <w:spacing w:val="-4"/>
          <w:sz w:val="24"/>
          <w:szCs w:val="24"/>
          <w:lang w:eastAsia="ru-RU"/>
        </w:rPr>
        <w:softHyphen/>
        <w:t>ния юного человека в мир взрослых, смысл которого - в прохождении посвящаемым ряда испы</w:t>
      </w:r>
      <w:r w:rsidRPr="00D03903">
        <w:rPr>
          <w:rFonts w:ascii="Times New Roman" w:eastAsia="Times New Roman" w:hAnsi="Times New Roman" w:cs="Times New Roman"/>
          <w:color w:val="000000"/>
          <w:spacing w:val="-4"/>
          <w:sz w:val="24"/>
          <w:szCs w:val="24"/>
          <w:lang w:eastAsia="ru-RU"/>
        </w:rPr>
        <w:softHyphen/>
        <w:t>таний, в результате чего и происходит повзросление, переход человека в новое качество.</w:t>
      </w:r>
    </w:p>
    <w:p w:rsidR="00D03903" w:rsidRPr="00D03903" w:rsidRDefault="00D03903" w:rsidP="00D03903">
      <w:pPr>
        <w:widowControl w:val="0"/>
        <w:numPr>
          <w:ilvl w:val="0"/>
          <w:numId w:val="5"/>
        </w:numPr>
        <w:shd w:val="clear" w:color="auto" w:fill="FFFFFF"/>
        <w:tabs>
          <w:tab w:val="left" w:pos="720"/>
        </w:tabs>
        <w:suppressAutoHyphens/>
        <w:autoSpaceDE w:val="0"/>
        <w:autoSpaceDN w:val="0"/>
        <w:adjustRightInd w:val="0"/>
        <w:spacing w:after="0" w:line="240" w:lineRule="auto"/>
        <w:ind w:firstLine="397"/>
        <w:jc w:val="both"/>
        <w:rPr>
          <w:rFonts w:ascii="Times New Roman" w:eastAsia="Times New Roman" w:hAnsi="Times New Roman" w:cs="Times New Roman"/>
          <w:color w:val="000000"/>
          <w:sz w:val="24"/>
          <w:szCs w:val="24"/>
          <w:lang w:eastAsia="ru-RU"/>
        </w:rPr>
      </w:pPr>
      <w:r w:rsidRPr="00D03903">
        <w:rPr>
          <w:rFonts w:ascii="Times New Roman" w:eastAsia="Times New Roman" w:hAnsi="Times New Roman" w:cs="Times New Roman"/>
          <w:color w:val="000000"/>
          <w:spacing w:val="-5"/>
          <w:sz w:val="24"/>
          <w:szCs w:val="24"/>
          <w:lang w:eastAsia="ru-RU"/>
        </w:rPr>
        <w:t xml:space="preserve"> Мифологические сюжеты и фольклорные жанры сходны в разных культурах мира, имеют международный характер.</w:t>
      </w:r>
    </w:p>
    <w:p w:rsidR="00D03903" w:rsidRPr="00D03903" w:rsidRDefault="00D03903" w:rsidP="00D03903">
      <w:pPr>
        <w:widowControl w:val="0"/>
        <w:numPr>
          <w:ilvl w:val="0"/>
          <w:numId w:val="5"/>
        </w:numPr>
        <w:shd w:val="clear" w:color="auto" w:fill="FFFFFF"/>
        <w:tabs>
          <w:tab w:val="left" w:pos="720"/>
        </w:tabs>
        <w:suppressAutoHyphens/>
        <w:autoSpaceDE w:val="0"/>
        <w:autoSpaceDN w:val="0"/>
        <w:adjustRightInd w:val="0"/>
        <w:spacing w:after="0" w:line="240" w:lineRule="auto"/>
        <w:ind w:firstLine="397"/>
        <w:jc w:val="both"/>
        <w:rPr>
          <w:rFonts w:ascii="Times New Roman" w:eastAsia="Times New Roman" w:hAnsi="Times New Roman" w:cs="Times New Roman"/>
          <w:color w:val="000000"/>
          <w:sz w:val="24"/>
          <w:szCs w:val="24"/>
          <w:lang w:eastAsia="ru-RU"/>
        </w:rPr>
      </w:pPr>
      <w:r w:rsidRPr="00D03903">
        <w:rPr>
          <w:rFonts w:ascii="Times New Roman" w:eastAsia="Times New Roman" w:hAnsi="Times New Roman" w:cs="Times New Roman"/>
          <w:color w:val="000000"/>
          <w:spacing w:val="-5"/>
          <w:sz w:val="24"/>
          <w:szCs w:val="24"/>
          <w:lang w:eastAsia="ru-RU"/>
        </w:rPr>
        <w:t xml:space="preserve"> Использование авторской литературой фольклорных жанров, сюжетных линий и приемов </w:t>
      </w:r>
      <w:r w:rsidRPr="00D03903">
        <w:rPr>
          <w:rFonts w:ascii="Times New Roman" w:eastAsia="Times New Roman" w:hAnsi="Times New Roman" w:cs="Times New Roman"/>
          <w:color w:val="000000"/>
          <w:spacing w:val="-1"/>
          <w:sz w:val="24"/>
          <w:szCs w:val="24"/>
          <w:lang w:eastAsia="ru-RU"/>
        </w:rPr>
        <w:t>не делает авторские произведения фольклорными. В авторской литературе другой мир ценно</w:t>
      </w:r>
      <w:r w:rsidRPr="00D03903">
        <w:rPr>
          <w:rFonts w:ascii="Times New Roman" w:eastAsia="Times New Roman" w:hAnsi="Times New Roman" w:cs="Times New Roman"/>
          <w:color w:val="000000"/>
          <w:spacing w:val="-1"/>
          <w:sz w:val="24"/>
          <w:szCs w:val="24"/>
          <w:lang w:eastAsia="ru-RU"/>
        </w:rPr>
        <w:softHyphen/>
      </w:r>
      <w:r w:rsidRPr="00D03903">
        <w:rPr>
          <w:rFonts w:ascii="Times New Roman" w:eastAsia="Times New Roman" w:hAnsi="Times New Roman" w:cs="Times New Roman"/>
          <w:color w:val="000000"/>
          <w:spacing w:val="-2"/>
          <w:sz w:val="24"/>
          <w:szCs w:val="24"/>
          <w:lang w:eastAsia="ru-RU"/>
        </w:rPr>
        <w:t>стей: главными являются не групповые ценности людей, подчиняющихся природному ритму, - главным становится жизнь конкретного человека с его индивидуальными переживаниями. Ав</w:t>
      </w:r>
      <w:r w:rsidRPr="00D03903">
        <w:rPr>
          <w:rFonts w:ascii="Times New Roman" w:eastAsia="Times New Roman" w:hAnsi="Times New Roman" w:cs="Times New Roman"/>
          <w:color w:val="000000"/>
          <w:spacing w:val="-2"/>
          <w:sz w:val="24"/>
          <w:szCs w:val="24"/>
          <w:lang w:eastAsia="ru-RU"/>
        </w:rPr>
        <w:softHyphen/>
      </w:r>
      <w:r w:rsidRPr="00D03903">
        <w:rPr>
          <w:rFonts w:ascii="Times New Roman" w:eastAsia="Times New Roman" w:hAnsi="Times New Roman" w:cs="Times New Roman"/>
          <w:color w:val="000000"/>
          <w:spacing w:val="-3"/>
          <w:sz w:val="24"/>
          <w:szCs w:val="24"/>
          <w:lang w:eastAsia="ru-RU"/>
        </w:rPr>
        <w:t>торские произведения - это уникальные истории человеческих переживаний. Фольклорные тек</w:t>
      </w:r>
      <w:r w:rsidRPr="00D03903">
        <w:rPr>
          <w:rFonts w:ascii="Times New Roman" w:eastAsia="Times New Roman" w:hAnsi="Times New Roman" w:cs="Times New Roman"/>
          <w:color w:val="000000"/>
          <w:spacing w:val="-3"/>
          <w:sz w:val="24"/>
          <w:szCs w:val="24"/>
          <w:lang w:eastAsia="ru-RU"/>
        </w:rPr>
        <w:softHyphen/>
        <w:t>сты - это повторяющиеся истории выживания в борьбе с волшебным миром (чужим, не присво</w:t>
      </w:r>
      <w:r w:rsidRPr="00D03903">
        <w:rPr>
          <w:rFonts w:ascii="Times New Roman" w:eastAsia="Times New Roman" w:hAnsi="Times New Roman" w:cs="Times New Roman"/>
          <w:color w:val="000000"/>
          <w:spacing w:val="-3"/>
          <w:sz w:val="24"/>
          <w:szCs w:val="24"/>
          <w:lang w:eastAsia="ru-RU"/>
        </w:rPr>
        <w:softHyphen/>
      </w:r>
      <w:r w:rsidRPr="00D03903">
        <w:rPr>
          <w:rFonts w:ascii="Times New Roman" w:eastAsia="Times New Roman" w:hAnsi="Times New Roman" w:cs="Times New Roman"/>
          <w:color w:val="000000"/>
          <w:spacing w:val="-5"/>
          <w:sz w:val="24"/>
          <w:szCs w:val="24"/>
          <w:lang w:eastAsia="ru-RU"/>
        </w:rPr>
        <w:t>енным миром), заканчивающиеся победой над ним и восстановлением нарушенного порядка.</w:t>
      </w:r>
    </w:p>
    <w:p w:rsidR="00D03903" w:rsidRPr="00D03903" w:rsidRDefault="00D03903" w:rsidP="00D03903">
      <w:pPr>
        <w:shd w:val="clear" w:color="auto" w:fill="FFFFFF"/>
        <w:spacing w:after="0" w:line="240" w:lineRule="auto"/>
        <w:jc w:val="both"/>
        <w:rPr>
          <w:rFonts w:ascii="Times New Roman" w:eastAsia="Times New Roman" w:hAnsi="Times New Roman" w:cs="Times New Roman"/>
          <w:color w:val="000000"/>
          <w:spacing w:val="-4"/>
          <w:sz w:val="24"/>
          <w:szCs w:val="24"/>
          <w:lang w:eastAsia="ru-RU"/>
        </w:rPr>
      </w:pPr>
      <w:r w:rsidRPr="00D03903">
        <w:rPr>
          <w:rFonts w:ascii="Times New Roman" w:eastAsia="Times New Roman" w:hAnsi="Times New Roman" w:cs="Times New Roman"/>
          <w:color w:val="000000"/>
          <w:spacing w:val="-4"/>
          <w:sz w:val="24"/>
          <w:szCs w:val="24"/>
          <w:u w:val="single"/>
          <w:lang w:eastAsia="ru-RU"/>
        </w:rPr>
        <w:t>Идея вторая</w:t>
      </w:r>
      <w:r w:rsidRPr="00D03903">
        <w:rPr>
          <w:rFonts w:ascii="Times New Roman" w:eastAsia="Times New Roman" w:hAnsi="Times New Roman" w:cs="Times New Roman"/>
          <w:color w:val="000000"/>
          <w:spacing w:val="-4"/>
          <w:sz w:val="24"/>
          <w:szCs w:val="24"/>
          <w:lang w:eastAsia="ru-RU"/>
        </w:rPr>
        <w:t xml:space="preserve">. </w:t>
      </w:r>
    </w:p>
    <w:p w:rsidR="00D03903" w:rsidRPr="00D03903" w:rsidRDefault="00D03903" w:rsidP="00D03903">
      <w:pPr>
        <w:shd w:val="clear" w:color="auto" w:fill="FFFFFF"/>
        <w:spacing w:after="0" w:line="240" w:lineRule="auto"/>
        <w:jc w:val="both"/>
        <w:rPr>
          <w:rFonts w:ascii="Times New Roman" w:eastAsia="Times New Roman" w:hAnsi="Times New Roman" w:cs="Times New Roman"/>
          <w:sz w:val="24"/>
          <w:szCs w:val="24"/>
          <w:lang w:eastAsia="ru-RU"/>
        </w:rPr>
      </w:pPr>
      <w:r w:rsidRPr="00D03903">
        <w:rPr>
          <w:rFonts w:ascii="Times New Roman" w:eastAsia="Times New Roman" w:hAnsi="Times New Roman" w:cs="Times New Roman"/>
          <w:color w:val="000000"/>
          <w:spacing w:val="-4"/>
          <w:sz w:val="24"/>
          <w:szCs w:val="24"/>
          <w:lang w:eastAsia="ru-RU"/>
        </w:rPr>
        <w:t xml:space="preserve">Необходимо постепенно формировать базовое понятие курса «Литературное </w:t>
      </w:r>
      <w:r w:rsidRPr="00D03903">
        <w:rPr>
          <w:rFonts w:ascii="Times New Roman" w:eastAsia="Times New Roman" w:hAnsi="Times New Roman" w:cs="Times New Roman"/>
          <w:color w:val="000000"/>
          <w:spacing w:val="-3"/>
          <w:sz w:val="24"/>
          <w:szCs w:val="24"/>
          <w:lang w:eastAsia="ru-RU"/>
        </w:rPr>
        <w:t>чтение» - понятие художественного образа.</w:t>
      </w:r>
    </w:p>
    <w:p w:rsidR="00D03903" w:rsidRPr="00D03903" w:rsidRDefault="00D03903" w:rsidP="00D03903">
      <w:pPr>
        <w:shd w:val="clear" w:color="auto" w:fill="FFFFFF"/>
        <w:tabs>
          <w:tab w:val="left" w:pos="763"/>
        </w:tabs>
        <w:spacing w:after="0" w:line="240" w:lineRule="auto"/>
        <w:jc w:val="both"/>
        <w:rPr>
          <w:rFonts w:ascii="Times New Roman" w:eastAsia="Times New Roman" w:hAnsi="Times New Roman" w:cs="Times New Roman"/>
          <w:sz w:val="24"/>
          <w:szCs w:val="24"/>
          <w:lang w:eastAsia="ru-RU"/>
        </w:rPr>
      </w:pPr>
      <w:r w:rsidRPr="00D03903">
        <w:rPr>
          <w:rFonts w:ascii="Times New Roman" w:eastAsia="Times New Roman" w:hAnsi="Times New Roman" w:cs="Times New Roman"/>
          <w:color w:val="000000"/>
          <w:sz w:val="24"/>
          <w:szCs w:val="24"/>
          <w:lang w:eastAsia="ru-RU"/>
        </w:rPr>
        <w:t xml:space="preserve">•  </w:t>
      </w:r>
      <w:r w:rsidRPr="00D03903">
        <w:rPr>
          <w:rFonts w:ascii="Times New Roman" w:eastAsia="Times New Roman" w:hAnsi="Times New Roman" w:cs="Times New Roman"/>
          <w:color w:val="000000"/>
          <w:spacing w:val="1"/>
          <w:sz w:val="24"/>
          <w:szCs w:val="24"/>
          <w:lang w:eastAsia="ru-RU"/>
        </w:rPr>
        <w:t xml:space="preserve">Познакомить младших школьников с доступными их восприятию художественными </w:t>
      </w:r>
      <w:r w:rsidRPr="00D03903">
        <w:rPr>
          <w:rFonts w:ascii="Times New Roman" w:eastAsia="Times New Roman" w:hAnsi="Times New Roman" w:cs="Times New Roman"/>
          <w:color w:val="000000"/>
          <w:spacing w:val="-5"/>
          <w:sz w:val="24"/>
          <w:szCs w:val="24"/>
          <w:lang w:eastAsia="ru-RU"/>
        </w:rPr>
        <w:t>приемами: олицетворением, сравнением и антитезой, которую мы называем приемом контраста.</w:t>
      </w:r>
    </w:p>
    <w:p w:rsidR="00D03903" w:rsidRPr="00D03903" w:rsidRDefault="00D03903" w:rsidP="00D03903">
      <w:pPr>
        <w:shd w:val="clear" w:color="auto" w:fill="FFFFFF"/>
        <w:tabs>
          <w:tab w:val="left" w:pos="6648"/>
        </w:tabs>
        <w:spacing w:after="0" w:line="240" w:lineRule="auto"/>
        <w:jc w:val="both"/>
        <w:rPr>
          <w:rFonts w:ascii="Times New Roman" w:eastAsia="Times New Roman" w:hAnsi="Times New Roman" w:cs="Times New Roman"/>
          <w:sz w:val="24"/>
          <w:szCs w:val="24"/>
          <w:lang w:eastAsia="ru-RU"/>
        </w:rPr>
      </w:pPr>
      <w:r w:rsidRPr="00D03903">
        <w:rPr>
          <w:rFonts w:ascii="Times New Roman" w:eastAsia="Times New Roman" w:hAnsi="Times New Roman" w:cs="Times New Roman"/>
          <w:color w:val="000000"/>
          <w:spacing w:val="-4"/>
          <w:sz w:val="24"/>
          <w:szCs w:val="24"/>
          <w:lang w:eastAsia="ru-RU"/>
        </w:rPr>
        <w:lastRenderedPageBreak/>
        <w:t>Примечание. Конечно, проследить древнейшую природу основных художественных прие</w:t>
      </w:r>
      <w:r w:rsidRPr="00D03903">
        <w:rPr>
          <w:rFonts w:ascii="Times New Roman" w:eastAsia="Times New Roman" w:hAnsi="Times New Roman" w:cs="Times New Roman"/>
          <w:color w:val="000000"/>
          <w:spacing w:val="-4"/>
          <w:sz w:val="24"/>
          <w:szCs w:val="24"/>
          <w:lang w:eastAsia="ru-RU"/>
        </w:rPr>
        <w:softHyphen/>
      </w:r>
      <w:r w:rsidRPr="00D03903">
        <w:rPr>
          <w:rFonts w:ascii="Times New Roman" w:eastAsia="Times New Roman" w:hAnsi="Times New Roman" w:cs="Times New Roman"/>
          <w:color w:val="000000"/>
          <w:spacing w:val="-9"/>
          <w:sz w:val="24"/>
          <w:szCs w:val="24"/>
          <w:lang w:eastAsia="ru-RU"/>
        </w:rPr>
        <w:t>мов в начальной школе не представляется возможным, но сам учитель должен чувствовать их мифо</w:t>
      </w:r>
      <w:r w:rsidRPr="00D03903">
        <w:rPr>
          <w:rFonts w:ascii="Times New Roman" w:eastAsia="Times New Roman" w:hAnsi="Times New Roman" w:cs="Times New Roman"/>
          <w:color w:val="000000"/>
          <w:spacing w:val="-9"/>
          <w:sz w:val="24"/>
          <w:szCs w:val="24"/>
          <w:lang w:eastAsia="ru-RU"/>
        </w:rPr>
        <w:softHyphen/>
      </w:r>
      <w:r w:rsidRPr="00D03903">
        <w:rPr>
          <w:rFonts w:ascii="Times New Roman" w:eastAsia="Times New Roman" w:hAnsi="Times New Roman" w:cs="Times New Roman"/>
          <w:color w:val="000000"/>
          <w:spacing w:val="-6"/>
          <w:sz w:val="24"/>
          <w:szCs w:val="24"/>
          <w:lang w:eastAsia="ru-RU"/>
        </w:rPr>
        <w:t xml:space="preserve">логическую укорененность: в олицетворении хорошо видно его древнее происхождение, связанное </w:t>
      </w:r>
      <w:r w:rsidRPr="00D03903">
        <w:rPr>
          <w:rFonts w:ascii="Times New Roman" w:eastAsia="Times New Roman" w:hAnsi="Times New Roman" w:cs="Times New Roman"/>
          <w:color w:val="000000"/>
          <w:spacing w:val="-8"/>
          <w:sz w:val="24"/>
          <w:szCs w:val="24"/>
          <w:lang w:eastAsia="ru-RU"/>
        </w:rPr>
        <w:t>с одушевлением предметов и явлений; в основе сравнения - древнейшее представление о взаимосвя</w:t>
      </w:r>
      <w:r w:rsidRPr="00D03903">
        <w:rPr>
          <w:rFonts w:ascii="Times New Roman" w:eastAsia="Times New Roman" w:hAnsi="Times New Roman" w:cs="Times New Roman"/>
          <w:color w:val="000000"/>
          <w:spacing w:val="-8"/>
          <w:sz w:val="24"/>
          <w:szCs w:val="24"/>
          <w:lang w:eastAsia="ru-RU"/>
        </w:rPr>
        <w:softHyphen/>
      </w:r>
      <w:r w:rsidRPr="00D03903">
        <w:rPr>
          <w:rFonts w:ascii="Times New Roman" w:eastAsia="Times New Roman" w:hAnsi="Times New Roman" w:cs="Times New Roman"/>
          <w:color w:val="000000"/>
          <w:spacing w:val="-9"/>
          <w:sz w:val="24"/>
          <w:szCs w:val="24"/>
          <w:lang w:eastAsia="ru-RU"/>
        </w:rPr>
        <w:t>зи и взаимопревращаемости  всех предметов и явлений; в основе контраста древнейший способ вос</w:t>
      </w:r>
      <w:r w:rsidRPr="00D03903">
        <w:rPr>
          <w:rFonts w:ascii="Times New Roman" w:eastAsia="Times New Roman" w:hAnsi="Times New Roman" w:cs="Times New Roman"/>
          <w:color w:val="000000"/>
          <w:spacing w:val="-9"/>
          <w:sz w:val="24"/>
          <w:szCs w:val="24"/>
          <w:lang w:eastAsia="ru-RU"/>
        </w:rPr>
        <w:softHyphen/>
      </w:r>
      <w:r w:rsidRPr="00D03903">
        <w:rPr>
          <w:rFonts w:ascii="Times New Roman" w:eastAsia="Times New Roman" w:hAnsi="Times New Roman" w:cs="Times New Roman"/>
          <w:color w:val="000000"/>
          <w:spacing w:val="-12"/>
          <w:sz w:val="24"/>
          <w:szCs w:val="24"/>
          <w:lang w:eastAsia="ru-RU"/>
        </w:rPr>
        <w:t>принимать мир в оппозициях</w:t>
      </w:r>
    </w:p>
    <w:p w:rsidR="00D03903" w:rsidRPr="00D03903" w:rsidRDefault="00D03903" w:rsidP="00D03903">
      <w:pPr>
        <w:shd w:val="clear" w:color="auto" w:fill="FFFFFF"/>
        <w:spacing w:after="0" w:line="240" w:lineRule="auto"/>
        <w:jc w:val="both"/>
        <w:rPr>
          <w:rFonts w:ascii="Times New Roman" w:eastAsia="Times New Roman" w:hAnsi="Times New Roman" w:cs="Times New Roman"/>
          <w:sz w:val="24"/>
          <w:szCs w:val="24"/>
          <w:lang w:eastAsia="ru-RU"/>
        </w:rPr>
      </w:pPr>
      <w:r w:rsidRPr="00D03903">
        <w:rPr>
          <w:rFonts w:ascii="Times New Roman" w:eastAsia="Times New Roman" w:hAnsi="Times New Roman" w:cs="Times New Roman"/>
          <w:color w:val="000000"/>
          <w:spacing w:val="-5"/>
          <w:sz w:val="24"/>
          <w:szCs w:val="24"/>
          <w:lang w:eastAsia="ru-RU"/>
        </w:rPr>
        <w:t xml:space="preserve">Любой художественный прием - в силу присущей его природе двуплановости - является </w:t>
      </w:r>
      <w:r w:rsidRPr="00D03903">
        <w:rPr>
          <w:rFonts w:ascii="Times New Roman" w:eastAsia="Times New Roman" w:hAnsi="Times New Roman" w:cs="Times New Roman"/>
          <w:color w:val="000000"/>
          <w:spacing w:val="-1"/>
          <w:sz w:val="24"/>
          <w:szCs w:val="24"/>
          <w:lang w:eastAsia="ru-RU"/>
        </w:rPr>
        <w:t xml:space="preserve">первоклеткой художественного образа, поэтому воспитанная на уроках способность выделять </w:t>
      </w:r>
      <w:r w:rsidRPr="00D03903">
        <w:rPr>
          <w:rFonts w:ascii="Times New Roman" w:eastAsia="Times New Roman" w:hAnsi="Times New Roman" w:cs="Times New Roman"/>
          <w:color w:val="000000"/>
          <w:spacing w:val="-5"/>
          <w:sz w:val="24"/>
          <w:szCs w:val="24"/>
          <w:lang w:eastAsia="ru-RU"/>
        </w:rPr>
        <w:t>в тексте и понимать художественные приемы - это первый шаг на пути к пониманию особенно</w:t>
      </w:r>
      <w:r w:rsidRPr="00D03903">
        <w:rPr>
          <w:rFonts w:ascii="Times New Roman" w:eastAsia="Times New Roman" w:hAnsi="Times New Roman" w:cs="Times New Roman"/>
          <w:color w:val="000000"/>
          <w:spacing w:val="-5"/>
          <w:sz w:val="24"/>
          <w:szCs w:val="24"/>
          <w:lang w:eastAsia="ru-RU"/>
        </w:rPr>
        <w:softHyphen/>
      </w:r>
      <w:r w:rsidRPr="00D03903">
        <w:rPr>
          <w:rFonts w:ascii="Times New Roman" w:eastAsia="Times New Roman" w:hAnsi="Times New Roman" w:cs="Times New Roman"/>
          <w:color w:val="000000"/>
          <w:spacing w:val="-4"/>
          <w:sz w:val="24"/>
          <w:szCs w:val="24"/>
          <w:lang w:eastAsia="ru-RU"/>
        </w:rPr>
        <w:t>стей художественного образа.</w:t>
      </w:r>
    </w:p>
    <w:p w:rsidR="00D03903" w:rsidRPr="00D03903" w:rsidRDefault="00D03903" w:rsidP="00D03903">
      <w:pPr>
        <w:widowControl w:val="0"/>
        <w:numPr>
          <w:ilvl w:val="0"/>
          <w:numId w:val="6"/>
        </w:numPr>
        <w:shd w:val="clear" w:color="auto" w:fill="FFFFFF"/>
        <w:tabs>
          <w:tab w:val="left" w:pos="763"/>
        </w:tabs>
        <w:suppressAutoHyphens/>
        <w:autoSpaceDE w:val="0"/>
        <w:autoSpaceDN w:val="0"/>
        <w:adjustRightInd w:val="0"/>
        <w:spacing w:after="0" w:line="240" w:lineRule="auto"/>
        <w:ind w:firstLine="397"/>
        <w:jc w:val="both"/>
        <w:rPr>
          <w:rFonts w:ascii="Times New Roman" w:eastAsia="Times New Roman" w:hAnsi="Times New Roman" w:cs="Times New Roman"/>
          <w:color w:val="000000"/>
          <w:sz w:val="24"/>
          <w:szCs w:val="24"/>
          <w:lang w:eastAsia="ru-RU"/>
        </w:rPr>
      </w:pPr>
      <w:r w:rsidRPr="00D03903">
        <w:rPr>
          <w:rFonts w:ascii="Times New Roman" w:eastAsia="Times New Roman" w:hAnsi="Times New Roman" w:cs="Times New Roman"/>
          <w:color w:val="000000"/>
          <w:spacing w:val="-3"/>
          <w:sz w:val="24"/>
          <w:szCs w:val="24"/>
          <w:lang w:eastAsia="ru-RU"/>
        </w:rPr>
        <w:t>На материале произведений живописи и графики показать школьникам особенности ху</w:t>
      </w:r>
      <w:r w:rsidRPr="00D03903">
        <w:rPr>
          <w:rFonts w:ascii="Times New Roman" w:eastAsia="Times New Roman" w:hAnsi="Times New Roman" w:cs="Times New Roman"/>
          <w:color w:val="000000"/>
          <w:spacing w:val="-3"/>
          <w:sz w:val="24"/>
          <w:szCs w:val="24"/>
          <w:lang w:eastAsia="ru-RU"/>
        </w:rPr>
        <w:softHyphen/>
      </w:r>
      <w:r w:rsidRPr="00D03903">
        <w:rPr>
          <w:rFonts w:ascii="Times New Roman" w:eastAsia="Times New Roman" w:hAnsi="Times New Roman" w:cs="Times New Roman"/>
          <w:color w:val="000000"/>
          <w:spacing w:val="-4"/>
          <w:sz w:val="24"/>
          <w:szCs w:val="24"/>
          <w:lang w:eastAsia="ru-RU"/>
        </w:rPr>
        <w:t>дожественного образа в изобразительном искусстве. Сначала - на материале классических иллю</w:t>
      </w:r>
      <w:r w:rsidRPr="00D03903">
        <w:rPr>
          <w:rFonts w:ascii="Times New Roman" w:eastAsia="Times New Roman" w:hAnsi="Times New Roman" w:cs="Times New Roman"/>
          <w:color w:val="000000"/>
          <w:spacing w:val="-4"/>
          <w:sz w:val="24"/>
          <w:szCs w:val="24"/>
          <w:lang w:eastAsia="ru-RU"/>
        </w:rPr>
        <w:softHyphen/>
      </w:r>
      <w:r w:rsidRPr="00D03903">
        <w:rPr>
          <w:rFonts w:ascii="Times New Roman" w:eastAsia="Times New Roman" w:hAnsi="Times New Roman" w:cs="Times New Roman"/>
          <w:color w:val="000000"/>
          <w:spacing w:val="1"/>
          <w:sz w:val="24"/>
          <w:szCs w:val="24"/>
          <w:lang w:eastAsia="ru-RU"/>
        </w:rPr>
        <w:t xml:space="preserve">страций к конкретным фольклорным и литературным текстам: школьники смогут убедиться </w:t>
      </w:r>
      <w:r w:rsidRPr="00D03903">
        <w:rPr>
          <w:rFonts w:ascii="Times New Roman" w:eastAsia="Times New Roman" w:hAnsi="Times New Roman" w:cs="Times New Roman"/>
          <w:color w:val="000000"/>
          <w:spacing w:val="-5"/>
          <w:sz w:val="24"/>
          <w:szCs w:val="24"/>
          <w:lang w:eastAsia="ru-RU"/>
        </w:rPr>
        <w:t xml:space="preserve">в том, что писатель (поэт) и художник могут поделиться сходным переживанием и что их оценка </w:t>
      </w:r>
      <w:r w:rsidRPr="00D03903">
        <w:rPr>
          <w:rFonts w:ascii="Times New Roman" w:eastAsia="Times New Roman" w:hAnsi="Times New Roman" w:cs="Times New Roman"/>
          <w:color w:val="000000"/>
          <w:spacing w:val="-3"/>
          <w:sz w:val="24"/>
          <w:szCs w:val="24"/>
          <w:lang w:eastAsia="ru-RU"/>
        </w:rPr>
        <w:t xml:space="preserve">событий или героев может быть похожа, но выражена разным языком - языком литературы или </w:t>
      </w:r>
      <w:r w:rsidRPr="00D03903">
        <w:rPr>
          <w:rFonts w:ascii="Times New Roman" w:eastAsia="Times New Roman" w:hAnsi="Times New Roman" w:cs="Times New Roman"/>
          <w:color w:val="000000"/>
          <w:spacing w:val="1"/>
          <w:sz w:val="24"/>
          <w:szCs w:val="24"/>
          <w:lang w:eastAsia="ru-RU"/>
        </w:rPr>
        <w:t xml:space="preserve">языком живописи (графики); потом - на материале живописных произведений, не связанных </w:t>
      </w:r>
      <w:r w:rsidRPr="00D03903">
        <w:rPr>
          <w:rFonts w:ascii="Times New Roman" w:eastAsia="Times New Roman" w:hAnsi="Times New Roman" w:cs="Times New Roman"/>
          <w:color w:val="000000"/>
          <w:spacing w:val="-4"/>
          <w:sz w:val="24"/>
          <w:szCs w:val="24"/>
          <w:lang w:eastAsia="ru-RU"/>
        </w:rPr>
        <w:t>с текстами тематически, но связанных сходством восприятия мира писателем (поэтом) и худож</w:t>
      </w:r>
      <w:r w:rsidRPr="00D03903">
        <w:rPr>
          <w:rFonts w:ascii="Times New Roman" w:eastAsia="Times New Roman" w:hAnsi="Times New Roman" w:cs="Times New Roman"/>
          <w:color w:val="000000"/>
          <w:spacing w:val="-4"/>
          <w:sz w:val="24"/>
          <w:szCs w:val="24"/>
          <w:lang w:eastAsia="ru-RU"/>
        </w:rPr>
        <w:softHyphen/>
      </w:r>
      <w:r w:rsidRPr="00D03903">
        <w:rPr>
          <w:rFonts w:ascii="Times New Roman" w:eastAsia="Times New Roman" w:hAnsi="Times New Roman" w:cs="Times New Roman"/>
          <w:color w:val="000000"/>
          <w:spacing w:val="-8"/>
          <w:sz w:val="24"/>
          <w:szCs w:val="24"/>
          <w:lang w:eastAsia="ru-RU"/>
        </w:rPr>
        <w:t>ником.</w:t>
      </w:r>
    </w:p>
    <w:p w:rsidR="00D03903" w:rsidRPr="00D03903" w:rsidRDefault="00D03903" w:rsidP="00D03903">
      <w:pPr>
        <w:widowControl w:val="0"/>
        <w:numPr>
          <w:ilvl w:val="0"/>
          <w:numId w:val="6"/>
        </w:numPr>
        <w:shd w:val="clear" w:color="auto" w:fill="FFFFFF"/>
        <w:tabs>
          <w:tab w:val="left" w:pos="763"/>
        </w:tabs>
        <w:suppressAutoHyphens/>
        <w:autoSpaceDE w:val="0"/>
        <w:autoSpaceDN w:val="0"/>
        <w:adjustRightInd w:val="0"/>
        <w:spacing w:after="0" w:line="240" w:lineRule="auto"/>
        <w:ind w:firstLine="397"/>
        <w:jc w:val="both"/>
        <w:rPr>
          <w:rFonts w:ascii="Times New Roman" w:eastAsia="Times New Roman" w:hAnsi="Times New Roman" w:cs="Times New Roman"/>
          <w:color w:val="000000"/>
          <w:sz w:val="24"/>
          <w:szCs w:val="24"/>
          <w:lang w:eastAsia="ru-RU"/>
        </w:rPr>
      </w:pPr>
      <w:r w:rsidRPr="00D03903">
        <w:rPr>
          <w:rFonts w:ascii="Times New Roman" w:eastAsia="Times New Roman" w:hAnsi="Times New Roman" w:cs="Times New Roman"/>
          <w:color w:val="000000"/>
          <w:spacing w:val="-3"/>
          <w:sz w:val="24"/>
          <w:szCs w:val="24"/>
          <w:lang w:eastAsia="ru-RU"/>
        </w:rPr>
        <w:t xml:space="preserve">Создать условия (подбором текстов и системой вопросов) для интуитивного понимания </w:t>
      </w:r>
      <w:r w:rsidRPr="00D03903">
        <w:rPr>
          <w:rFonts w:ascii="Times New Roman" w:eastAsia="Times New Roman" w:hAnsi="Times New Roman" w:cs="Times New Roman"/>
          <w:color w:val="000000"/>
          <w:spacing w:val="-5"/>
          <w:sz w:val="24"/>
          <w:szCs w:val="24"/>
          <w:lang w:eastAsia="ru-RU"/>
        </w:rPr>
        <w:t>отличия правды жизни от художественной правды. Художественная правда при этом понимается</w:t>
      </w:r>
      <w:r w:rsidRPr="00D03903">
        <w:rPr>
          <w:rFonts w:ascii="Times New Roman" w:eastAsia="Times New Roman" w:hAnsi="Times New Roman" w:cs="Times New Roman"/>
          <w:color w:val="000000"/>
          <w:sz w:val="24"/>
          <w:szCs w:val="24"/>
          <w:lang w:eastAsia="ru-RU"/>
        </w:rPr>
        <w:t xml:space="preserve"> </w:t>
      </w:r>
      <w:r w:rsidRPr="00D03903">
        <w:rPr>
          <w:rFonts w:ascii="Times New Roman" w:eastAsia="Times New Roman" w:hAnsi="Times New Roman" w:cs="Times New Roman"/>
          <w:color w:val="000000"/>
          <w:spacing w:val="-3"/>
          <w:sz w:val="24"/>
          <w:szCs w:val="24"/>
          <w:lang w:eastAsia="ru-RU"/>
        </w:rPr>
        <w:t>как правда чувств и отношений, которая может быть представлена в любых вымышленных об</w:t>
      </w:r>
      <w:r w:rsidRPr="00D03903">
        <w:rPr>
          <w:rFonts w:ascii="Times New Roman" w:eastAsia="Times New Roman" w:hAnsi="Times New Roman" w:cs="Times New Roman"/>
          <w:color w:val="000000"/>
          <w:spacing w:val="-3"/>
          <w:sz w:val="24"/>
          <w:szCs w:val="24"/>
          <w:lang w:eastAsia="ru-RU"/>
        </w:rPr>
        <w:softHyphen/>
      </w:r>
      <w:r w:rsidRPr="00D03903">
        <w:rPr>
          <w:rFonts w:ascii="Times New Roman" w:eastAsia="Times New Roman" w:hAnsi="Times New Roman" w:cs="Times New Roman"/>
          <w:color w:val="000000"/>
          <w:spacing w:val="-6"/>
          <w:sz w:val="24"/>
          <w:szCs w:val="24"/>
          <w:lang w:eastAsia="ru-RU"/>
        </w:rPr>
        <w:t>стоятельствах.</w:t>
      </w:r>
    </w:p>
    <w:p w:rsidR="00D03903" w:rsidRPr="00D03903" w:rsidRDefault="00D03903" w:rsidP="00D03903">
      <w:pPr>
        <w:shd w:val="clear" w:color="auto" w:fill="FFFFFF"/>
        <w:spacing w:after="0" w:line="240" w:lineRule="auto"/>
        <w:jc w:val="both"/>
        <w:rPr>
          <w:rFonts w:ascii="Times New Roman" w:eastAsia="Times New Roman" w:hAnsi="Times New Roman" w:cs="Times New Roman"/>
          <w:color w:val="000000"/>
          <w:spacing w:val="-4"/>
          <w:sz w:val="24"/>
          <w:szCs w:val="24"/>
          <w:lang w:eastAsia="ru-RU"/>
        </w:rPr>
      </w:pPr>
      <w:r w:rsidRPr="00D03903">
        <w:rPr>
          <w:rFonts w:ascii="Times New Roman" w:eastAsia="Times New Roman" w:hAnsi="Times New Roman" w:cs="Times New Roman"/>
          <w:color w:val="000000"/>
          <w:spacing w:val="-4"/>
          <w:sz w:val="24"/>
          <w:szCs w:val="24"/>
          <w:u w:val="single"/>
          <w:lang w:eastAsia="ru-RU"/>
        </w:rPr>
        <w:t>Идея третья</w:t>
      </w:r>
      <w:r w:rsidRPr="00D03903">
        <w:rPr>
          <w:rFonts w:ascii="Times New Roman" w:eastAsia="Times New Roman" w:hAnsi="Times New Roman" w:cs="Times New Roman"/>
          <w:color w:val="000000"/>
          <w:spacing w:val="-4"/>
          <w:sz w:val="24"/>
          <w:szCs w:val="24"/>
          <w:lang w:eastAsia="ru-RU"/>
        </w:rPr>
        <w:t xml:space="preserve">. </w:t>
      </w:r>
    </w:p>
    <w:p w:rsidR="00D03903" w:rsidRPr="00D03903" w:rsidRDefault="00D03903" w:rsidP="00D03903">
      <w:pPr>
        <w:shd w:val="clear" w:color="auto" w:fill="FFFFFF"/>
        <w:spacing w:after="0" w:line="240" w:lineRule="auto"/>
        <w:jc w:val="both"/>
        <w:rPr>
          <w:rFonts w:ascii="Times New Roman" w:eastAsia="Times New Roman" w:hAnsi="Times New Roman" w:cs="Times New Roman"/>
          <w:sz w:val="24"/>
          <w:szCs w:val="24"/>
          <w:lang w:eastAsia="ru-RU"/>
        </w:rPr>
      </w:pPr>
      <w:r w:rsidRPr="00D03903">
        <w:rPr>
          <w:rFonts w:ascii="Times New Roman" w:eastAsia="Times New Roman" w:hAnsi="Times New Roman" w:cs="Times New Roman"/>
          <w:color w:val="000000"/>
          <w:spacing w:val="-4"/>
          <w:sz w:val="24"/>
          <w:szCs w:val="24"/>
          <w:lang w:eastAsia="ru-RU"/>
        </w:rPr>
        <w:t>Необходимо учить младших школьников различать сначала жанры фолькло</w:t>
      </w:r>
      <w:r w:rsidRPr="00D03903">
        <w:rPr>
          <w:rFonts w:ascii="Times New Roman" w:eastAsia="Times New Roman" w:hAnsi="Times New Roman" w:cs="Times New Roman"/>
          <w:color w:val="000000"/>
          <w:spacing w:val="-4"/>
          <w:sz w:val="24"/>
          <w:szCs w:val="24"/>
          <w:lang w:eastAsia="ru-RU"/>
        </w:rPr>
        <w:softHyphen/>
      </w:r>
      <w:r w:rsidRPr="00D03903">
        <w:rPr>
          <w:rFonts w:ascii="Times New Roman" w:eastAsia="Times New Roman" w:hAnsi="Times New Roman" w:cs="Times New Roman"/>
          <w:color w:val="000000"/>
          <w:spacing w:val="-1"/>
          <w:sz w:val="24"/>
          <w:szCs w:val="24"/>
          <w:lang w:eastAsia="ru-RU"/>
        </w:rPr>
        <w:t xml:space="preserve">ра, потом жанры литературы, поскольку сама структура любого жанра содержательна. Вместе </w:t>
      </w:r>
      <w:r w:rsidRPr="00D03903">
        <w:rPr>
          <w:rFonts w:ascii="Times New Roman" w:eastAsia="Times New Roman" w:hAnsi="Times New Roman" w:cs="Times New Roman"/>
          <w:color w:val="000000"/>
          <w:spacing w:val="-5"/>
          <w:sz w:val="24"/>
          <w:szCs w:val="24"/>
          <w:lang w:eastAsia="ru-RU"/>
        </w:rPr>
        <w:t>с тем необходимо показывать условность жанровых границ. То же самое касается деления лите</w:t>
      </w:r>
      <w:r w:rsidRPr="00D03903">
        <w:rPr>
          <w:rFonts w:ascii="Times New Roman" w:eastAsia="Times New Roman" w:hAnsi="Times New Roman" w:cs="Times New Roman"/>
          <w:color w:val="000000"/>
          <w:spacing w:val="-5"/>
          <w:sz w:val="24"/>
          <w:szCs w:val="24"/>
          <w:lang w:eastAsia="ru-RU"/>
        </w:rPr>
        <w:softHyphen/>
      </w:r>
      <w:r w:rsidRPr="00D03903">
        <w:rPr>
          <w:rFonts w:ascii="Times New Roman" w:eastAsia="Times New Roman" w:hAnsi="Times New Roman" w:cs="Times New Roman"/>
          <w:color w:val="000000"/>
          <w:spacing w:val="-4"/>
          <w:sz w:val="24"/>
          <w:szCs w:val="24"/>
          <w:lang w:eastAsia="ru-RU"/>
        </w:rPr>
        <w:t>ратуры на разные типы повествования.</w:t>
      </w:r>
    </w:p>
    <w:p w:rsidR="00D03903" w:rsidRPr="00D03903" w:rsidRDefault="00D03903" w:rsidP="00D03903">
      <w:pPr>
        <w:widowControl w:val="0"/>
        <w:numPr>
          <w:ilvl w:val="0"/>
          <w:numId w:val="5"/>
        </w:numPr>
        <w:shd w:val="clear" w:color="auto" w:fill="FFFFFF"/>
        <w:tabs>
          <w:tab w:val="left" w:pos="710"/>
        </w:tabs>
        <w:suppressAutoHyphens/>
        <w:autoSpaceDE w:val="0"/>
        <w:autoSpaceDN w:val="0"/>
        <w:adjustRightInd w:val="0"/>
        <w:spacing w:after="0" w:line="240" w:lineRule="auto"/>
        <w:ind w:firstLine="397"/>
        <w:jc w:val="both"/>
        <w:rPr>
          <w:rFonts w:ascii="Times New Roman" w:eastAsia="Times New Roman" w:hAnsi="Times New Roman" w:cs="Times New Roman"/>
          <w:color w:val="000000"/>
          <w:sz w:val="24"/>
          <w:szCs w:val="24"/>
          <w:lang w:eastAsia="ru-RU"/>
        </w:rPr>
      </w:pPr>
      <w:r w:rsidRPr="00D03903">
        <w:rPr>
          <w:rFonts w:ascii="Times New Roman" w:eastAsia="Times New Roman" w:hAnsi="Times New Roman" w:cs="Times New Roman"/>
          <w:color w:val="000000"/>
          <w:spacing w:val="-3"/>
          <w:sz w:val="24"/>
          <w:szCs w:val="24"/>
          <w:lang w:eastAsia="ru-RU"/>
        </w:rPr>
        <w:t xml:space="preserve"> Несмотря на существующее жанровое деление, границы между жанрами как фольклора, </w:t>
      </w:r>
      <w:r w:rsidRPr="00D03903">
        <w:rPr>
          <w:rFonts w:ascii="Times New Roman" w:eastAsia="Times New Roman" w:hAnsi="Times New Roman" w:cs="Times New Roman"/>
          <w:color w:val="000000"/>
          <w:spacing w:val="-5"/>
          <w:sz w:val="24"/>
          <w:szCs w:val="24"/>
          <w:lang w:eastAsia="ru-RU"/>
        </w:rPr>
        <w:t xml:space="preserve">так и литературы не строги и размыты. Прибаутка может включать в себя небылицу и дразнилку; </w:t>
      </w:r>
      <w:r w:rsidRPr="00D03903">
        <w:rPr>
          <w:rFonts w:ascii="Times New Roman" w:eastAsia="Times New Roman" w:hAnsi="Times New Roman" w:cs="Times New Roman"/>
          <w:color w:val="000000"/>
          <w:spacing w:val="-4"/>
          <w:sz w:val="24"/>
          <w:szCs w:val="24"/>
          <w:lang w:eastAsia="ru-RU"/>
        </w:rPr>
        <w:t>колыбельную песенку - закличку; рассказ - сказку и т. д. Если школьник с нашей помощью суме</w:t>
      </w:r>
      <w:r w:rsidRPr="00D03903">
        <w:rPr>
          <w:rFonts w:ascii="Times New Roman" w:eastAsia="Times New Roman" w:hAnsi="Times New Roman" w:cs="Times New Roman"/>
          <w:color w:val="000000"/>
          <w:spacing w:val="-4"/>
          <w:sz w:val="24"/>
          <w:szCs w:val="24"/>
          <w:lang w:eastAsia="ru-RU"/>
        </w:rPr>
        <w:softHyphen/>
        <w:t>ет обнаруживать сложную природу текста, то его восприятие текста станет многомерным, он су</w:t>
      </w:r>
      <w:r w:rsidRPr="00D03903">
        <w:rPr>
          <w:rFonts w:ascii="Times New Roman" w:eastAsia="Times New Roman" w:hAnsi="Times New Roman" w:cs="Times New Roman"/>
          <w:color w:val="000000"/>
          <w:spacing w:val="-4"/>
          <w:sz w:val="24"/>
          <w:szCs w:val="24"/>
          <w:lang w:eastAsia="ru-RU"/>
        </w:rPr>
        <w:softHyphen/>
      </w:r>
      <w:r w:rsidRPr="00D03903">
        <w:rPr>
          <w:rFonts w:ascii="Times New Roman" w:eastAsia="Times New Roman" w:hAnsi="Times New Roman" w:cs="Times New Roman"/>
          <w:color w:val="000000"/>
          <w:spacing w:val="-5"/>
          <w:sz w:val="24"/>
          <w:szCs w:val="24"/>
          <w:lang w:eastAsia="ru-RU"/>
        </w:rPr>
        <w:t>меет понять неоднозначность и авторского замысла, и мира фольклора, и литературы в целом.</w:t>
      </w:r>
    </w:p>
    <w:p w:rsidR="00D03903" w:rsidRPr="00D03903" w:rsidRDefault="00D03903" w:rsidP="00D03903">
      <w:pPr>
        <w:widowControl w:val="0"/>
        <w:numPr>
          <w:ilvl w:val="0"/>
          <w:numId w:val="5"/>
        </w:numPr>
        <w:shd w:val="clear" w:color="auto" w:fill="FFFFFF"/>
        <w:tabs>
          <w:tab w:val="left" w:pos="710"/>
        </w:tabs>
        <w:suppressAutoHyphens/>
        <w:autoSpaceDE w:val="0"/>
        <w:autoSpaceDN w:val="0"/>
        <w:adjustRightInd w:val="0"/>
        <w:spacing w:after="0" w:line="240" w:lineRule="auto"/>
        <w:ind w:firstLine="397"/>
        <w:jc w:val="both"/>
        <w:rPr>
          <w:rFonts w:ascii="Times New Roman" w:eastAsia="Times New Roman" w:hAnsi="Times New Roman" w:cs="Times New Roman"/>
          <w:color w:val="000000"/>
          <w:sz w:val="24"/>
          <w:szCs w:val="24"/>
          <w:lang w:eastAsia="ru-RU"/>
        </w:rPr>
      </w:pPr>
      <w:r w:rsidRPr="00D03903">
        <w:rPr>
          <w:rFonts w:ascii="Times New Roman" w:eastAsia="Times New Roman" w:hAnsi="Times New Roman" w:cs="Times New Roman"/>
          <w:color w:val="000000"/>
          <w:spacing w:val="-3"/>
          <w:sz w:val="24"/>
          <w:szCs w:val="24"/>
          <w:lang w:eastAsia="ru-RU"/>
        </w:rPr>
        <w:t xml:space="preserve"> Границы между разными типами повествования (прозой, поэзией, драмой) и определен</w:t>
      </w:r>
      <w:r w:rsidRPr="00D03903">
        <w:rPr>
          <w:rFonts w:ascii="Times New Roman" w:eastAsia="Times New Roman" w:hAnsi="Times New Roman" w:cs="Times New Roman"/>
          <w:color w:val="000000"/>
          <w:spacing w:val="-3"/>
          <w:sz w:val="24"/>
          <w:szCs w:val="24"/>
          <w:lang w:eastAsia="ru-RU"/>
        </w:rPr>
        <w:softHyphen/>
      </w:r>
      <w:r w:rsidRPr="00D03903">
        <w:rPr>
          <w:rFonts w:ascii="Times New Roman" w:eastAsia="Times New Roman" w:hAnsi="Times New Roman" w:cs="Times New Roman"/>
          <w:color w:val="000000"/>
          <w:spacing w:val="-4"/>
          <w:sz w:val="24"/>
          <w:szCs w:val="24"/>
          <w:lang w:eastAsia="ru-RU"/>
        </w:rPr>
        <w:t xml:space="preserve">ны, и условны одновременно: их объединяет не только единство мира ценностей, но и единство </w:t>
      </w:r>
      <w:r w:rsidRPr="00D03903">
        <w:rPr>
          <w:rFonts w:ascii="Times New Roman" w:eastAsia="Times New Roman" w:hAnsi="Times New Roman" w:cs="Times New Roman"/>
          <w:color w:val="000000"/>
          <w:spacing w:val="-3"/>
          <w:sz w:val="24"/>
          <w:szCs w:val="24"/>
          <w:lang w:eastAsia="ru-RU"/>
        </w:rPr>
        <w:t>приемов, которыми пользуется каждый тип (способность прозы и драмы быть лиричными; спо</w:t>
      </w:r>
      <w:r w:rsidRPr="00D03903">
        <w:rPr>
          <w:rFonts w:ascii="Times New Roman" w:eastAsia="Times New Roman" w:hAnsi="Times New Roman" w:cs="Times New Roman"/>
          <w:color w:val="000000"/>
          <w:spacing w:val="-3"/>
          <w:sz w:val="24"/>
          <w:szCs w:val="24"/>
          <w:lang w:eastAsia="ru-RU"/>
        </w:rPr>
        <w:softHyphen/>
      </w:r>
      <w:r w:rsidRPr="00D03903">
        <w:rPr>
          <w:rFonts w:ascii="Times New Roman" w:eastAsia="Times New Roman" w:hAnsi="Times New Roman" w:cs="Times New Roman"/>
          <w:color w:val="000000"/>
          <w:spacing w:val="-5"/>
          <w:sz w:val="24"/>
          <w:szCs w:val="24"/>
          <w:lang w:eastAsia="ru-RU"/>
        </w:rPr>
        <w:t>собность поэзии быть эпичной, а также обрастать чертами драматического искусства). Это очень важно в дальнейшем, когда в основной школе учащиеся познакомятся с разными родами литера</w:t>
      </w:r>
      <w:r w:rsidRPr="00D03903">
        <w:rPr>
          <w:rFonts w:ascii="Times New Roman" w:eastAsia="Times New Roman" w:hAnsi="Times New Roman" w:cs="Times New Roman"/>
          <w:color w:val="000000"/>
          <w:spacing w:val="-5"/>
          <w:sz w:val="24"/>
          <w:szCs w:val="24"/>
          <w:lang w:eastAsia="ru-RU"/>
        </w:rPr>
        <w:softHyphen/>
      </w:r>
      <w:r w:rsidRPr="00D03903">
        <w:rPr>
          <w:rFonts w:ascii="Times New Roman" w:eastAsia="Times New Roman" w:hAnsi="Times New Roman" w:cs="Times New Roman"/>
          <w:color w:val="000000"/>
          <w:spacing w:val="-4"/>
          <w:sz w:val="24"/>
          <w:szCs w:val="24"/>
          <w:lang w:eastAsia="ru-RU"/>
        </w:rPr>
        <w:t>туры (эпосом, лирикой и драмой), потому что ЭПОС - далеко не всегда прозаическое произведе</w:t>
      </w:r>
      <w:r w:rsidRPr="00D03903">
        <w:rPr>
          <w:rFonts w:ascii="Times New Roman" w:eastAsia="Times New Roman" w:hAnsi="Times New Roman" w:cs="Times New Roman"/>
          <w:color w:val="000000"/>
          <w:spacing w:val="-4"/>
          <w:sz w:val="24"/>
          <w:szCs w:val="24"/>
          <w:lang w:eastAsia="ru-RU"/>
        </w:rPr>
        <w:softHyphen/>
      </w:r>
      <w:r w:rsidRPr="00D03903">
        <w:rPr>
          <w:rFonts w:ascii="Times New Roman" w:eastAsia="Times New Roman" w:hAnsi="Times New Roman" w:cs="Times New Roman"/>
          <w:color w:val="000000"/>
          <w:spacing w:val="4"/>
          <w:sz w:val="24"/>
          <w:szCs w:val="24"/>
          <w:lang w:eastAsia="ru-RU"/>
        </w:rPr>
        <w:t xml:space="preserve">ние (это может быть и поэма), а ЛИРИКА - далеко не всегда стихотворное. Важно, чтобы </w:t>
      </w:r>
      <w:r w:rsidRPr="00D03903">
        <w:rPr>
          <w:rFonts w:ascii="Times New Roman" w:eastAsia="Times New Roman" w:hAnsi="Times New Roman" w:cs="Times New Roman"/>
          <w:color w:val="000000"/>
          <w:spacing w:val="-5"/>
          <w:sz w:val="24"/>
          <w:szCs w:val="24"/>
          <w:lang w:eastAsia="ru-RU"/>
        </w:rPr>
        <w:t>у школьника  не сформировался  неверный  стереотип.</w:t>
      </w:r>
    </w:p>
    <w:p w:rsidR="00D03903" w:rsidRPr="00D03903" w:rsidRDefault="00D03903" w:rsidP="00D03903">
      <w:pPr>
        <w:shd w:val="clear" w:color="auto" w:fill="FFFFFF"/>
        <w:spacing w:after="0" w:line="240" w:lineRule="auto"/>
        <w:jc w:val="both"/>
        <w:rPr>
          <w:rFonts w:ascii="Times New Roman" w:eastAsia="Times New Roman" w:hAnsi="Times New Roman" w:cs="Times New Roman"/>
          <w:color w:val="000000"/>
          <w:spacing w:val="-4"/>
          <w:sz w:val="24"/>
          <w:szCs w:val="24"/>
          <w:lang w:eastAsia="ru-RU"/>
        </w:rPr>
      </w:pPr>
      <w:r w:rsidRPr="00D03903">
        <w:rPr>
          <w:rFonts w:ascii="Times New Roman" w:eastAsia="Times New Roman" w:hAnsi="Times New Roman" w:cs="Times New Roman"/>
          <w:color w:val="000000"/>
          <w:spacing w:val="-4"/>
          <w:sz w:val="24"/>
          <w:szCs w:val="24"/>
          <w:u w:val="single"/>
          <w:lang w:eastAsia="ru-RU"/>
        </w:rPr>
        <w:t>Идея четвертая</w:t>
      </w:r>
      <w:r w:rsidRPr="00D03903">
        <w:rPr>
          <w:rFonts w:ascii="Times New Roman" w:eastAsia="Times New Roman" w:hAnsi="Times New Roman" w:cs="Times New Roman"/>
          <w:color w:val="000000"/>
          <w:spacing w:val="-4"/>
          <w:sz w:val="24"/>
          <w:szCs w:val="24"/>
          <w:lang w:eastAsia="ru-RU"/>
        </w:rPr>
        <w:t xml:space="preserve">. </w:t>
      </w:r>
    </w:p>
    <w:p w:rsidR="00D03903" w:rsidRPr="00D03903" w:rsidRDefault="00D03903" w:rsidP="00D03903">
      <w:pPr>
        <w:shd w:val="clear" w:color="auto" w:fill="FFFFFF"/>
        <w:spacing w:after="0" w:line="240" w:lineRule="auto"/>
        <w:jc w:val="both"/>
        <w:rPr>
          <w:rFonts w:ascii="Times New Roman" w:eastAsia="Times New Roman" w:hAnsi="Times New Roman" w:cs="Times New Roman"/>
          <w:sz w:val="24"/>
          <w:szCs w:val="24"/>
          <w:lang w:eastAsia="ru-RU"/>
        </w:rPr>
      </w:pPr>
      <w:r w:rsidRPr="00D03903">
        <w:rPr>
          <w:rFonts w:ascii="Times New Roman" w:eastAsia="Times New Roman" w:hAnsi="Times New Roman" w:cs="Times New Roman"/>
          <w:color w:val="000000"/>
          <w:spacing w:val="-4"/>
          <w:sz w:val="24"/>
          <w:szCs w:val="24"/>
          <w:lang w:eastAsia="ru-RU"/>
        </w:rPr>
        <w:t xml:space="preserve">Необходимо помочь младшим школьникам полюбить поэзию, научить </w:t>
      </w:r>
      <w:r w:rsidRPr="00D03903">
        <w:rPr>
          <w:rFonts w:ascii="Times New Roman" w:eastAsia="Times New Roman" w:hAnsi="Times New Roman" w:cs="Times New Roman"/>
          <w:color w:val="000000"/>
          <w:spacing w:val="-5"/>
          <w:sz w:val="24"/>
          <w:szCs w:val="24"/>
          <w:lang w:eastAsia="ru-RU"/>
        </w:rPr>
        <w:t>наслаждаться особенностями поэтической формы. Если этого не сделать в начальной школе, по</w:t>
      </w:r>
      <w:r w:rsidRPr="00D03903">
        <w:rPr>
          <w:rFonts w:ascii="Times New Roman" w:eastAsia="Times New Roman" w:hAnsi="Times New Roman" w:cs="Times New Roman"/>
          <w:color w:val="000000"/>
          <w:spacing w:val="-5"/>
          <w:sz w:val="24"/>
          <w:szCs w:val="24"/>
          <w:lang w:eastAsia="ru-RU"/>
        </w:rPr>
        <w:softHyphen/>
        <w:t>эзия как область искусства может быть навсегда потеряна для многих школьников.</w:t>
      </w:r>
    </w:p>
    <w:p w:rsidR="00D03903" w:rsidRPr="00D03903" w:rsidRDefault="00D03903" w:rsidP="00D03903">
      <w:pPr>
        <w:widowControl w:val="0"/>
        <w:numPr>
          <w:ilvl w:val="0"/>
          <w:numId w:val="5"/>
        </w:numPr>
        <w:shd w:val="clear" w:color="auto" w:fill="FFFFFF"/>
        <w:tabs>
          <w:tab w:val="left" w:pos="710"/>
        </w:tabs>
        <w:suppressAutoHyphens/>
        <w:autoSpaceDE w:val="0"/>
        <w:autoSpaceDN w:val="0"/>
        <w:adjustRightInd w:val="0"/>
        <w:spacing w:after="0" w:line="240" w:lineRule="auto"/>
        <w:ind w:firstLine="397"/>
        <w:jc w:val="both"/>
        <w:rPr>
          <w:rFonts w:ascii="Times New Roman" w:eastAsia="Times New Roman" w:hAnsi="Times New Roman" w:cs="Times New Roman"/>
          <w:color w:val="000000"/>
          <w:sz w:val="24"/>
          <w:szCs w:val="24"/>
          <w:lang w:eastAsia="ru-RU"/>
        </w:rPr>
      </w:pPr>
      <w:r w:rsidRPr="00D03903">
        <w:rPr>
          <w:rFonts w:ascii="Times New Roman" w:eastAsia="Times New Roman" w:hAnsi="Times New Roman" w:cs="Times New Roman"/>
          <w:color w:val="000000"/>
          <w:spacing w:val="-5"/>
          <w:sz w:val="24"/>
          <w:szCs w:val="24"/>
          <w:lang w:eastAsia="ru-RU"/>
        </w:rPr>
        <w:t xml:space="preserve"> Не пользуясь специальной терминологией, создать условия для того, чтобы школьник по</w:t>
      </w:r>
      <w:r w:rsidRPr="00D03903">
        <w:rPr>
          <w:rFonts w:ascii="Times New Roman" w:eastAsia="Times New Roman" w:hAnsi="Times New Roman" w:cs="Times New Roman"/>
          <w:color w:val="000000"/>
          <w:spacing w:val="-5"/>
          <w:sz w:val="24"/>
          <w:szCs w:val="24"/>
          <w:lang w:eastAsia="ru-RU"/>
        </w:rPr>
        <w:softHyphen/>
      </w:r>
      <w:r w:rsidRPr="00D03903">
        <w:rPr>
          <w:rFonts w:ascii="Times New Roman" w:eastAsia="Times New Roman" w:hAnsi="Times New Roman" w:cs="Times New Roman"/>
          <w:color w:val="000000"/>
          <w:spacing w:val="-1"/>
          <w:sz w:val="24"/>
          <w:szCs w:val="24"/>
          <w:lang w:eastAsia="ru-RU"/>
        </w:rPr>
        <w:t xml:space="preserve">чувствовал СОДЕРЖАТЕЛЬНОСТЬ тех </w:t>
      </w:r>
      <w:r w:rsidRPr="00D03903">
        <w:rPr>
          <w:rFonts w:ascii="Times New Roman" w:eastAsia="Times New Roman" w:hAnsi="Times New Roman" w:cs="Times New Roman"/>
          <w:color w:val="000000"/>
          <w:spacing w:val="-1"/>
          <w:sz w:val="24"/>
          <w:szCs w:val="24"/>
          <w:lang w:eastAsia="ru-RU"/>
        </w:rPr>
        <w:lastRenderedPageBreak/>
        <w:t>особенностей поэзии, которые принято считать фор</w:t>
      </w:r>
      <w:r w:rsidRPr="00D03903">
        <w:rPr>
          <w:rFonts w:ascii="Times New Roman" w:eastAsia="Times New Roman" w:hAnsi="Times New Roman" w:cs="Times New Roman"/>
          <w:color w:val="000000"/>
          <w:spacing w:val="-1"/>
          <w:sz w:val="24"/>
          <w:szCs w:val="24"/>
          <w:lang w:eastAsia="ru-RU"/>
        </w:rPr>
        <w:softHyphen/>
      </w:r>
      <w:r w:rsidRPr="00D03903">
        <w:rPr>
          <w:rFonts w:ascii="Times New Roman" w:eastAsia="Times New Roman" w:hAnsi="Times New Roman" w:cs="Times New Roman"/>
          <w:color w:val="000000"/>
          <w:spacing w:val="-3"/>
          <w:sz w:val="24"/>
          <w:szCs w:val="24"/>
          <w:lang w:eastAsia="ru-RU"/>
        </w:rPr>
        <w:t>мальными: содержательность рифмы (парной, перекрестной, охватной); содержательность раз</w:t>
      </w:r>
      <w:r w:rsidRPr="00D03903">
        <w:rPr>
          <w:rFonts w:ascii="Times New Roman" w:eastAsia="Times New Roman" w:hAnsi="Times New Roman" w:cs="Times New Roman"/>
          <w:color w:val="000000"/>
          <w:spacing w:val="-3"/>
          <w:sz w:val="24"/>
          <w:szCs w:val="24"/>
          <w:lang w:eastAsia="ru-RU"/>
        </w:rPr>
        <w:softHyphen/>
        <w:t>мера (последовательности ударных и безударных слогов в строчке + длины строчки); содержа</w:t>
      </w:r>
      <w:r w:rsidRPr="00D03903">
        <w:rPr>
          <w:rFonts w:ascii="Times New Roman" w:eastAsia="Times New Roman" w:hAnsi="Times New Roman" w:cs="Times New Roman"/>
          <w:color w:val="000000"/>
          <w:spacing w:val="-3"/>
          <w:sz w:val="24"/>
          <w:szCs w:val="24"/>
          <w:lang w:eastAsia="ru-RU"/>
        </w:rPr>
        <w:softHyphen/>
      </w:r>
      <w:r w:rsidRPr="00D03903">
        <w:rPr>
          <w:rFonts w:ascii="Times New Roman" w:eastAsia="Times New Roman" w:hAnsi="Times New Roman" w:cs="Times New Roman"/>
          <w:color w:val="000000"/>
          <w:spacing w:val="-4"/>
          <w:sz w:val="24"/>
          <w:szCs w:val="24"/>
          <w:lang w:eastAsia="ru-RU"/>
        </w:rPr>
        <w:t>тельность типа окончаний рифмы (мужское, женское, дактилическое) и т. д.</w:t>
      </w:r>
    </w:p>
    <w:p w:rsidR="00D03903" w:rsidRPr="00D03903" w:rsidRDefault="00D03903" w:rsidP="00D03903">
      <w:pPr>
        <w:widowControl w:val="0"/>
        <w:numPr>
          <w:ilvl w:val="0"/>
          <w:numId w:val="5"/>
        </w:numPr>
        <w:shd w:val="clear" w:color="auto" w:fill="FFFFFF"/>
        <w:tabs>
          <w:tab w:val="left" w:pos="710"/>
        </w:tabs>
        <w:suppressAutoHyphens/>
        <w:autoSpaceDE w:val="0"/>
        <w:autoSpaceDN w:val="0"/>
        <w:adjustRightInd w:val="0"/>
        <w:spacing w:after="0" w:line="240" w:lineRule="auto"/>
        <w:ind w:firstLine="397"/>
        <w:jc w:val="both"/>
        <w:rPr>
          <w:rFonts w:ascii="Times New Roman" w:eastAsia="Times New Roman" w:hAnsi="Times New Roman" w:cs="Times New Roman"/>
          <w:color w:val="000000"/>
          <w:sz w:val="24"/>
          <w:szCs w:val="24"/>
          <w:lang w:eastAsia="ru-RU"/>
        </w:rPr>
      </w:pPr>
      <w:r w:rsidRPr="00D03903">
        <w:rPr>
          <w:rFonts w:ascii="Times New Roman" w:eastAsia="Times New Roman" w:hAnsi="Times New Roman" w:cs="Times New Roman"/>
          <w:color w:val="000000"/>
          <w:spacing w:val="-3"/>
          <w:sz w:val="24"/>
          <w:szCs w:val="24"/>
          <w:lang w:eastAsia="ru-RU"/>
        </w:rPr>
        <w:t xml:space="preserve"> На материале разных переводов одного и того же короткого стихотворения учить разли</w:t>
      </w:r>
      <w:r w:rsidRPr="00D03903">
        <w:rPr>
          <w:rFonts w:ascii="Times New Roman" w:eastAsia="Times New Roman" w:hAnsi="Times New Roman" w:cs="Times New Roman"/>
          <w:color w:val="000000"/>
          <w:spacing w:val="-3"/>
          <w:sz w:val="24"/>
          <w:szCs w:val="24"/>
          <w:lang w:eastAsia="ru-RU"/>
        </w:rPr>
        <w:softHyphen/>
      </w:r>
      <w:r w:rsidRPr="00D03903">
        <w:rPr>
          <w:rFonts w:ascii="Times New Roman" w:eastAsia="Times New Roman" w:hAnsi="Times New Roman" w:cs="Times New Roman"/>
          <w:color w:val="000000"/>
          <w:spacing w:val="1"/>
          <w:sz w:val="24"/>
          <w:szCs w:val="24"/>
          <w:lang w:eastAsia="ru-RU"/>
        </w:rPr>
        <w:t xml:space="preserve">чать нюансы смысла, порождаемые разной ФОРМОЙ; анализируя особенности поэтической </w:t>
      </w:r>
      <w:r w:rsidRPr="00D03903">
        <w:rPr>
          <w:rFonts w:ascii="Times New Roman" w:eastAsia="Times New Roman" w:hAnsi="Times New Roman" w:cs="Times New Roman"/>
          <w:color w:val="000000"/>
          <w:sz w:val="24"/>
          <w:szCs w:val="24"/>
          <w:lang w:eastAsia="ru-RU"/>
        </w:rPr>
        <w:t xml:space="preserve">формы, учить видеть АВТОРА переводов, постигать особенности его восприятия мира и его </w:t>
      </w:r>
      <w:r w:rsidRPr="00D03903">
        <w:rPr>
          <w:rFonts w:ascii="Times New Roman" w:eastAsia="Times New Roman" w:hAnsi="Times New Roman" w:cs="Times New Roman"/>
          <w:color w:val="000000"/>
          <w:spacing w:val="-5"/>
          <w:sz w:val="24"/>
          <w:szCs w:val="24"/>
          <w:lang w:eastAsia="ru-RU"/>
        </w:rPr>
        <w:t>творческого почерка.</w:t>
      </w:r>
    </w:p>
    <w:p w:rsidR="00D03903" w:rsidRPr="00D03903" w:rsidRDefault="00D03903" w:rsidP="00D03903">
      <w:pPr>
        <w:widowControl w:val="0"/>
        <w:shd w:val="clear" w:color="auto" w:fill="FFFFFF"/>
        <w:tabs>
          <w:tab w:val="left" w:pos="710"/>
        </w:tabs>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D03903">
        <w:rPr>
          <w:rFonts w:ascii="Times New Roman" w:eastAsia="Times New Roman" w:hAnsi="Times New Roman" w:cs="Times New Roman"/>
          <w:color w:val="000000"/>
          <w:sz w:val="24"/>
          <w:szCs w:val="24"/>
          <w:lang w:eastAsia="ru-RU"/>
        </w:rPr>
        <w:t>Литературное чтение является одним из базовых предметов начальной школы, общекультурное и метапредметное значение, которого выходит за рамки предметной области. Во-первых, эта предметная область, как никакая другая, способствует формированию позитивного и целостного мировосприятия младших школьников, а также отвечает за воспитание нравственного, ответственного сознания. Во-вторых, средствами этого предмета формируется функциональная грамотность школьника и достигается результативность в целом. Освоение умений чтения и понимания текста, формирование всех видов речевой деятельности, овладение элементами коммуникативной культуры и, наконец, приобретение опыта самостоятельной читательской деятельности – вот круг тех метапредметных задач, которые целенаправленно и системно решаются в рамках данной предметной области. Именно чтение лежит в основе всех видов работы с информацией,  начиная с ее поиска в рамках одного текста или в разных источниках, и заканчивая ее интерпретацией и преобразованием.</w:t>
      </w:r>
    </w:p>
    <w:p w:rsidR="00D03903" w:rsidRPr="00D03903" w:rsidRDefault="00D03903" w:rsidP="00D03903">
      <w:pPr>
        <w:widowControl w:val="0"/>
        <w:shd w:val="clear" w:color="auto" w:fill="FFFFFF"/>
        <w:tabs>
          <w:tab w:val="left" w:pos="710"/>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03903">
        <w:rPr>
          <w:rFonts w:ascii="Times New Roman" w:eastAsia="Times New Roman" w:hAnsi="Times New Roman" w:cs="Times New Roman"/>
          <w:sz w:val="24"/>
          <w:szCs w:val="24"/>
          <w:lang w:eastAsia="ru-RU"/>
        </w:rPr>
        <w:t xml:space="preserve">Особое место в рамках литературного чтения занимает накопление опыта самостоятельной (индивидуальной и коллективной) интерпретации  художественного произведения, который развивается в разных направлениях в системах читательской и речевой деятельности (от освоения детьми разных видов и форм пересказа текста до формирования умений анализировать текст, обсуждать его и защищать свою точку зрения; от формирования навыков учебного чтения по цепочке и по ролям до получения опыта творческой деятельности при инсценировании, драматизации и создании собственных текстов и иллюстраций по мотивам художественного произведения). </w:t>
      </w:r>
    </w:p>
    <w:p w:rsidR="00D03903" w:rsidRPr="00D03903" w:rsidRDefault="00D03903" w:rsidP="00D03903">
      <w:pPr>
        <w:spacing w:after="0" w:line="230" w:lineRule="exact"/>
        <w:ind w:right="20"/>
        <w:jc w:val="both"/>
        <w:rPr>
          <w:rFonts w:ascii="Times New Roman" w:eastAsia="Arial" w:hAnsi="Times New Roman" w:cs="Times New Roman"/>
          <w:b/>
          <w:color w:val="000000"/>
          <w:sz w:val="24"/>
          <w:szCs w:val="24"/>
          <w:lang w:eastAsia="ru-RU"/>
        </w:rPr>
      </w:pPr>
      <w:r w:rsidRPr="00D03903">
        <w:rPr>
          <w:rFonts w:ascii="Times New Roman" w:eastAsia="Arial" w:hAnsi="Times New Roman" w:cs="Times New Roman"/>
          <w:color w:val="000000"/>
          <w:sz w:val="24"/>
          <w:szCs w:val="24"/>
          <w:lang w:eastAsia="ru-RU"/>
        </w:rPr>
        <w:tab/>
        <w:t>Круг детского чтения в программе определяется по нескольким основаниям. Первые два связаны с формированием мотива чтения и созданием условий для формирования технического умения чтения. Так, на начальном этапе формирования этого умения обеспечен приоритет стихотворных текстов или прозаических текстов с повторяющимися словами, словосочетаниями, предложениями, абзацами (с целью создать впечатление успешности чтения, что очень важно в период формирования технического умения читать); также обеспечен приоритет текстов шуточного содержания, способных вызвать немедленную эмоцию радости и смеха (поскольку чувство юмора является основной формой проявления эстетического чувства в этом возрасте) для формирования мотива чтения. Тексты каждого года обучения отобраны с учётом их доступности восприятию детей именно этой возрастной группы. Другие основания отбора текстов связаны с необходимостью соблюдения логики развития художественного слова от фольклорных форм к авторской литературе; с необходимостью решать конкретные нравственные и эстетические задачи, главные из которых складываются в определённую нравственную и эстетическую концепцию, развиваемую на протяжении всех четырёх лет обучения; с необходимостью обеспечить жанровое и тематическое разнообразие, создавать баланс фольклорных и авторских произведений, произведений отечественных и зарубежных авторов, произведений классиков детской литературы и современных детских авторов конца 20 – начала 21 века.</w:t>
      </w:r>
      <w:r w:rsidRPr="00D03903">
        <w:rPr>
          <w:rFonts w:ascii="Times New Roman" w:eastAsia="Arial" w:hAnsi="Times New Roman" w:cs="Times New Roman"/>
          <w:b/>
          <w:color w:val="000000"/>
          <w:sz w:val="24"/>
          <w:szCs w:val="24"/>
          <w:lang w:eastAsia="ru-RU"/>
        </w:rPr>
        <w:t xml:space="preserve">  </w:t>
      </w:r>
    </w:p>
    <w:p w:rsidR="00D03903" w:rsidRPr="00D03903" w:rsidRDefault="00D03903" w:rsidP="00D03903">
      <w:pPr>
        <w:spacing w:after="0" w:line="240" w:lineRule="auto"/>
        <w:jc w:val="both"/>
        <w:rPr>
          <w:rFonts w:ascii="Times New Roman" w:eastAsia="Times New Roman" w:hAnsi="Times New Roman" w:cs="Times New Roman"/>
          <w:color w:val="000000"/>
          <w:sz w:val="24"/>
          <w:szCs w:val="24"/>
          <w:lang w:eastAsia="ru-RU"/>
        </w:rPr>
      </w:pPr>
      <w:r w:rsidRPr="00D03903">
        <w:rPr>
          <w:rFonts w:ascii="Times New Roman" w:eastAsia="Times New Roman" w:hAnsi="Times New Roman" w:cs="Times New Roman"/>
          <w:color w:val="000000"/>
          <w:sz w:val="24"/>
          <w:szCs w:val="24"/>
          <w:lang w:eastAsia="ru-RU"/>
        </w:rPr>
        <w:t xml:space="preserve"> </w:t>
      </w:r>
    </w:p>
    <w:p w:rsidR="00D03903" w:rsidRPr="00D03903" w:rsidRDefault="00D03903" w:rsidP="00D03903">
      <w:pPr>
        <w:spacing w:after="0" w:line="240" w:lineRule="auto"/>
        <w:jc w:val="both"/>
        <w:rPr>
          <w:rFonts w:ascii="Times New Roman" w:eastAsia="Times New Roman" w:hAnsi="Times New Roman" w:cs="Times New Roman"/>
          <w:color w:val="000000"/>
          <w:sz w:val="24"/>
          <w:szCs w:val="24"/>
          <w:lang w:eastAsia="ru-RU"/>
        </w:rPr>
      </w:pPr>
      <w:r w:rsidRPr="00D03903">
        <w:rPr>
          <w:rFonts w:ascii="Times New Roman" w:eastAsia="Times New Roman" w:hAnsi="Times New Roman" w:cs="Times New Roman"/>
          <w:color w:val="000000"/>
          <w:sz w:val="24"/>
          <w:szCs w:val="24"/>
          <w:lang w:eastAsia="ru-RU"/>
        </w:rPr>
        <w:t xml:space="preserve"> </w:t>
      </w:r>
    </w:p>
    <w:p w:rsidR="00D03903" w:rsidRPr="00D03903" w:rsidRDefault="00D03903" w:rsidP="00D03903">
      <w:pPr>
        <w:spacing w:after="0" w:line="240" w:lineRule="auto"/>
        <w:jc w:val="both"/>
        <w:rPr>
          <w:rFonts w:ascii="Times New Roman" w:eastAsia="Times New Roman" w:hAnsi="Times New Roman" w:cs="Times New Roman"/>
          <w:color w:val="000000"/>
          <w:sz w:val="24"/>
          <w:szCs w:val="24"/>
          <w:lang w:eastAsia="ru-RU"/>
        </w:rPr>
      </w:pPr>
    </w:p>
    <w:p w:rsidR="00D03903" w:rsidRPr="00D03903" w:rsidRDefault="00D03903" w:rsidP="00D03903">
      <w:pPr>
        <w:spacing w:after="0" w:line="240" w:lineRule="auto"/>
        <w:jc w:val="both"/>
        <w:rPr>
          <w:rFonts w:ascii="Times New Roman" w:eastAsia="Times New Roman" w:hAnsi="Times New Roman" w:cs="Times New Roman"/>
          <w:color w:val="000000"/>
          <w:sz w:val="24"/>
          <w:szCs w:val="24"/>
          <w:lang w:eastAsia="ru-RU"/>
        </w:rPr>
      </w:pPr>
    </w:p>
    <w:p w:rsidR="00D03903" w:rsidRPr="00D03903" w:rsidRDefault="00D03903" w:rsidP="00D03903">
      <w:pPr>
        <w:spacing w:after="0" w:line="230" w:lineRule="exact"/>
        <w:ind w:right="20"/>
        <w:jc w:val="center"/>
        <w:rPr>
          <w:rFonts w:ascii="Times New Roman" w:eastAsia="Arial" w:hAnsi="Times New Roman" w:cs="Times New Roman"/>
          <w:b/>
          <w:color w:val="000000"/>
          <w:sz w:val="24"/>
          <w:szCs w:val="24"/>
          <w:lang w:eastAsia="ru-RU"/>
        </w:rPr>
      </w:pPr>
      <w:r w:rsidRPr="00D03903">
        <w:rPr>
          <w:rFonts w:ascii="Times New Roman" w:eastAsia="Arial" w:hAnsi="Times New Roman" w:cs="Times New Roman"/>
          <w:b/>
          <w:color w:val="000000"/>
          <w:sz w:val="24"/>
          <w:szCs w:val="24"/>
          <w:lang w:eastAsia="ru-RU"/>
        </w:rPr>
        <w:t>Раздел 3. Место предмета в учебном плане.</w:t>
      </w:r>
    </w:p>
    <w:p w:rsidR="00D03903" w:rsidRPr="00D03903" w:rsidRDefault="00D03903" w:rsidP="00D03903">
      <w:pPr>
        <w:shd w:val="clear" w:color="auto" w:fill="FFFFFF"/>
        <w:suppressAutoHyphens/>
        <w:spacing w:after="0" w:line="240" w:lineRule="auto"/>
        <w:jc w:val="both"/>
        <w:rPr>
          <w:rFonts w:ascii="Times New Roman" w:eastAsia="Times New Roman" w:hAnsi="Times New Roman" w:cs="Times New Roman"/>
          <w:b/>
          <w:color w:val="000000"/>
          <w:sz w:val="24"/>
          <w:szCs w:val="24"/>
          <w:lang w:eastAsia="ar-SA"/>
        </w:rPr>
      </w:pPr>
    </w:p>
    <w:p w:rsidR="00D03903" w:rsidRPr="00D03903" w:rsidRDefault="00D03903" w:rsidP="00D03903">
      <w:pPr>
        <w:autoSpaceDE w:val="0"/>
        <w:autoSpaceDN w:val="0"/>
        <w:adjustRightInd w:val="0"/>
        <w:spacing w:after="0" w:line="240" w:lineRule="auto"/>
        <w:contextualSpacing/>
        <w:jc w:val="both"/>
        <w:rPr>
          <w:rFonts w:ascii="Times New Roman" w:eastAsia="Calibri" w:hAnsi="Times New Roman" w:cs="Times New Roman"/>
          <w:sz w:val="24"/>
          <w:szCs w:val="24"/>
        </w:rPr>
      </w:pPr>
      <w:r w:rsidRPr="00D03903">
        <w:rPr>
          <w:rFonts w:ascii="Times New Roman" w:eastAsia="Calibri" w:hAnsi="Times New Roman" w:cs="Times New Roman"/>
          <w:sz w:val="24"/>
          <w:szCs w:val="24"/>
        </w:rPr>
        <w:t>Изучение литературного чтения в 1 классе начинается вводным интегрированным курсом «Обучение грамоте»: его продолжительность 25 учебных недель по 9 ч в неделю (объединяются часы учебного плана по русскому языку и литературному чтению), что определяется темпом обучаемости, индивидуальными особенностями учащихся и спецификой используемых учебных средств. В примерной программе содержание обучения грамоте представлено соответственно в курсе как литературного чтения, так и русского языка.</w:t>
      </w:r>
    </w:p>
    <w:p w:rsidR="00D03903" w:rsidRPr="00D03903" w:rsidRDefault="00D03903" w:rsidP="00D03903">
      <w:pPr>
        <w:autoSpaceDE w:val="0"/>
        <w:autoSpaceDN w:val="0"/>
        <w:adjustRightInd w:val="0"/>
        <w:spacing w:after="0" w:line="240" w:lineRule="auto"/>
        <w:contextualSpacing/>
        <w:rPr>
          <w:rFonts w:ascii="Times New Roman" w:eastAsia="Calibri" w:hAnsi="Times New Roman" w:cs="Times New Roman"/>
          <w:sz w:val="24"/>
          <w:szCs w:val="24"/>
        </w:rPr>
      </w:pPr>
      <w:r w:rsidRPr="00D03903">
        <w:rPr>
          <w:rFonts w:ascii="Times New Roman" w:eastAsia="Calibri" w:hAnsi="Times New Roman" w:cs="Times New Roman"/>
          <w:sz w:val="24"/>
          <w:szCs w:val="24"/>
        </w:rPr>
        <w:t>После курса обучения грамоте начинается раздельное изучение литературного чтения и русского языка.</w:t>
      </w:r>
    </w:p>
    <w:p w:rsidR="00D03903" w:rsidRPr="00D03903" w:rsidRDefault="00D03903" w:rsidP="00D03903">
      <w:pPr>
        <w:spacing w:after="0" w:line="240" w:lineRule="auto"/>
        <w:jc w:val="both"/>
        <w:rPr>
          <w:rFonts w:ascii="Times New Roman" w:eastAsia="Times New Roman" w:hAnsi="Times New Roman" w:cs="Times New Roman"/>
          <w:b/>
          <w:sz w:val="24"/>
          <w:szCs w:val="24"/>
          <w:lang w:eastAsia="ru-RU"/>
        </w:rPr>
      </w:pPr>
      <w:r w:rsidRPr="00D03903">
        <w:rPr>
          <w:rFonts w:ascii="Times New Roman" w:eastAsia="Times New Roman" w:hAnsi="Times New Roman" w:cs="Times New Roman"/>
          <w:b/>
          <w:sz w:val="24"/>
          <w:szCs w:val="24"/>
          <w:lang w:eastAsia="ru-RU"/>
        </w:rPr>
        <w:t xml:space="preserve">Рабочая программа по литературному чтению рассчитана на 4ч в неделю, 132 часа в год. </w:t>
      </w:r>
    </w:p>
    <w:p w:rsidR="00D03903" w:rsidRPr="00D03903" w:rsidRDefault="00D03903" w:rsidP="00D03903">
      <w:pPr>
        <w:spacing w:after="0" w:line="240" w:lineRule="auto"/>
        <w:jc w:val="both"/>
        <w:rPr>
          <w:rFonts w:ascii="Times New Roman" w:eastAsia="Times New Roman" w:hAnsi="Times New Roman" w:cs="Times New Roman"/>
          <w:b/>
          <w:sz w:val="24"/>
          <w:szCs w:val="24"/>
          <w:lang w:eastAsia="ru-RU"/>
        </w:rPr>
      </w:pPr>
    </w:p>
    <w:p w:rsidR="00D03903" w:rsidRPr="00D03903" w:rsidRDefault="00D03903" w:rsidP="00D03903">
      <w:pPr>
        <w:spacing w:after="0" w:line="240" w:lineRule="auto"/>
        <w:contextualSpacing/>
        <w:jc w:val="center"/>
        <w:rPr>
          <w:rFonts w:ascii="Times New Roman" w:eastAsia="Times New Roman" w:hAnsi="Times New Roman" w:cs="Times New Roman"/>
          <w:b/>
          <w:color w:val="000000"/>
          <w:sz w:val="24"/>
          <w:szCs w:val="24"/>
          <w:lang w:bidi="en-US"/>
        </w:rPr>
      </w:pPr>
      <w:r w:rsidRPr="00D03903">
        <w:rPr>
          <w:rFonts w:ascii="Times New Roman" w:eastAsia="Times New Roman" w:hAnsi="Times New Roman" w:cs="Times New Roman"/>
          <w:b/>
          <w:color w:val="000000"/>
          <w:sz w:val="24"/>
          <w:szCs w:val="24"/>
          <w:lang w:bidi="en-US"/>
        </w:rPr>
        <w:t>Раздел 4. Содержание учебного предмета</w:t>
      </w:r>
    </w:p>
    <w:p w:rsidR="00D03903" w:rsidRPr="00D03903" w:rsidRDefault="00D03903" w:rsidP="00D03903">
      <w:pPr>
        <w:spacing w:after="0" w:line="240" w:lineRule="auto"/>
        <w:contextualSpacing/>
        <w:jc w:val="center"/>
        <w:rPr>
          <w:rFonts w:ascii="Times New Roman" w:eastAsia="Times New Roman" w:hAnsi="Times New Roman" w:cs="Times New Roman"/>
          <w:b/>
          <w:color w:val="000000"/>
          <w:sz w:val="24"/>
          <w:szCs w:val="24"/>
          <w:lang w:bidi="en-US"/>
        </w:rPr>
      </w:pPr>
    </w:p>
    <w:p w:rsidR="00D03903" w:rsidRPr="00D03903" w:rsidRDefault="00D03903" w:rsidP="00D03903">
      <w:pPr>
        <w:suppressAutoHyphens/>
        <w:spacing w:line="240" w:lineRule="auto"/>
        <w:rPr>
          <w:rFonts w:ascii="Times New Roman" w:eastAsia="Times New Roman" w:hAnsi="Times New Roman" w:cs="Times New Roman"/>
          <w:color w:val="000000"/>
          <w:sz w:val="24"/>
          <w:szCs w:val="24"/>
          <w:lang w:eastAsia="ar-SA"/>
        </w:rPr>
      </w:pPr>
      <w:r w:rsidRPr="00D03903">
        <w:rPr>
          <w:rFonts w:ascii="Times New Roman" w:eastAsia="Times New Roman" w:hAnsi="Times New Roman" w:cs="Times New Roman"/>
          <w:color w:val="000000"/>
          <w:sz w:val="24"/>
          <w:szCs w:val="24"/>
          <w:lang w:eastAsia="ar-SA"/>
        </w:rPr>
        <w:t xml:space="preserve">Период обучения чтению  состоит из </w:t>
      </w:r>
      <w:r w:rsidRPr="00D03903">
        <w:rPr>
          <w:rFonts w:ascii="Times New Roman" w:eastAsia="Times New Roman" w:hAnsi="Times New Roman" w:cs="Times New Roman"/>
          <w:b/>
          <w:color w:val="000000"/>
          <w:sz w:val="24"/>
          <w:szCs w:val="24"/>
          <w:lang w:eastAsia="ar-SA"/>
        </w:rPr>
        <w:t>3 этапов</w:t>
      </w:r>
      <w:r w:rsidRPr="00D03903">
        <w:rPr>
          <w:rFonts w:ascii="Times New Roman" w:eastAsia="Times New Roman" w:hAnsi="Times New Roman" w:cs="Times New Roman"/>
          <w:color w:val="000000"/>
          <w:sz w:val="24"/>
          <w:szCs w:val="24"/>
          <w:lang w:eastAsia="ar-SA"/>
        </w:rPr>
        <w:t>:</w:t>
      </w:r>
    </w:p>
    <w:p w:rsidR="00D03903" w:rsidRPr="00D03903" w:rsidRDefault="00D03903" w:rsidP="00D03903">
      <w:pPr>
        <w:numPr>
          <w:ilvl w:val="0"/>
          <w:numId w:val="4"/>
        </w:numPr>
        <w:suppressAutoHyphens/>
        <w:spacing w:after="0" w:line="240" w:lineRule="auto"/>
        <w:rPr>
          <w:rFonts w:ascii="Times New Roman" w:eastAsia="Calibri" w:hAnsi="Times New Roman" w:cs="Times New Roman"/>
          <w:color w:val="000000"/>
          <w:sz w:val="24"/>
          <w:szCs w:val="24"/>
          <w:lang w:eastAsia="ru-RU"/>
        </w:rPr>
      </w:pPr>
      <w:r w:rsidRPr="00D03903">
        <w:rPr>
          <w:rFonts w:ascii="Times New Roman" w:eastAsia="Calibri" w:hAnsi="Times New Roman" w:cs="Times New Roman"/>
          <w:b/>
          <w:color w:val="000000"/>
          <w:sz w:val="24"/>
          <w:szCs w:val="24"/>
          <w:u w:val="single"/>
          <w:lang w:eastAsia="ru-RU"/>
        </w:rPr>
        <w:t>Подготовительный  период (10ч)</w:t>
      </w:r>
      <w:r w:rsidRPr="00D03903">
        <w:rPr>
          <w:rFonts w:ascii="Times New Roman" w:eastAsia="Calibri" w:hAnsi="Times New Roman" w:cs="Times New Roman"/>
          <w:color w:val="000000"/>
          <w:sz w:val="24"/>
          <w:szCs w:val="24"/>
          <w:lang w:eastAsia="ru-RU"/>
        </w:rPr>
        <w:t>:</w:t>
      </w:r>
    </w:p>
    <w:p w:rsidR="00D03903" w:rsidRPr="00D03903" w:rsidRDefault="00D03903" w:rsidP="00D03903">
      <w:pPr>
        <w:spacing w:after="0" w:line="240" w:lineRule="auto"/>
        <w:rPr>
          <w:rFonts w:ascii="Times New Roman" w:eastAsia="Calibri" w:hAnsi="Times New Roman" w:cs="Times New Roman"/>
          <w:color w:val="000000"/>
          <w:sz w:val="24"/>
          <w:szCs w:val="24"/>
          <w:lang w:eastAsia="ru-RU"/>
        </w:rPr>
      </w:pPr>
      <w:r w:rsidRPr="00D03903">
        <w:rPr>
          <w:rFonts w:ascii="Times New Roman" w:eastAsia="Calibri" w:hAnsi="Times New Roman" w:cs="Times New Roman"/>
          <w:color w:val="000000"/>
          <w:sz w:val="24"/>
          <w:szCs w:val="24"/>
          <w:lang w:eastAsia="ru-RU"/>
        </w:rPr>
        <w:t xml:space="preserve"> Слушание текста сказки, соотнесение иллюстраций с частями текста, пересказ содержания сказки, составление предложений на тему иллюстраций, соотнесение конкретных предложений с графической моделью текста, озаглавливание текста, пересказ рассказа на основе его графической модели, составление ответов на вопросы учителя, выборочный пересказ, заучивание стихотворений наизусть. </w:t>
      </w:r>
    </w:p>
    <w:p w:rsidR="00D03903" w:rsidRPr="00D03903" w:rsidRDefault="00D03903" w:rsidP="00D03903">
      <w:pPr>
        <w:spacing w:after="0" w:line="240" w:lineRule="auto"/>
        <w:rPr>
          <w:rFonts w:ascii="Times New Roman" w:eastAsia="Calibri" w:hAnsi="Times New Roman" w:cs="Times New Roman"/>
          <w:color w:val="000000"/>
          <w:sz w:val="24"/>
          <w:szCs w:val="24"/>
          <w:lang w:eastAsia="ru-RU"/>
        </w:rPr>
      </w:pPr>
    </w:p>
    <w:p w:rsidR="00D03903" w:rsidRPr="00D03903" w:rsidRDefault="00D03903" w:rsidP="00D03903">
      <w:pPr>
        <w:spacing w:after="0" w:line="240" w:lineRule="auto"/>
        <w:rPr>
          <w:rFonts w:ascii="Times New Roman" w:eastAsia="Calibri" w:hAnsi="Times New Roman" w:cs="Times New Roman"/>
          <w:color w:val="000000"/>
          <w:sz w:val="24"/>
          <w:szCs w:val="24"/>
          <w:lang w:eastAsia="ru-RU"/>
        </w:rPr>
      </w:pPr>
      <w:r w:rsidRPr="00D03903">
        <w:rPr>
          <w:rFonts w:ascii="Times New Roman" w:eastAsia="Calibri" w:hAnsi="Times New Roman" w:cs="Times New Roman"/>
          <w:color w:val="000000"/>
          <w:sz w:val="24"/>
          <w:szCs w:val="24"/>
          <w:lang w:eastAsia="ru-RU"/>
        </w:rPr>
        <w:t xml:space="preserve"> </w:t>
      </w:r>
      <w:r w:rsidRPr="00D03903">
        <w:rPr>
          <w:rFonts w:ascii="Times New Roman" w:eastAsia="Calibri" w:hAnsi="Times New Roman" w:cs="Times New Roman"/>
          <w:color w:val="000000"/>
          <w:sz w:val="24"/>
          <w:szCs w:val="24"/>
          <w:lang w:eastAsia="ru-RU"/>
        </w:rPr>
        <w:tab/>
      </w:r>
      <w:r w:rsidRPr="00D03903">
        <w:rPr>
          <w:rFonts w:ascii="Times New Roman" w:eastAsia="Calibri" w:hAnsi="Times New Roman" w:cs="Times New Roman"/>
          <w:b/>
          <w:color w:val="000000"/>
          <w:sz w:val="24"/>
          <w:szCs w:val="24"/>
          <w:lang w:eastAsia="ru-RU"/>
        </w:rPr>
        <w:t>Планируемые результаты освоения учебной программы  «Обучение грамоте (чтение) к концу подготовительного периода</w:t>
      </w:r>
      <w:r w:rsidRPr="00D03903">
        <w:rPr>
          <w:rFonts w:ascii="Times New Roman" w:eastAsia="Calibri" w:hAnsi="Times New Roman" w:cs="Times New Roman"/>
          <w:color w:val="000000"/>
          <w:sz w:val="24"/>
          <w:szCs w:val="24"/>
          <w:lang w:eastAsia="ru-RU"/>
        </w:rPr>
        <w:t>.</w:t>
      </w:r>
    </w:p>
    <w:p w:rsidR="00D03903" w:rsidRPr="00D03903" w:rsidRDefault="00D03903" w:rsidP="00D03903">
      <w:pPr>
        <w:spacing w:after="0" w:line="240" w:lineRule="auto"/>
        <w:rPr>
          <w:rFonts w:ascii="Times New Roman" w:eastAsia="Calibri" w:hAnsi="Times New Roman" w:cs="Times New Roman"/>
          <w:color w:val="000000"/>
          <w:sz w:val="24"/>
          <w:szCs w:val="24"/>
          <w:lang w:eastAsia="ru-RU"/>
        </w:rPr>
      </w:pPr>
      <w:r w:rsidRPr="00D03903">
        <w:rPr>
          <w:rFonts w:ascii="Times New Roman" w:eastAsia="Calibri" w:hAnsi="Times New Roman" w:cs="Times New Roman"/>
          <w:color w:val="000000"/>
          <w:sz w:val="24"/>
          <w:szCs w:val="24"/>
          <w:u w:val="single"/>
          <w:lang w:eastAsia="ru-RU"/>
        </w:rPr>
        <w:t>Обучающиеся научатся</w:t>
      </w:r>
      <w:r w:rsidRPr="00D03903">
        <w:rPr>
          <w:rFonts w:ascii="Times New Roman" w:eastAsia="Calibri" w:hAnsi="Times New Roman" w:cs="Times New Roman"/>
          <w:color w:val="000000"/>
          <w:sz w:val="24"/>
          <w:szCs w:val="24"/>
          <w:lang w:eastAsia="ru-RU"/>
        </w:rPr>
        <w:t>:</w:t>
      </w:r>
    </w:p>
    <w:p w:rsidR="00D03903" w:rsidRPr="00D03903" w:rsidRDefault="00D03903" w:rsidP="00D03903">
      <w:pPr>
        <w:numPr>
          <w:ilvl w:val="0"/>
          <w:numId w:val="3"/>
        </w:numPr>
        <w:suppressAutoHyphens/>
        <w:spacing w:after="0" w:line="240" w:lineRule="auto"/>
        <w:rPr>
          <w:rFonts w:ascii="Times New Roman" w:eastAsia="Calibri" w:hAnsi="Times New Roman" w:cs="Times New Roman"/>
          <w:color w:val="000000"/>
          <w:sz w:val="24"/>
          <w:szCs w:val="24"/>
          <w:lang w:eastAsia="ru-RU"/>
        </w:rPr>
      </w:pPr>
      <w:r w:rsidRPr="00D03903">
        <w:rPr>
          <w:rFonts w:ascii="Times New Roman" w:eastAsia="Calibri" w:hAnsi="Times New Roman" w:cs="Times New Roman"/>
          <w:color w:val="000000"/>
          <w:sz w:val="24"/>
          <w:szCs w:val="24"/>
          <w:lang w:eastAsia="ru-RU"/>
        </w:rPr>
        <w:t>На слух различать структурные единицы языка: слово, предложение, текст;</w:t>
      </w:r>
    </w:p>
    <w:p w:rsidR="00D03903" w:rsidRPr="00D03903" w:rsidRDefault="00D03903" w:rsidP="00D03903">
      <w:pPr>
        <w:numPr>
          <w:ilvl w:val="0"/>
          <w:numId w:val="3"/>
        </w:numPr>
        <w:suppressAutoHyphens/>
        <w:spacing w:after="0" w:line="240" w:lineRule="auto"/>
        <w:rPr>
          <w:rFonts w:ascii="Times New Roman" w:eastAsia="Calibri" w:hAnsi="Times New Roman" w:cs="Times New Roman"/>
          <w:color w:val="000000"/>
          <w:sz w:val="24"/>
          <w:szCs w:val="24"/>
          <w:lang w:eastAsia="ru-RU"/>
        </w:rPr>
      </w:pPr>
      <w:r w:rsidRPr="00D03903">
        <w:rPr>
          <w:rFonts w:ascii="Times New Roman" w:eastAsia="Calibri" w:hAnsi="Times New Roman" w:cs="Times New Roman"/>
          <w:color w:val="000000"/>
          <w:sz w:val="24"/>
          <w:szCs w:val="24"/>
          <w:lang w:eastAsia="ru-RU"/>
        </w:rPr>
        <w:t>Называть и различать по форме структурные единицы графической системы – элементы печатных букв русского алфавита;</w:t>
      </w:r>
    </w:p>
    <w:p w:rsidR="00D03903" w:rsidRPr="00D03903" w:rsidRDefault="00D03903" w:rsidP="00D03903">
      <w:pPr>
        <w:numPr>
          <w:ilvl w:val="0"/>
          <w:numId w:val="3"/>
        </w:numPr>
        <w:suppressAutoHyphens/>
        <w:spacing w:after="0" w:line="240" w:lineRule="auto"/>
        <w:rPr>
          <w:rFonts w:ascii="Times New Roman" w:eastAsia="Calibri" w:hAnsi="Times New Roman" w:cs="Times New Roman"/>
          <w:color w:val="000000"/>
          <w:sz w:val="24"/>
          <w:szCs w:val="24"/>
          <w:lang w:eastAsia="ru-RU"/>
        </w:rPr>
      </w:pPr>
      <w:r w:rsidRPr="00D03903">
        <w:rPr>
          <w:rFonts w:ascii="Times New Roman" w:eastAsia="Calibri" w:hAnsi="Times New Roman" w:cs="Times New Roman"/>
          <w:color w:val="000000"/>
          <w:sz w:val="24"/>
          <w:szCs w:val="24"/>
          <w:lang w:eastAsia="ru-RU"/>
        </w:rPr>
        <w:t>Составлять предложения из 2-4 слов и рассказы из 3-4 предложений на основе иллюстрации, графической модели или созданной на уроке речевой ситуации с использованием соответствующих фишек;</w:t>
      </w:r>
    </w:p>
    <w:p w:rsidR="00D03903" w:rsidRPr="00D03903" w:rsidRDefault="00D03903" w:rsidP="00D03903">
      <w:pPr>
        <w:numPr>
          <w:ilvl w:val="0"/>
          <w:numId w:val="3"/>
        </w:numPr>
        <w:suppressAutoHyphens/>
        <w:spacing w:after="0" w:line="240" w:lineRule="auto"/>
        <w:rPr>
          <w:rFonts w:ascii="Times New Roman" w:eastAsia="Calibri" w:hAnsi="Times New Roman" w:cs="Times New Roman"/>
          <w:color w:val="000000"/>
          <w:sz w:val="24"/>
          <w:szCs w:val="24"/>
          <w:lang w:eastAsia="ru-RU"/>
        </w:rPr>
      </w:pPr>
      <w:r w:rsidRPr="00D03903">
        <w:rPr>
          <w:rFonts w:ascii="Times New Roman" w:eastAsia="Calibri" w:hAnsi="Times New Roman" w:cs="Times New Roman"/>
          <w:color w:val="000000"/>
          <w:sz w:val="24"/>
          <w:szCs w:val="24"/>
          <w:lang w:eastAsia="ru-RU"/>
        </w:rPr>
        <w:t>Правильно сидеть за партой.</w:t>
      </w:r>
    </w:p>
    <w:p w:rsidR="00D03903" w:rsidRPr="00D03903" w:rsidRDefault="00D03903" w:rsidP="00D03903">
      <w:pPr>
        <w:suppressAutoHyphens/>
        <w:rPr>
          <w:rFonts w:ascii="Times New Roman" w:eastAsia="Times New Roman" w:hAnsi="Times New Roman" w:cs="Times New Roman"/>
          <w:color w:val="000000"/>
          <w:sz w:val="24"/>
          <w:szCs w:val="24"/>
          <w:lang w:eastAsia="ar-SA"/>
        </w:rPr>
      </w:pPr>
    </w:p>
    <w:p w:rsidR="00D03903" w:rsidRPr="00D03903" w:rsidRDefault="00D03903" w:rsidP="00D03903">
      <w:pPr>
        <w:numPr>
          <w:ilvl w:val="0"/>
          <w:numId w:val="4"/>
        </w:numPr>
        <w:suppressAutoHyphens/>
        <w:spacing w:after="0" w:line="240" w:lineRule="auto"/>
        <w:contextualSpacing/>
        <w:rPr>
          <w:rFonts w:ascii="Times New Roman" w:eastAsia="Times New Roman" w:hAnsi="Times New Roman" w:cs="Times New Roman"/>
          <w:color w:val="000000"/>
          <w:sz w:val="24"/>
          <w:szCs w:val="24"/>
          <w:lang w:bidi="en-US"/>
        </w:rPr>
      </w:pPr>
      <w:r w:rsidRPr="00D03903">
        <w:rPr>
          <w:rFonts w:ascii="Times New Roman" w:eastAsia="Times New Roman" w:hAnsi="Times New Roman" w:cs="Times New Roman"/>
          <w:b/>
          <w:color w:val="000000"/>
          <w:sz w:val="24"/>
          <w:szCs w:val="24"/>
          <w:u w:val="single"/>
          <w:lang w:val="en-US" w:bidi="en-US"/>
        </w:rPr>
        <w:t>Основно</w:t>
      </w:r>
      <w:r w:rsidRPr="00D03903">
        <w:rPr>
          <w:rFonts w:ascii="Times New Roman" w:eastAsia="Times New Roman" w:hAnsi="Times New Roman" w:cs="Times New Roman"/>
          <w:b/>
          <w:color w:val="000000"/>
          <w:sz w:val="24"/>
          <w:szCs w:val="24"/>
          <w:u w:val="single"/>
          <w:lang w:bidi="en-US"/>
        </w:rPr>
        <w:t>й период (80ч)</w:t>
      </w:r>
      <w:r w:rsidRPr="00D03903">
        <w:rPr>
          <w:rFonts w:ascii="Times New Roman" w:eastAsia="Times New Roman" w:hAnsi="Times New Roman" w:cs="Times New Roman"/>
          <w:color w:val="000000"/>
          <w:sz w:val="24"/>
          <w:szCs w:val="24"/>
          <w:lang w:val="en-US" w:bidi="en-US"/>
        </w:rPr>
        <w:t>:</w:t>
      </w:r>
    </w:p>
    <w:p w:rsidR="00D03903" w:rsidRPr="00D03903" w:rsidRDefault="00D03903" w:rsidP="00D03903">
      <w:pPr>
        <w:suppressAutoHyphens/>
        <w:rPr>
          <w:rFonts w:ascii="Times New Roman" w:eastAsia="Times New Roman" w:hAnsi="Times New Roman" w:cs="Times New Roman"/>
          <w:b/>
          <w:sz w:val="24"/>
          <w:szCs w:val="24"/>
          <w:lang w:eastAsia="ar-SA"/>
        </w:rPr>
      </w:pPr>
      <w:r w:rsidRPr="00D03903">
        <w:rPr>
          <w:rFonts w:ascii="Times New Roman" w:eastAsia="Times New Roman" w:hAnsi="Times New Roman" w:cs="Times New Roman"/>
          <w:b/>
          <w:sz w:val="24"/>
          <w:szCs w:val="24"/>
          <w:lang w:eastAsia="ar-SA"/>
        </w:rPr>
        <w:t>Гласные звуки</w:t>
      </w:r>
    </w:p>
    <w:p w:rsidR="00D03903" w:rsidRPr="00D03903" w:rsidRDefault="00D03903" w:rsidP="00D03903">
      <w:pPr>
        <w:suppressAutoHyphens/>
        <w:jc w:val="both"/>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t xml:space="preserve">Отработка артикуляции гласных звуков /а/, /о/, /у/, /э/, /ы/, /и/ как в различных позициях в слове, так и в изолированном употреблении. Упражнение в различении гласных звуков на слух. Роль гласных звуков в процессе словообразования. Слог как часть слова. Понятие об ударении и ударном слоге в слове. Знак ударения. Выделение голосом ударного гласного звука в процессе озвучивания его схемы. </w:t>
      </w:r>
      <w:r w:rsidRPr="00D03903">
        <w:rPr>
          <w:rFonts w:ascii="Times New Roman" w:eastAsia="Times New Roman" w:hAnsi="Times New Roman" w:cs="Times New Roman"/>
          <w:sz w:val="24"/>
          <w:szCs w:val="24"/>
          <w:lang w:eastAsia="ar-SA"/>
        </w:rPr>
        <w:lastRenderedPageBreak/>
        <w:t xml:space="preserve">Смыслоразличительная роль русского ударения. Умение произносить слово по слогам и орфоэпически (с учётом ударения) на основе графических схем слов. Графическая фиксация слогов в слове с помощью дуг. Фиксация на схеме слова гласного звука вначале с помощью простого кружка, а затем - знака транскрипции. </w:t>
      </w:r>
      <w:r w:rsidRPr="00D03903">
        <w:rPr>
          <w:rFonts w:ascii="Times New Roman" w:eastAsia="Times New Roman" w:hAnsi="Times New Roman" w:cs="Times New Roman"/>
          <w:sz w:val="24"/>
          <w:szCs w:val="24"/>
          <w:lang w:eastAsia="ar-SA"/>
        </w:rPr>
        <w:tab/>
        <w:t>Узнавание и выделение на слух из ряда звучащих и произносимых слов только тех, в которых есть определённый гласный звук. Подбор слов с заданным звуком. Конструирование печатных букв гласных звуков с помощью элементов-шаблонов и усвоение их форм. Формирование образного представления о том, что буква - это лишь знак («одежда») для звука, речи. Восприятие на слух текста, читаемого учителем, понимание его содержания, формулирование ответов на поставленные вопросы, выборочный и полный пересказ воспринятого на слух текста.</w:t>
      </w:r>
    </w:p>
    <w:p w:rsidR="00D03903" w:rsidRPr="00D03903" w:rsidRDefault="00D03903" w:rsidP="00D03903">
      <w:pPr>
        <w:suppressAutoHyphens/>
        <w:rPr>
          <w:rFonts w:ascii="Times New Roman" w:eastAsia="Times New Roman" w:hAnsi="Times New Roman" w:cs="Times New Roman"/>
          <w:b/>
          <w:sz w:val="24"/>
          <w:szCs w:val="24"/>
          <w:lang w:eastAsia="ar-SA"/>
        </w:rPr>
      </w:pPr>
      <w:r w:rsidRPr="00D03903">
        <w:rPr>
          <w:rFonts w:ascii="Times New Roman" w:eastAsia="Times New Roman" w:hAnsi="Times New Roman" w:cs="Times New Roman"/>
          <w:b/>
          <w:sz w:val="24"/>
          <w:szCs w:val="24"/>
          <w:lang w:eastAsia="ar-SA"/>
        </w:rPr>
        <w:t>Согласные сонорные звуки (непарные по глухости/звонкости и парные по твёрдости/мягкости)</w:t>
      </w:r>
    </w:p>
    <w:p w:rsidR="00D03903" w:rsidRPr="00D03903" w:rsidRDefault="00D03903" w:rsidP="00D03903">
      <w:pPr>
        <w:suppressAutoHyphens/>
        <w:jc w:val="both"/>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t>Согласные звуки /м, м*,н, н*, л, л*, р, р*, й*/ как ртосмыкатели. Артикуляция: рот прикрыт или закрыт. Струя выходящего воздуха встречает преграду (губы, зубы, язык). Противопоставление сонорных (звонких) согласных звуков по твёрдости/мягкости на письме при помощи гласных – «а, о, у, э, ы» для твёрдых (ма, мо, му, мэ, мы) и «и» для мягких (ми). Приём последовательного выделения каждого звука в слове. Звуковой анализ слов, заданных рисунком  и схемой. Артикулирование звуков, выделение из контекста анализируемых слов, и произнесение их в изолированном виде. Фиксирование согласных звуков с помощью квадрата с точкой в середине, обозначающей звонкость. Одним из квадратов (с апострофом) фиксируются мягкие, другим (без апострофа) – твёрдые звонкие. Соотнесение отличительных признаков выделенных признаков выделенных звуков с их смыслоразличительной функцией в минимальных парах сравниваемых слов: мыл – мил, Нил – ныл.</w:t>
      </w:r>
      <w:r w:rsidRPr="00D03903">
        <w:rPr>
          <w:rFonts w:ascii="Times New Roman" w:eastAsia="Times New Roman" w:hAnsi="Times New Roman" w:cs="Times New Roman"/>
          <w:sz w:val="24"/>
          <w:szCs w:val="24"/>
          <w:lang w:eastAsia="ar-SA"/>
        </w:rPr>
        <w:tab/>
        <w:t>Усвоение форм печатных букв (малых и больших), с помощью которых обозначаются все сонорные звуки. Чтение закрытых неприкрытых слогов (ам, ун, ир) и открытых слогов-слияний (ма, ну, ри) с твёрдыми и мягкими согласными звуками, а также слов с непарным согласным звуком /й*/ на конце и середине слова (май, майка). Приём орфоэпического чтения и произнесения слов в сравнении со слоговым.</w:t>
      </w:r>
    </w:p>
    <w:p w:rsidR="00D03903" w:rsidRPr="00D03903" w:rsidRDefault="00D03903" w:rsidP="00D03903">
      <w:pPr>
        <w:tabs>
          <w:tab w:val="left" w:pos="1500"/>
        </w:tabs>
        <w:suppressAutoHyphens/>
        <w:rPr>
          <w:rFonts w:ascii="Times New Roman" w:eastAsia="Times New Roman" w:hAnsi="Times New Roman" w:cs="Times New Roman"/>
          <w:b/>
          <w:sz w:val="24"/>
          <w:szCs w:val="24"/>
          <w:lang w:eastAsia="ar-SA"/>
        </w:rPr>
      </w:pPr>
      <w:r w:rsidRPr="00D03903">
        <w:rPr>
          <w:rFonts w:ascii="Times New Roman" w:eastAsia="Times New Roman" w:hAnsi="Times New Roman" w:cs="Times New Roman"/>
          <w:b/>
          <w:sz w:val="24"/>
          <w:szCs w:val="24"/>
          <w:lang w:eastAsia="ar-SA"/>
        </w:rPr>
        <w:t>Звук /й*/ в начале слова и между гласными.  Обозначение мягкости согласных звуков с помощью букв «я, ё, ю, е» и мягкого знака «ь».</w:t>
      </w:r>
    </w:p>
    <w:p w:rsidR="00D03903" w:rsidRPr="00D03903" w:rsidRDefault="00D03903" w:rsidP="00D03903">
      <w:pPr>
        <w:tabs>
          <w:tab w:val="left" w:pos="1500"/>
        </w:tabs>
        <w:suppressAutoHyphens/>
        <w:jc w:val="both"/>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t xml:space="preserve">Работа» (функция) букв «я, ё, ю, е» - обозначать 2 звука в начале слова и после гласных звуков в середине и в конце слова. Обозначение мягкости согласных в слоге-слиянии с помощью букв «я, ё, ю, е». Мягкий знак «ь», указывающий на мягкость согласного звука на конце и в середине слов. Слоговое и орфоэпическое прочтение звуковой и буквенной схемы слов. Наблюдение за процессом перекодирования звуковой формы слова в графическую (на основе условных знаков и печатных букв). Усвоение правил использования букв «я, ё. ю. е». Упражнение в чтении слогов и слов с этими буквами и мягким знаком. Дифференцировка мягких и твёрдых согласных сонорных звуков на </w:t>
      </w:r>
      <w:r w:rsidRPr="00D03903">
        <w:rPr>
          <w:rFonts w:ascii="Times New Roman" w:eastAsia="Times New Roman" w:hAnsi="Times New Roman" w:cs="Times New Roman"/>
          <w:sz w:val="24"/>
          <w:szCs w:val="24"/>
          <w:lang w:eastAsia="ar-SA"/>
        </w:rPr>
        <w:lastRenderedPageBreak/>
        <w:t>слух при выделении их из контекста произносимого слова. Конструирование форм печатных букв (строчных и заглавных): я Я, ё Ё, ю Ю, е Е, ь.</w:t>
      </w:r>
    </w:p>
    <w:p w:rsidR="00D03903" w:rsidRPr="00D03903" w:rsidRDefault="00D03903" w:rsidP="00D03903">
      <w:pPr>
        <w:tabs>
          <w:tab w:val="left" w:pos="1500"/>
        </w:tabs>
        <w:suppressAutoHyphens/>
        <w:rPr>
          <w:rFonts w:ascii="Times New Roman" w:eastAsia="Times New Roman" w:hAnsi="Times New Roman" w:cs="Times New Roman"/>
          <w:b/>
          <w:sz w:val="24"/>
          <w:szCs w:val="24"/>
          <w:lang w:eastAsia="ar-SA"/>
        </w:rPr>
      </w:pPr>
      <w:r w:rsidRPr="00D03903">
        <w:rPr>
          <w:rFonts w:ascii="Times New Roman" w:eastAsia="Times New Roman" w:hAnsi="Times New Roman" w:cs="Times New Roman"/>
          <w:b/>
          <w:sz w:val="24"/>
          <w:szCs w:val="24"/>
          <w:lang w:eastAsia="ar-SA"/>
        </w:rPr>
        <w:t>Парные звонкие и глухие согласные звуки.</w:t>
      </w:r>
    </w:p>
    <w:p w:rsidR="00D03903" w:rsidRPr="00D03903" w:rsidRDefault="00D03903" w:rsidP="00D03903">
      <w:pPr>
        <w:tabs>
          <w:tab w:val="left" w:pos="1500"/>
        </w:tabs>
        <w:suppressAutoHyphens/>
        <w:jc w:val="both"/>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t>Отличие звонких и глухих звуков по признаку твёрдости-мягкости. Соотнесение парных по звонкости-глухости звуков на фоне уже дифференцированного признака (твёрдости-мягкости). Наблюдение за смыслоразличительной функцией звуков. Усвоение форм 24 печатных (строчных и заглавных) букв. Упражнение в произношении минимальных пар слов: жар – шар и т.п. Знакомство с первыми правилами традиционных написаний: жи, ши. Дифференцировка звуков на основе работы по звукобуквенным схемам, чтение слогов, слов и текстов. Чтение исходных и преобразованных слов путём замены или дополнения в них одного звука, а также обратного прочтения (слева - направо) слов-перевёртышей. Чтение и отгадывание загадок. Чтение, запоминание и воспроизведение по памяти скороговорок, приговорок, дразнилок, считалок, изречений народной мудрости, в которых варьируются эти звуки. Формирование наглядно-образных представлений о звуке, слоге, слове, предложении и тексте.</w:t>
      </w:r>
    </w:p>
    <w:p w:rsidR="00D03903" w:rsidRPr="00D03903" w:rsidRDefault="00D03903" w:rsidP="00D03903">
      <w:pPr>
        <w:tabs>
          <w:tab w:val="left" w:pos="1500"/>
        </w:tabs>
        <w:suppressAutoHyphens/>
        <w:rPr>
          <w:rFonts w:ascii="Times New Roman" w:eastAsia="Times New Roman" w:hAnsi="Times New Roman" w:cs="Times New Roman"/>
          <w:b/>
          <w:sz w:val="24"/>
          <w:szCs w:val="24"/>
          <w:lang w:eastAsia="ar-SA"/>
        </w:rPr>
      </w:pPr>
      <w:r w:rsidRPr="00D03903">
        <w:rPr>
          <w:rFonts w:ascii="Times New Roman" w:eastAsia="Times New Roman" w:hAnsi="Times New Roman" w:cs="Times New Roman"/>
          <w:b/>
          <w:sz w:val="24"/>
          <w:szCs w:val="24"/>
          <w:lang w:eastAsia="ar-SA"/>
        </w:rPr>
        <w:t>Звук /й*/ после разделительного мягкого и твёрдого знаков.</w:t>
      </w:r>
    </w:p>
    <w:p w:rsidR="00D03903" w:rsidRPr="00D03903" w:rsidRDefault="00D03903" w:rsidP="00D03903">
      <w:pPr>
        <w:tabs>
          <w:tab w:val="left" w:pos="1500"/>
        </w:tabs>
        <w:suppressAutoHyphens/>
        <w:jc w:val="both"/>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t>Обозначение на письме звука /й*/ с помощью сочетаний разделительных знаков «ь» и «ъ» и гласных букв (ь + е, ё, ю, я, и; ъ + е, ё, ю. я). Звуковой анализ слов со звуком /й*/, обозначенным с помощью сочетания разделительных знаков и букв гласных. Чтение звуковой схемы слов со звуком /й*/, перекодирование ей в буквенную форму с последующим прочтением вначале по слогам, а затем – орфоэпически. Конструирование печатных знаков ь, ъ, усвоение их форм.</w:t>
      </w:r>
    </w:p>
    <w:p w:rsidR="00D03903" w:rsidRPr="00D03903" w:rsidRDefault="00D03903" w:rsidP="00D03903">
      <w:pPr>
        <w:tabs>
          <w:tab w:val="left" w:pos="1500"/>
        </w:tabs>
        <w:suppressAutoHyphens/>
        <w:rPr>
          <w:rFonts w:ascii="Times New Roman" w:eastAsia="Times New Roman" w:hAnsi="Times New Roman" w:cs="Times New Roman"/>
          <w:b/>
          <w:sz w:val="24"/>
          <w:szCs w:val="24"/>
          <w:lang w:eastAsia="ar-SA"/>
        </w:rPr>
      </w:pPr>
      <w:r w:rsidRPr="00D03903">
        <w:rPr>
          <w:rFonts w:ascii="Times New Roman" w:eastAsia="Times New Roman" w:hAnsi="Times New Roman" w:cs="Times New Roman"/>
          <w:b/>
          <w:sz w:val="24"/>
          <w:szCs w:val="24"/>
          <w:lang w:eastAsia="ar-SA"/>
        </w:rPr>
        <w:t>Непарные глухие мягкие и твёрдые звуки /х, х*, ч*, щ*,ц/.</w:t>
      </w:r>
    </w:p>
    <w:p w:rsidR="00D03903" w:rsidRPr="00D03903" w:rsidRDefault="00D03903" w:rsidP="00D03903">
      <w:pPr>
        <w:tabs>
          <w:tab w:val="left" w:pos="1500"/>
        </w:tabs>
        <w:suppressAutoHyphens/>
        <w:rPr>
          <w:rFonts w:ascii="Times New Roman" w:eastAsia="Times New Roman" w:hAnsi="Times New Roman" w:cs="Times New Roman"/>
          <w:b/>
          <w:sz w:val="24"/>
          <w:szCs w:val="24"/>
          <w:lang w:eastAsia="ru-RU"/>
        </w:rPr>
      </w:pPr>
      <w:r w:rsidRPr="00D03903">
        <w:rPr>
          <w:rFonts w:ascii="Times New Roman" w:eastAsia="Times New Roman" w:hAnsi="Times New Roman" w:cs="Times New Roman"/>
          <w:sz w:val="24"/>
          <w:szCs w:val="24"/>
          <w:lang w:eastAsia="ar-SA"/>
        </w:rPr>
        <w:t>Отработка артикуляции звуков в процессе акцентированного произнесения их как в контексте целого слова, так и вне его. Характеристика этих звуков по признаку твёрдости-мягкости. Упражнение в чтении слов со следующими сочетаниями звуков: же, ше (жесть, шесть); шо, шё (шорох, шёлк), жо, жё (обжора, жёлудь); че (честь); чо, чё (чох, чёлка); ще (щепка); що, щё (трещотка, щётка); чк (ручка), чн (точный), чт (мачта), щн (хищник), щр (поощрение). Чтение слогов, слов, предложений и текстов, содержащих эти звуки. Усвоение содержания текста. Пересказ. Усвоение форм 8 печатных (строчных и заглавных) букв.</w:t>
      </w:r>
      <w:r w:rsidRPr="00D03903">
        <w:rPr>
          <w:rFonts w:ascii="Times New Roman" w:eastAsia="Times New Roman" w:hAnsi="Times New Roman" w:cs="Times New Roman"/>
          <w:b/>
          <w:sz w:val="24"/>
          <w:szCs w:val="24"/>
          <w:lang w:eastAsia="ru-RU"/>
        </w:rPr>
        <w:t xml:space="preserve"> </w:t>
      </w:r>
    </w:p>
    <w:p w:rsidR="00D03903" w:rsidRPr="00D03903" w:rsidRDefault="00D03903" w:rsidP="00D03903">
      <w:pPr>
        <w:numPr>
          <w:ilvl w:val="0"/>
          <w:numId w:val="8"/>
        </w:numPr>
        <w:suppressAutoHyphens/>
        <w:spacing w:after="0" w:line="240" w:lineRule="auto"/>
        <w:rPr>
          <w:rFonts w:ascii="Times New Roman" w:eastAsia="Calibri" w:hAnsi="Times New Roman" w:cs="Times New Roman"/>
          <w:color w:val="000000"/>
          <w:sz w:val="24"/>
          <w:szCs w:val="24"/>
          <w:lang w:eastAsia="ru-RU"/>
        </w:rPr>
      </w:pPr>
      <w:r w:rsidRPr="00D03903">
        <w:rPr>
          <w:rFonts w:ascii="Times New Roman" w:eastAsia="Calibri" w:hAnsi="Times New Roman" w:cs="Times New Roman"/>
          <w:b/>
          <w:color w:val="000000"/>
          <w:sz w:val="24"/>
          <w:szCs w:val="24"/>
          <w:u w:val="single"/>
          <w:lang w:eastAsia="ru-RU"/>
        </w:rPr>
        <w:t>Заключительный период (10ч)</w:t>
      </w:r>
      <w:r w:rsidRPr="00D03903">
        <w:rPr>
          <w:rFonts w:ascii="Times New Roman" w:eastAsia="Calibri" w:hAnsi="Times New Roman" w:cs="Times New Roman"/>
          <w:color w:val="000000"/>
          <w:sz w:val="24"/>
          <w:szCs w:val="24"/>
          <w:lang w:eastAsia="ru-RU"/>
        </w:rPr>
        <w:t xml:space="preserve">: </w:t>
      </w:r>
    </w:p>
    <w:p w:rsidR="00D03903" w:rsidRPr="00D03903" w:rsidRDefault="00D03903" w:rsidP="00D03903">
      <w:pPr>
        <w:tabs>
          <w:tab w:val="left" w:pos="1500"/>
        </w:tabs>
        <w:suppressAutoHyphens/>
        <w:jc w:val="both"/>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t xml:space="preserve">Формирование навыка сознательного чтения текстов различных жанров при условии орфоэпического произнесения слов. При чтении «трудных» слов в тексте (длинных и незнакомых по значению) возможно возвращение на уровень слогового их прочтения. Соблюдение пауз </w:t>
      </w:r>
      <w:r w:rsidRPr="00D03903">
        <w:rPr>
          <w:rFonts w:ascii="Times New Roman" w:eastAsia="Times New Roman" w:hAnsi="Times New Roman" w:cs="Times New Roman"/>
          <w:sz w:val="24"/>
          <w:szCs w:val="24"/>
          <w:lang w:eastAsia="ar-SA"/>
        </w:rPr>
        <w:lastRenderedPageBreak/>
        <w:t>в соответствии со знаками препинания, как в предложениях, так и между ними. Воспроизведение заданной интонации: повествовательной, вопросительной, побудительной. Умение отвечать на вопросы по содержанию прочитанного текста полными ответами, делать выборочный пересказ, изменять начало или конец текста и в связи с этим давать ему новое название. Умение находить и читать выборочно отрывки текста, соответствующие трём его структурным компонентам: а) вступление, начало: с чего всё начиналось, б) главная часть: что произошло с героями, в) заключение: чем всё завершилось. Умение передать отношение автора и читающего ученика к описанным в тексте событиям.</w:t>
      </w:r>
    </w:p>
    <w:p w:rsidR="00D03903" w:rsidRPr="00D03903" w:rsidRDefault="00D03903" w:rsidP="00D03903">
      <w:pPr>
        <w:tabs>
          <w:tab w:val="left" w:pos="1500"/>
        </w:tabs>
        <w:suppressAutoHyphens/>
        <w:jc w:val="center"/>
        <w:rPr>
          <w:rFonts w:ascii="Times New Roman" w:eastAsia="Times New Roman" w:hAnsi="Times New Roman" w:cs="Times New Roman"/>
          <w:b/>
          <w:sz w:val="24"/>
          <w:szCs w:val="24"/>
          <w:lang w:eastAsia="ru-RU"/>
        </w:rPr>
      </w:pPr>
    </w:p>
    <w:p w:rsidR="00D03903" w:rsidRPr="00D03903" w:rsidRDefault="00D03903" w:rsidP="00D03903">
      <w:pPr>
        <w:tabs>
          <w:tab w:val="left" w:pos="1500"/>
        </w:tabs>
        <w:suppressAutoHyphens/>
        <w:jc w:val="center"/>
        <w:rPr>
          <w:rFonts w:ascii="Times New Roman" w:eastAsia="Times New Roman" w:hAnsi="Times New Roman" w:cs="Times New Roman"/>
          <w:b/>
          <w:sz w:val="24"/>
          <w:szCs w:val="24"/>
          <w:lang w:eastAsia="ru-RU"/>
        </w:rPr>
      </w:pPr>
      <w:r w:rsidRPr="00D03903">
        <w:rPr>
          <w:rFonts w:ascii="Times New Roman" w:eastAsia="Times New Roman" w:hAnsi="Times New Roman" w:cs="Times New Roman"/>
          <w:b/>
          <w:sz w:val="24"/>
          <w:szCs w:val="24"/>
          <w:lang w:eastAsia="ru-RU"/>
        </w:rPr>
        <w:t>Содержательные линии «Литературного чтения»</w:t>
      </w:r>
    </w:p>
    <w:p w:rsidR="00D03903" w:rsidRPr="00D03903" w:rsidRDefault="00D03903" w:rsidP="00D03903">
      <w:pPr>
        <w:tabs>
          <w:tab w:val="left" w:pos="1500"/>
        </w:tabs>
        <w:spacing w:after="0" w:line="240" w:lineRule="auto"/>
        <w:rPr>
          <w:rFonts w:ascii="Times New Roman" w:eastAsia="Times New Roman" w:hAnsi="Times New Roman" w:cs="Times New Roman"/>
          <w:b/>
          <w:sz w:val="24"/>
          <w:szCs w:val="24"/>
          <w:u w:val="single"/>
          <w:lang w:eastAsia="ru-RU"/>
        </w:rPr>
      </w:pPr>
      <w:r w:rsidRPr="00D03903">
        <w:rPr>
          <w:rFonts w:ascii="Times New Roman" w:eastAsia="Times New Roman" w:hAnsi="Times New Roman" w:cs="Times New Roman"/>
          <w:b/>
          <w:sz w:val="24"/>
          <w:szCs w:val="24"/>
          <w:u w:val="single"/>
          <w:lang w:eastAsia="ru-RU"/>
        </w:rPr>
        <w:t>Виды речевой и читательской деятельности</w:t>
      </w:r>
    </w:p>
    <w:p w:rsidR="00D03903" w:rsidRPr="00D03903" w:rsidRDefault="00D03903" w:rsidP="00D03903">
      <w:pPr>
        <w:tabs>
          <w:tab w:val="left" w:pos="1500"/>
        </w:tabs>
        <w:spacing w:after="0" w:line="240" w:lineRule="auto"/>
        <w:jc w:val="both"/>
        <w:rPr>
          <w:rFonts w:ascii="Times New Roman" w:eastAsia="Times New Roman" w:hAnsi="Times New Roman" w:cs="Times New Roman"/>
          <w:sz w:val="24"/>
          <w:szCs w:val="24"/>
          <w:lang w:eastAsia="ru-RU"/>
        </w:rPr>
      </w:pPr>
    </w:p>
    <w:p w:rsidR="00D03903" w:rsidRPr="00D03903" w:rsidRDefault="00D03903" w:rsidP="00D03903">
      <w:pPr>
        <w:tabs>
          <w:tab w:val="left" w:pos="1500"/>
        </w:tabs>
        <w:spacing w:after="0" w:line="240" w:lineRule="auto"/>
        <w:jc w:val="both"/>
        <w:rPr>
          <w:rFonts w:ascii="Times New Roman" w:eastAsia="Times New Roman" w:hAnsi="Times New Roman" w:cs="Times New Roman"/>
          <w:b/>
          <w:sz w:val="24"/>
          <w:szCs w:val="24"/>
          <w:lang w:eastAsia="ru-RU"/>
        </w:rPr>
      </w:pPr>
      <w:r w:rsidRPr="00D03903">
        <w:rPr>
          <w:rFonts w:ascii="Times New Roman" w:eastAsia="Times New Roman" w:hAnsi="Times New Roman" w:cs="Times New Roman"/>
          <w:b/>
          <w:sz w:val="24"/>
          <w:szCs w:val="24"/>
          <w:lang w:eastAsia="ru-RU"/>
        </w:rPr>
        <w:t>Аудирование</w:t>
      </w:r>
    </w:p>
    <w:p w:rsidR="00D03903" w:rsidRPr="00D03903" w:rsidRDefault="00D03903" w:rsidP="00D03903">
      <w:pPr>
        <w:tabs>
          <w:tab w:val="left" w:pos="1500"/>
        </w:tabs>
        <w:spacing w:after="0" w:line="240" w:lineRule="auto"/>
        <w:jc w:val="both"/>
        <w:rPr>
          <w:rFonts w:ascii="Times New Roman" w:eastAsia="Times New Roman" w:hAnsi="Times New Roman" w:cs="Times New Roman"/>
          <w:sz w:val="24"/>
          <w:szCs w:val="24"/>
          <w:lang w:eastAsia="ru-RU"/>
        </w:rPr>
      </w:pPr>
      <w:r w:rsidRPr="00D03903">
        <w:rPr>
          <w:rFonts w:ascii="Times New Roman" w:eastAsia="Times New Roman" w:hAnsi="Times New Roman" w:cs="Times New Roman"/>
          <w:sz w:val="24"/>
          <w:szCs w:val="24"/>
          <w:lang w:eastAsia="ru-RU"/>
        </w:rPr>
        <w:t>Умение адекватно воспринимать на слух звучащую речь: чтение текста вслух учителем и одноклассниками, высказывания собеседников, адресованные себе вопросы. Понимание смысла звучащей речи: выделение её цели и смысловых доминант, удержание обсуждаемого аспекта, способность отвечать на вопросы по её содержанию и задавать собственные вопросы.</w:t>
      </w:r>
    </w:p>
    <w:p w:rsidR="00D03903" w:rsidRPr="00D03903" w:rsidRDefault="00D03903" w:rsidP="00D03903">
      <w:pPr>
        <w:tabs>
          <w:tab w:val="left" w:pos="1500"/>
        </w:tabs>
        <w:spacing w:after="0" w:line="240" w:lineRule="auto"/>
        <w:jc w:val="both"/>
        <w:rPr>
          <w:rFonts w:ascii="Times New Roman" w:eastAsia="Times New Roman" w:hAnsi="Times New Roman" w:cs="Times New Roman"/>
          <w:sz w:val="24"/>
          <w:szCs w:val="24"/>
          <w:lang w:eastAsia="ru-RU"/>
        </w:rPr>
      </w:pPr>
    </w:p>
    <w:p w:rsidR="00D03903" w:rsidRPr="00D03903" w:rsidRDefault="00D03903" w:rsidP="00D03903">
      <w:pPr>
        <w:tabs>
          <w:tab w:val="left" w:pos="1500"/>
        </w:tabs>
        <w:spacing w:after="0" w:line="240" w:lineRule="auto"/>
        <w:jc w:val="both"/>
        <w:rPr>
          <w:rFonts w:ascii="Times New Roman" w:eastAsia="Times New Roman" w:hAnsi="Times New Roman" w:cs="Times New Roman"/>
          <w:b/>
          <w:sz w:val="24"/>
          <w:szCs w:val="24"/>
          <w:lang w:eastAsia="ru-RU"/>
        </w:rPr>
      </w:pPr>
      <w:r w:rsidRPr="00D03903">
        <w:rPr>
          <w:rFonts w:ascii="Times New Roman" w:eastAsia="Times New Roman" w:hAnsi="Times New Roman" w:cs="Times New Roman"/>
          <w:b/>
          <w:sz w:val="24"/>
          <w:szCs w:val="24"/>
          <w:lang w:eastAsia="ru-RU"/>
        </w:rPr>
        <w:t>Чтение вслух</w:t>
      </w:r>
    </w:p>
    <w:p w:rsidR="00D03903" w:rsidRPr="00D03903" w:rsidRDefault="00D03903" w:rsidP="00D03903">
      <w:pPr>
        <w:tabs>
          <w:tab w:val="left" w:pos="1500"/>
        </w:tabs>
        <w:spacing w:after="0" w:line="240" w:lineRule="auto"/>
        <w:jc w:val="both"/>
        <w:rPr>
          <w:rFonts w:ascii="Times New Roman" w:eastAsia="Times New Roman" w:hAnsi="Times New Roman" w:cs="Times New Roman"/>
          <w:sz w:val="24"/>
          <w:szCs w:val="24"/>
          <w:lang w:eastAsia="ru-RU"/>
        </w:rPr>
      </w:pPr>
      <w:r w:rsidRPr="00D03903">
        <w:rPr>
          <w:rFonts w:ascii="Times New Roman" w:eastAsia="Times New Roman" w:hAnsi="Times New Roman" w:cs="Times New Roman"/>
          <w:sz w:val="24"/>
          <w:szCs w:val="24"/>
          <w:lang w:eastAsia="ru-RU"/>
        </w:rPr>
        <w:t>Укрепление мотива чтения как основы для перехода от слогового чтения к чтению целыми словами, а также постепенного увеличения скорости чтения. Формирование мотива читать вслух в процессе чтения по ролям и чтения по цепочке, а также участия в инсценировках и драматизациях. Освоение особенностей выразительного чтения ( от чтения отдельных предложений с интонационным выделением знаков препинания на начальном этапе до понимания не только сюжетных, но и жанровых требований и ограничений самого читаемого текста (лирическое стихотворение читается не так, как былина, а гимн – не так, как колыбельная песенка или прибаутка) и осознанный выбор подходящих к случаю интонации, тона, пауз, логических ударений).</w:t>
      </w:r>
    </w:p>
    <w:p w:rsidR="00D03903" w:rsidRPr="00D03903" w:rsidRDefault="00D03903" w:rsidP="00D03903">
      <w:pPr>
        <w:tabs>
          <w:tab w:val="left" w:pos="1500"/>
        </w:tabs>
        <w:spacing w:after="0" w:line="240" w:lineRule="auto"/>
        <w:jc w:val="both"/>
        <w:rPr>
          <w:rFonts w:ascii="Times New Roman" w:eastAsia="Times New Roman" w:hAnsi="Times New Roman" w:cs="Times New Roman"/>
          <w:sz w:val="24"/>
          <w:szCs w:val="24"/>
          <w:lang w:eastAsia="ru-RU"/>
        </w:rPr>
      </w:pPr>
    </w:p>
    <w:p w:rsidR="00D03903" w:rsidRPr="00D03903" w:rsidRDefault="00D03903" w:rsidP="00D03903">
      <w:pPr>
        <w:tabs>
          <w:tab w:val="left" w:pos="1500"/>
        </w:tabs>
        <w:spacing w:after="0" w:line="240" w:lineRule="auto"/>
        <w:jc w:val="both"/>
        <w:rPr>
          <w:rFonts w:ascii="Times New Roman" w:eastAsia="Times New Roman" w:hAnsi="Times New Roman" w:cs="Times New Roman"/>
          <w:b/>
          <w:sz w:val="24"/>
          <w:szCs w:val="24"/>
          <w:lang w:eastAsia="ru-RU"/>
        </w:rPr>
      </w:pPr>
      <w:r w:rsidRPr="00D03903">
        <w:rPr>
          <w:rFonts w:ascii="Times New Roman" w:eastAsia="Times New Roman" w:hAnsi="Times New Roman" w:cs="Times New Roman"/>
          <w:b/>
          <w:sz w:val="24"/>
          <w:szCs w:val="24"/>
          <w:lang w:eastAsia="ru-RU"/>
        </w:rPr>
        <w:t>Чтение про себя</w:t>
      </w:r>
    </w:p>
    <w:p w:rsidR="00D03903" w:rsidRPr="00D03903" w:rsidRDefault="00D03903" w:rsidP="00D03903">
      <w:pPr>
        <w:tabs>
          <w:tab w:val="left" w:pos="1500"/>
        </w:tabs>
        <w:spacing w:after="0" w:line="240" w:lineRule="auto"/>
        <w:jc w:val="both"/>
        <w:rPr>
          <w:rFonts w:ascii="Times New Roman" w:eastAsia="Times New Roman" w:hAnsi="Times New Roman" w:cs="Times New Roman"/>
          <w:sz w:val="24"/>
          <w:szCs w:val="24"/>
          <w:lang w:eastAsia="ru-RU"/>
        </w:rPr>
      </w:pPr>
      <w:r w:rsidRPr="00D03903">
        <w:rPr>
          <w:rFonts w:ascii="Times New Roman" w:eastAsia="Times New Roman" w:hAnsi="Times New Roman" w:cs="Times New Roman"/>
          <w:sz w:val="24"/>
          <w:szCs w:val="24"/>
          <w:lang w:eastAsia="ru-RU"/>
        </w:rPr>
        <w:t xml:space="preserve">Умение самостоятельно читать текст небольшого объёма с разными целями: для составления общего впечатления в рамках </w:t>
      </w:r>
      <w:r w:rsidRPr="00D03903">
        <w:rPr>
          <w:rFonts w:ascii="Times New Roman" w:eastAsia="Times New Roman" w:hAnsi="Times New Roman" w:cs="Times New Roman"/>
          <w:sz w:val="24"/>
          <w:szCs w:val="24"/>
          <w:u w:val="single"/>
          <w:lang w:eastAsia="ru-RU"/>
        </w:rPr>
        <w:t>ознакомительного</w:t>
      </w:r>
      <w:r w:rsidRPr="00D03903">
        <w:rPr>
          <w:rFonts w:ascii="Times New Roman" w:eastAsia="Times New Roman" w:hAnsi="Times New Roman" w:cs="Times New Roman"/>
          <w:sz w:val="24"/>
          <w:szCs w:val="24"/>
          <w:lang w:eastAsia="ru-RU"/>
        </w:rPr>
        <w:t xml:space="preserve"> чтения; для составления общего представления о содержании отдельных глав учебника, детских книг и популярных детских журналов в рамках </w:t>
      </w:r>
      <w:r w:rsidRPr="00D03903">
        <w:rPr>
          <w:rFonts w:ascii="Times New Roman" w:eastAsia="Times New Roman" w:hAnsi="Times New Roman" w:cs="Times New Roman"/>
          <w:sz w:val="24"/>
          <w:szCs w:val="24"/>
          <w:u w:val="single"/>
          <w:lang w:eastAsia="ru-RU"/>
        </w:rPr>
        <w:t>просмотрового</w:t>
      </w:r>
      <w:r w:rsidRPr="00D03903">
        <w:rPr>
          <w:rFonts w:ascii="Times New Roman" w:eastAsia="Times New Roman" w:hAnsi="Times New Roman" w:cs="Times New Roman"/>
          <w:sz w:val="24"/>
          <w:szCs w:val="24"/>
          <w:lang w:eastAsia="ru-RU"/>
        </w:rPr>
        <w:t xml:space="preserve"> чтения; для привлечения уже пройденного материала в новый контекст в рамках </w:t>
      </w:r>
      <w:r w:rsidRPr="00D03903">
        <w:rPr>
          <w:rFonts w:ascii="Times New Roman" w:eastAsia="Times New Roman" w:hAnsi="Times New Roman" w:cs="Times New Roman"/>
          <w:sz w:val="24"/>
          <w:szCs w:val="24"/>
          <w:u w:val="single"/>
          <w:lang w:eastAsia="ru-RU"/>
        </w:rPr>
        <w:t>повторного просмотрового</w:t>
      </w:r>
      <w:r w:rsidRPr="00D03903">
        <w:rPr>
          <w:rFonts w:ascii="Times New Roman" w:eastAsia="Times New Roman" w:hAnsi="Times New Roman" w:cs="Times New Roman"/>
          <w:sz w:val="24"/>
          <w:szCs w:val="24"/>
          <w:lang w:eastAsia="ru-RU"/>
        </w:rPr>
        <w:t xml:space="preserve"> чтения; для выяснения существенных подробностей текста в рамках </w:t>
      </w:r>
      <w:r w:rsidRPr="00D03903">
        <w:rPr>
          <w:rFonts w:ascii="Times New Roman" w:eastAsia="Times New Roman" w:hAnsi="Times New Roman" w:cs="Times New Roman"/>
          <w:sz w:val="24"/>
          <w:szCs w:val="24"/>
          <w:u w:val="single"/>
          <w:lang w:eastAsia="ru-RU"/>
        </w:rPr>
        <w:t>изучающего</w:t>
      </w:r>
      <w:r w:rsidRPr="00D03903">
        <w:rPr>
          <w:rFonts w:ascii="Times New Roman" w:eastAsia="Times New Roman" w:hAnsi="Times New Roman" w:cs="Times New Roman"/>
          <w:sz w:val="24"/>
          <w:szCs w:val="24"/>
          <w:lang w:eastAsia="ru-RU"/>
        </w:rPr>
        <w:t xml:space="preserve"> чтения. Умение находить в изучаемом тексте необходимые сведения, а также умение находить в словарях нужные словарные статьи и извлекать из них требуемую информацию в рамках </w:t>
      </w:r>
      <w:r w:rsidRPr="00D03903">
        <w:rPr>
          <w:rFonts w:ascii="Times New Roman" w:eastAsia="Times New Roman" w:hAnsi="Times New Roman" w:cs="Times New Roman"/>
          <w:sz w:val="24"/>
          <w:szCs w:val="24"/>
          <w:u w:val="single"/>
          <w:lang w:eastAsia="ru-RU"/>
        </w:rPr>
        <w:t>выборочного</w:t>
      </w:r>
      <w:r w:rsidRPr="00D03903">
        <w:rPr>
          <w:rFonts w:ascii="Times New Roman" w:eastAsia="Times New Roman" w:hAnsi="Times New Roman" w:cs="Times New Roman"/>
          <w:sz w:val="24"/>
          <w:szCs w:val="24"/>
          <w:lang w:eastAsia="ru-RU"/>
        </w:rPr>
        <w:t xml:space="preserve"> чтения.</w:t>
      </w:r>
    </w:p>
    <w:p w:rsidR="00D03903" w:rsidRPr="00D03903" w:rsidRDefault="00D03903" w:rsidP="00D03903">
      <w:pPr>
        <w:tabs>
          <w:tab w:val="left" w:pos="1500"/>
        </w:tabs>
        <w:spacing w:after="0" w:line="240" w:lineRule="auto"/>
        <w:jc w:val="both"/>
        <w:rPr>
          <w:rFonts w:ascii="Times New Roman" w:eastAsia="Times New Roman" w:hAnsi="Times New Roman" w:cs="Times New Roman"/>
          <w:sz w:val="24"/>
          <w:szCs w:val="24"/>
          <w:lang w:eastAsia="ru-RU"/>
        </w:rPr>
      </w:pPr>
    </w:p>
    <w:p w:rsidR="00D03903" w:rsidRPr="00D03903" w:rsidRDefault="00D03903" w:rsidP="00D03903">
      <w:pPr>
        <w:tabs>
          <w:tab w:val="left" w:pos="1500"/>
        </w:tabs>
        <w:spacing w:after="0" w:line="240" w:lineRule="auto"/>
        <w:jc w:val="both"/>
        <w:rPr>
          <w:rFonts w:ascii="Times New Roman" w:eastAsia="Times New Roman" w:hAnsi="Times New Roman" w:cs="Times New Roman"/>
          <w:b/>
          <w:sz w:val="24"/>
          <w:szCs w:val="24"/>
          <w:lang w:eastAsia="ru-RU"/>
        </w:rPr>
      </w:pPr>
      <w:r w:rsidRPr="00D03903">
        <w:rPr>
          <w:rFonts w:ascii="Times New Roman" w:eastAsia="Times New Roman" w:hAnsi="Times New Roman" w:cs="Times New Roman"/>
          <w:b/>
          <w:sz w:val="24"/>
          <w:szCs w:val="24"/>
          <w:lang w:eastAsia="ru-RU"/>
        </w:rPr>
        <w:lastRenderedPageBreak/>
        <w:t>Говорение</w:t>
      </w:r>
    </w:p>
    <w:p w:rsidR="00D03903" w:rsidRPr="00D03903" w:rsidRDefault="00D03903" w:rsidP="00D03903">
      <w:pPr>
        <w:tabs>
          <w:tab w:val="left" w:pos="1500"/>
        </w:tabs>
        <w:spacing w:after="0" w:line="240" w:lineRule="auto"/>
        <w:jc w:val="both"/>
        <w:rPr>
          <w:rFonts w:ascii="Times New Roman" w:eastAsia="Times New Roman" w:hAnsi="Times New Roman" w:cs="Times New Roman"/>
          <w:sz w:val="24"/>
          <w:szCs w:val="24"/>
          <w:lang w:eastAsia="ru-RU"/>
        </w:rPr>
      </w:pPr>
      <w:r w:rsidRPr="00D03903">
        <w:rPr>
          <w:rFonts w:ascii="Times New Roman" w:eastAsia="Times New Roman" w:hAnsi="Times New Roman" w:cs="Times New Roman"/>
          <w:sz w:val="24"/>
          <w:szCs w:val="24"/>
          <w:lang w:eastAsia="ru-RU"/>
        </w:rPr>
        <w:t xml:space="preserve">Освоение разновидностей </w:t>
      </w:r>
      <w:r w:rsidRPr="00D03903">
        <w:rPr>
          <w:rFonts w:ascii="Times New Roman" w:eastAsia="Times New Roman" w:hAnsi="Times New Roman" w:cs="Times New Roman"/>
          <w:sz w:val="24"/>
          <w:szCs w:val="24"/>
          <w:u w:val="single"/>
          <w:lang w:eastAsia="ru-RU"/>
        </w:rPr>
        <w:t>монологического высказывания</w:t>
      </w:r>
      <w:r w:rsidRPr="00D03903">
        <w:rPr>
          <w:rFonts w:ascii="Times New Roman" w:eastAsia="Times New Roman" w:hAnsi="Times New Roman" w:cs="Times New Roman"/>
          <w:sz w:val="24"/>
          <w:szCs w:val="24"/>
          <w:lang w:eastAsia="ru-RU"/>
        </w:rPr>
        <w:t>: в форме краткого или развёрнутого ответа на вопрос; в форме передачи собственных впечатлений от текста или живописного произведения, а также передачи жизненных наблюдений и впечатлений; в форме доказательного суждения с опорой на текст (зачитывание нужного места в тексте).</w:t>
      </w:r>
    </w:p>
    <w:p w:rsidR="00D03903" w:rsidRPr="00D03903" w:rsidRDefault="00D03903" w:rsidP="00D03903">
      <w:pPr>
        <w:tabs>
          <w:tab w:val="left" w:pos="1500"/>
        </w:tabs>
        <w:spacing w:after="0" w:line="240" w:lineRule="auto"/>
        <w:jc w:val="both"/>
        <w:rPr>
          <w:rFonts w:ascii="Times New Roman" w:eastAsia="Times New Roman" w:hAnsi="Times New Roman" w:cs="Times New Roman"/>
          <w:sz w:val="24"/>
          <w:szCs w:val="24"/>
          <w:lang w:eastAsia="ru-RU"/>
        </w:rPr>
      </w:pPr>
      <w:r w:rsidRPr="00D03903">
        <w:rPr>
          <w:rFonts w:ascii="Times New Roman" w:eastAsia="Times New Roman" w:hAnsi="Times New Roman" w:cs="Times New Roman"/>
          <w:sz w:val="24"/>
          <w:szCs w:val="24"/>
          <w:lang w:eastAsia="ru-RU"/>
        </w:rPr>
        <w:t xml:space="preserve">Освоение особенностей </w:t>
      </w:r>
      <w:r w:rsidRPr="00D03903">
        <w:rPr>
          <w:rFonts w:ascii="Times New Roman" w:eastAsia="Times New Roman" w:hAnsi="Times New Roman" w:cs="Times New Roman"/>
          <w:sz w:val="24"/>
          <w:szCs w:val="24"/>
          <w:u w:val="single"/>
          <w:lang w:eastAsia="ru-RU"/>
        </w:rPr>
        <w:t>диалогического общения</w:t>
      </w:r>
      <w:r w:rsidRPr="00D03903">
        <w:rPr>
          <w:rFonts w:ascii="Times New Roman" w:eastAsia="Times New Roman" w:hAnsi="Times New Roman" w:cs="Times New Roman"/>
          <w:sz w:val="24"/>
          <w:szCs w:val="24"/>
          <w:lang w:eastAsia="ru-RU"/>
        </w:rPr>
        <w:t>: умение слушать высказывания собеседника и выражать к ним своё отношение (согласие/несогласие). Умение спорить, опираясь на содержание текста, а не на собственные эмоции.</w:t>
      </w:r>
    </w:p>
    <w:p w:rsidR="00D03903" w:rsidRPr="00D03903" w:rsidRDefault="00D03903" w:rsidP="00D03903">
      <w:pPr>
        <w:tabs>
          <w:tab w:val="left" w:pos="1500"/>
        </w:tabs>
        <w:spacing w:after="0" w:line="240" w:lineRule="auto"/>
        <w:jc w:val="both"/>
        <w:rPr>
          <w:rFonts w:ascii="Times New Roman" w:eastAsia="Times New Roman" w:hAnsi="Times New Roman" w:cs="Times New Roman"/>
          <w:sz w:val="24"/>
          <w:szCs w:val="24"/>
          <w:lang w:eastAsia="ru-RU"/>
        </w:rPr>
      </w:pPr>
      <w:r w:rsidRPr="00D03903">
        <w:rPr>
          <w:rFonts w:ascii="Times New Roman" w:eastAsia="Times New Roman" w:hAnsi="Times New Roman" w:cs="Times New Roman"/>
          <w:sz w:val="24"/>
          <w:szCs w:val="24"/>
          <w:lang w:eastAsia="ru-RU"/>
        </w:rPr>
        <w:t>Этическая сторона диалогического общения – использование норм речевого этикета и воспитание сострадательного отношения к проигравшей в споре стороне – рассматривается системно на занятиях по развитию речи в рамках уроков русского языка.</w:t>
      </w:r>
    </w:p>
    <w:p w:rsidR="00D03903" w:rsidRPr="00D03903" w:rsidRDefault="00D03903" w:rsidP="00D03903">
      <w:pPr>
        <w:tabs>
          <w:tab w:val="left" w:pos="1500"/>
        </w:tabs>
        <w:spacing w:after="0" w:line="240" w:lineRule="auto"/>
        <w:jc w:val="both"/>
        <w:rPr>
          <w:rFonts w:ascii="Times New Roman" w:eastAsia="Times New Roman" w:hAnsi="Times New Roman" w:cs="Times New Roman"/>
          <w:sz w:val="24"/>
          <w:szCs w:val="24"/>
          <w:lang w:eastAsia="ru-RU"/>
        </w:rPr>
      </w:pPr>
    </w:p>
    <w:p w:rsidR="00D03903" w:rsidRPr="00D03903" w:rsidRDefault="00D03903" w:rsidP="00D03903">
      <w:pPr>
        <w:tabs>
          <w:tab w:val="left" w:pos="1500"/>
        </w:tabs>
        <w:spacing w:after="0" w:line="240" w:lineRule="auto"/>
        <w:jc w:val="both"/>
        <w:rPr>
          <w:rFonts w:ascii="Times New Roman" w:eastAsia="Times New Roman" w:hAnsi="Times New Roman" w:cs="Times New Roman"/>
          <w:b/>
          <w:sz w:val="24"/>
          <w:szCs w:val="24"/>
          <w:lang w:eastAsia="ru-RU"/>
        </w:rPr>
      </w:pPr>
      <w:r w:rsidRPr="00D03903">
        <w:rPr>
          <w:rFonts w:ascii="Times New Roman" w:eastAsia="Times New Roman" w:hAnsi="Times New Roman" w:cs="Times New Roman"/>
          <w:b/>
          <w:sz w:val="24"/>
          <w:szCs w:val="24"/>
          <w:lang w:eastAsia="ru-RU"/>
        </w:rPr>
        <w:t>Письмо (культура письменной речи)</w:t>
      </w:r>
    </w:p>
    <w:p w:rsidR="00D03903" w:rsidRPr="00D03903" w:rsidRDefault="00D03903" w:rsidP="00D03903">
      <w:pPr>
        <w:tabs>
          <w:tab w:val="left" w:pos="1500"/>
        </w:tabs>
        <w:spacing w:after="0" w:line="240" w:lineRule="auto"/>
        <w:jc w:val="both"/>
        <w:rPr>
          <w:rFonts w:ascii="Times New Roman" w:eastAsia="Times New Roman" w:hAnsi="Times New Roman" w:cs="Times New Roman"/>
          <w:sz w:val="24"/>
          <w:szCs w:val="24"/>
          <w:lang w:eastAsia="ru-RU"/>
        </w:rPr>
      </w:pPr>
      <w:r w:rsidRPr="00D03903">
        <w:rPr>
          <w:rFonts w:ascii="Times New Roman" w:eastAsia="Times New Roman" w:hAnsi="Times New Roman" w:cs="Times New Roman"/>
          <w:sz w:val="24"/>
          <w:szCs w:val="24"/>
          <w:lang w:eastAsia="ru-RU"/>
        </w:rPr>
        <w:t>Освоение жанра письма в процессе предметной переписки с научным клубом младшего школьника «Ключ и заря»: умение самостоятельно заполнить два конверта (адресата и адресанта), использовать формулы вежливости в начале и в конце письма; отвечать на вопросы учебника и выполнять творческие задания (специальные вопросы и задания в конце каждой четверти, адресованные членам клуба и предназначенные для переписки).</w:t>
      </w:r>
    </w:p>
    <w:p w:rsidR="00D03903" w:rsidRPr="00D03903" w:rsidRDefault="00D03903" w:rsidP="00D03903">
      <w:pPr>
        <w:tabs>
          <w:tab w:val="left" w:pos="1500"/>
        </w:tabs>
        <w:spacing w:after="0" w:line="240" w:lineRule="auto"/>
        <w:jc w:val="both"/>
        <w:rPr>
          <w:rFonts w:ascii="Times New Roman" w:eastAsia="Times New Roman" w:hAnsi="Times New Roman" w:cs="Times New Roman"/>
          <w:sz w:val="24"/>
          <w:szCs w:val="24"/>
          <w:lang w:eastAsia="ru-RU"/>
        </w:rPr>
      </w:pPr>
      <w:r w:rsidRPr="00D03903">
        <w:rPr>
          <w:rFonts w:ascii="Times New Roman" w:eastAsia="Times New Roman" w:hAnsi="Times New Roman" w:cs="Times New Roman"/>
          <w:sz w:val="24"/>
          <w:szCs w:val="24"/>
          <w:lang w:eastAsia="ru-RU"/>
        </w:rPr>
        <w:t>Накопление опыта предметной переписки: научиться реагировать на получение писем из клуба, отвечать на вопросы, заданные не только в учебнике, но и в этих письмах.</w:t>
      </w:r>
    </w:p>
    <w:p w:rsidR="00D03903" w:rsidRPr="00D03903" w:rsidRDefault="00D03903" w:rsidP="00D03903">
      <w:pPr>
        <w:tabs>
          <w:tab w:val="left" w:pos="1500"/>
        </w:tabs>
        <w:spacing w:after="0" w:line="240" w:lineRule="auto"/>
        <w:jc w:val="both"/>
        <w:rPr>
          <w:rFonts w:ascii="Times New Roman" w:eastAsia="Times New Roman" w:hAnsi="Times New Roman" w:cs="Times New Roman"/>
          <w:sz w:val="24"/>
          <w:szCs w:val="24"/>
          <w:lang w:eastAsia="ru-RU"/>
        </w:rPr>
      </w:pPr>
      <w:r w:rsidRPr="00D03903">
        <w:rPr>
          <w:rFonts w:ascii="Times New Roman" w:eastAsia="Times New Roman" w:hAnsi="Times New Roman" w:cs="Times New Roman"/>
          <w:sz w:val="24"/>
          <w:szCs w:val="24"/>
          <w:lang w:eastAsia="ru-RU"/>
        </w:rPr>
        <w:t>Различение видов текста (текст-повествование, текст-описание, текст-рассуждение) и их практическое освоение в форме мини-сочинений; краткие сочинения по личным наблюдениям и впечатлениям; сочинения по живописным произведениям; письменное составление аннотаций к отдельным произведениям и сборникам произведений; обучение культуре предметной и бытовой переписки; использование в письменной речи средств художественной выразительности (сравнений, олицетворений, синонимов, антонимов) – весь этот круг задач решается в комплекте «Перспективная начальная школа» на уроках русского языка средствами раздела «Развитие речи» (2 часть учебника «Русский язык» 2-4 классы).</w:t>
      </w:r>
    </w:p>
    <w:p w:rsidR="00D03903" w:rsidRPr="00D03903" w:rsidRDefault="00D03903" w:rsidP="00D03903">
      <w:pPr>
        <w:tabs>
          <w:tab w:val="left" w:pos="1500"/>
        </w:tabs>
        <w:spacing w:after="0" w:line="240" w:lineRule="auto"/>
        <w:jc w:val="both"/>
        <w:rPr>
          <w:rFonts w:ascii="Times New Roman" w:eastAsia="Times New Roman" w:hAnsi="Times New Roman" w:cs="Times New Roman"/>
          <w:sz w:val="24"/>
          <w:szCs w:val="24"/>
          <w:lang w:eastAsia="ru-RU"/>
        </w:rPr>
      </w:pPr>
    </w:p>
    <w:p w:rsidR="00D03903" w:rsidRPr="00D03903" w:rsidRDefault="00D03903" w:rsidP="00D03903">
      <w:pPr>
        <w:tabs>
          <w:tab w:val="left" w:pos="1500"/>
        </w:tabs>
        <w:spacing w:after="0" w:line="240" w:lineRule="auto"/>
        <w:jc w:val="both"/>
        <w:rPr>
          <w:rFonts w:ascii="Times New Roman" w:eastAsia="Times New Roman" w:hAnsi="Times New Roman" w:cs="Times New Roman"/>
          <w:b/>
          <w:sz w:val="24"/>
          <w:szCs w:val="24"/>
          <w:lang w:eastAsia="ru-RU"/>
        </w:rPr>
      </w:pPr>
      <w:r w:rsidRPr="00D03903">
        <w:rPr>
          <w:rFonts w:ascii="Times New Roman" w:eastAsia="Times New Roman" w:hAnsi="Times New Roman" w:cs="Times New Roman"/>
          <w:b/>
          <w:sz w:val="24"/>
          <w:szCs w:val="24"/>
          <w:lang w:eastAsia="ru-RU"/>
        </w:rPr>
        <w:t>Работа с текстом художественного произведения</w:t>
      </w:r>
    </w:p>
    <w:p w:rsidR="00D03903" w:rsidRPr="00D03903" w:rsidRDefault="00D03903" w:rsidP="00D03903">
      <w:pPr>
        <w:tabs>
          <w:tab w:val="left" w:pos="1500"/>
        </w:tabs>
        <w:spacing w:after="0" w:line="240" w:lineRule="auto"/>
        <w:jc w:val="both"/>
        <w:rPr>
          <w:rFonts w:ascii="Times New Roman" w:eastAsia="Times New Roman" w:hAnsi="Times New Roman" w:cs="Times New Roman"/>
          <w:sz w:val="24"/>
          <w:szCs w:val="24"/>
          <w:lang w:eastAsia="ru-RU"/>
        </w:rPr>
      </w:pPr>
      <w:r w:rsidRPr="00D03903">
        <w:rPr>
          <w:rFonts w:ascii="Times New Roman" w:eastAsia="Times New Roman" w:hAnsi="Times New Roman" w:cs="Times New Roman"/>
          <w:sz w:val="24"/>
          <w:szCs w:val="24"/>
          <w:lang w:eastAsia="ru-RU"/>
        </w:rPr>
        <w:t>Анализ заголовка с целью прогнозирования содержания текста и повторный анализ заголовка после прочтения текста. Аспектный анализ текста (через систему вопросов и заданий), определение его эмоционально-смысловых доминант (основная мысль в басне, переживания в лирическом стихотворении, противоположные позиции героев и авторский вывод в рассказе, основная интонация в колыбельной песне, былине, гимне). Определение особенностей построения текста, выделение ключевых действующих лиц, выявление средств художественной выразительности. Умение определить характер героя (через его словесный портрет, анализ поступков, речевое поведение, через авторский комментарий), проследить развитие характера героя во времени, реконструировать мотивы его поступков; сравнительный анализ поведения разных героев и способность выработать собственную оценку их поведения. Обнаружение (с помощью учителя) авторской позиции в прозаических текстах и направления авторских переживаний в лирических текстах.</w:t>
      </w:r>
    </w:p>
    <w:p w:rsidR="00D03903" w:rsidRPr="00D03903" w:rsidRDefault="00D03903" w:rsidP="00D03903">
      <w:pPr>
        <w:tabs>
          <w:tab w:val="left" w:pos="1500"/>
        </w:tabs>
        <w:spacing w:after="0" w:line="240" w:lineRule="auto"/>
        <w:jc w:val="both"/>
        <w:rPr>
          <w:rFonts w:ascii="Times New Roman" w:eastAsia="Times New Roman" w:hAnsi="Times New Roman" w:cs="Times New Roman"/>
          <w:sz w:val="24"/>
          <w:szCs w:val="24"/>
          <w:lang w:eastAsia="ru-RU"/>
        </w:rPr>
      </w:pPr>
      <w:r w:rsidRPr="00D03903">
        <w:rPr>
          <w:rFonts w:ascii="Times New Roman" w:eastAsia="Times New Roman" w:hAnsi="Times New Roman" w:cs="Times New Roman"/>
          <w:sz w:val="24"/>
          <w:szCs w:val="24"/>
          <w:lang w:eastAsia="ru-RU"/>
        </w:rPr>
        <w:lastRenderedPageBreak/>
        <w:t>В результате работы с текстом: умение выделять в тексте разные сюжетные линии; видеть разные точки зрения или позиции, устанавливать причинно-следственные связи в развитии сюжета и в поведении героев; понимать авторскую точку зрения; выделять основную мысль текста; обнаруживать выразительные средства и понимать смысл их использования.</w:t>
      </w:r>
    </w:p>
    <w:p w:rsidR="00D03903" w:rsidRPr="00D03903" w:rsidRDefault="00D03903" w:rsidP="00D03903">
      <w:pPr>
        <w:tabs>
          <w:tab w:val="left" w:pos="1500"/>
        </w:tabs>
        <w:spacing w:after="0" w:line="240" w:lineRule="auto"/>
        <w:jc w:val="both"/>
        <w:rPr>
          <w:rFonts w:ascii="Times New Roman" w:eastAsia="Times New Roman" w:hAnsi="Times New Roman" w:cs="Times New Roman"/>
          <w:sz w:val="24"/>
          <w:szCs w:val="24"/>
          <w:lang w:eastAsia="ru-RU"/>
        </w:rPr>
      </w:pPr>
    </w:p>
    <w:p w:rsidR="00D03903" w:rsidRPr="00D03903" w:rsidRDefault="00D03903" w:rsidP="00D03903">
      <w:pPr>
        <w:tabs>
          <w:tab w:val="left" w:pos="1500"/>
        </w:tabs>
        <w:spacing w:after="0" w:line="240" w:lineRule="auto"/>
        <w:jc w:val="both"/>
        <w:rPr>
          <w:rFonts w:ascii="Times New Roman" w:eastAsia="Times New Roman" w:hAnsi="Times New Roman" w:cs="Times New Roman"/>
          <w:b/>
          <w:sz w:val="24"/>
          <w:szCs w:val="24"/>
          <w:lang w:eastAsia="ru-RU"/>
        </w:rPr>
      </w:pPr>
      <w:r w:rsidRPr="00D03903">
        <w:rPr>
          <w:rFonts w:ascii="Times New Roman" w:eastAsia="Times New Roman" w:hAnsi="Times New Roman" w:cs="Times New Roman"/>
          <w:b/>
          <w:sz w:val="24"/>
          <w:szCs w:val="24"/>
          <w:lang w:eastAsia="ru-RU"/>
        </w:rPr>
        <w:t>Работа с учебными и научно-популярными текстами</w:t>
      </w:r>
    </w:p>
    <w:p w:rsidR="00D03903" w:rsidRPr="00D03903" w:rsidRDefault="00D03903" w:rsidP="00D03903">
      <w:pPr>
        <w:tabs>
          <w:tab w:val="left" w:pos="1500"/>
        </w:tabs>
        <w:spacing w:after="0" w:line="240" w:lineRule="auto"/>
        <w:jc w:val="both"/>
        <w:rPr>
          <w:rFonts w:ascii="Times New Roman" w:eastAsia="Times New Roman" w:hAnsi="Times New Roman" w:cs="Times New Roman"/>
          <w:sz w:val="24"/>
          <w:szCs w:val="24"/>
          <w:lang w:eastAsia="ru-RU"/>
        </w:rPr>
      </w:pPr>
      <w:r w:rsidRPr="00D03903">
        <w:rPr>
          <w:rFonts w:ascii="Times New Roman" w:eastAsia="Times New Roman" w:hAnsi="Times New Roman" w:cs="Times New Roman"/>
          <w:sz w:val="24"/>
          <w:szCs w:val="24"/>
          <w:lang w:eastAsia="ru-RU"/>
        </w:rPr>
        <w:t>Обучение структурированию научно-популярного и учебного текстов, выделению в тексте отдельных частей, ключевых слов, составлению плана пересказа ведётся в комплекте «Перспективная начальная школа» на уроках русского языка средствами раздела «Развитие речи» (2 часть учебника «Русский язык» 2-4 классы).</w:t>
      </w:r>
    </w:p>
    <w:p w:rsidR="00D03903" w:rsidRPr="00D03903" w:rsidRDefault="00D03903" w:rsidP="00D03903">
      <w:pPr>
        <w:tabs>
          <w:tab w:val="left" w:pos="1500"/>
        </w:tabs>
        <w:spacing w:after="0" w:line="240" w:lineRule="auto"/>
        <w:jc w:val="both"/>
        <w:rPr>
          <w:rFonts w:ascii="Times New Roman" w:eastAsia="Times New Roman" w:hAnsi="Times New Roman" w:cs="Times New Roman"/>
          <w:sz w:val="24"/>
          <w:szCs w:val="24"/>
          <w:lang w:eastAsia="ru-RU"/>
        </w:rPr>
      </w:pPr>
    </w:p>
    <w:p w:rsidR="00D03903" w:rsidRPr="00D03903" w:rsidRDefault="00D03903" w:rsidP="00D03903">
      <w:pPr>
        <w:tabs>
          <w:tab w:val="left" w:pos="1500"/>
        </w:tabs>
        <w:spacing w:after="0" w:line="240" w:lineRule="auto"/>
        <w:jc w:val="both"/>
        <w:rPr>
          <w:rFonts w:ascii="Times New Roman" w:eastAsia="Times New Roman" w:hAnsi="Times New Roman" w:cs="Times New Roman"/>
          <w:b/>
          <w:sz w:val="24"/>
          <w:szCs w:val="24"/>
          <w:lang w:eastAsia="ru-RU"/>
        </w:rPr>
      </w:pPr>
      <w:r w:rsidRPr="00D03903">
        <w:rPr>
          <w:rFonts w:ascii="Times New Roman" w:eastAsia="Times New Roman" w:hAnsi="Times New Roman" w:cs="Times New Roman"/>
          <w:b/>
          <w:sz w:val="24"/>
          <w:szCs w:val="24"/>
          <w:lang w:eastAsia="ru-RU"/>
        </w:rPr>
        <w:t>Формирование библиографической культуры</w:t>
      </w:r>
    </w:p>
    <w:p w:rsidR="00D03903" w:rsidRPr="00D03903" w:rsidRDefault="00D03903" w:rsidP="00D03903">
      <w:pPr>
        <w:tabs>
          <w:tab w:val="left" w:pos="1500"/>
        </w:tabs>
        <w:spacing w:after="0" w:line="240" w:lineRule="auto"/>
        <w:jc w:val="both"/>
        <w:rPr>
          <w:rFonts w:ascii="Times New Roman" w:eastAsia="Times New Roman" w:hAnsi="Times New Roman" w:cs="Times New Roman"/>
          <w:sz w:val="24"/>
          <w:szCs w:val="24"/>
          <w:lang w:eastAsia="ru-RU"/>
        </w:rPr>
      </w:pPr>
      <w:r w:rsidRPr="00D03903">
        <w:rPr>
          <w:rFonts w:ascii="Times New Roman" w:eastAsia="Times New Roman" w:hAnsi="Times New Roman" w:cs="Times New Roman"/>
          <w:sz w:val="24"/>
          <w:szCs w:val="24"/>
          <w:lang w:eastAsia="ru-RU"/>
        </w:rPr>
        <w:t>Умение пользоваться аппаратом учебника (содержание, оглавление, условные обозначения), навыки работы с дополнительными текстами и иллюстрациями. Представление о книге-сборнике, книге-произведении, о периодической печати, о справочной литературе. Практическое умение составить монографический, жанровый и тематический сборники, опираясь на содержание учебника «Литературное чтение». Систематическое использование словарной и справочной литературы на уроках и в домашних условиях. Представление об алфавитном каталоге библиотеки. Практическое использование фондов школьной библиотеки в учебном процессе для решения конкретных задач, сформулированных в методическом аппарате учебника.</w:t>
      </w:r>
    </w:p>
    <w:p w:rsidR="00D03903" w:rsidRPr="00D03903" w:rsidRDefault="00D03903" w:rsidP="00D03903">
      <w:pPr>
        <w:tabs>
          <w:tab w:val="left" w:pos="1500"/>
        </w:tabs>
        <w:spacing w:after="0" w:line="240" w:lineRule="auto"/>
        <w:jc w:val="both"/>
        <w:rPr>
          <w:rFonts w:ascii="Times New Roman" w:eastAsia="Times New Roman" w:hAnsi="Times New Roman" w:cs="Times New Roman"/>
          <w:sz w:val="24"/>
          <w:szCs w:val="24"/>
          <w:lang w:eastAsia="ru-RU"/>
        </w:rPr>
      </w:pPr>
      <w:r w:rsidRPr="00D03903">
        <w:rPr>
          <w:rFonts w:ascii="Times New Roman" w:eastAsia="Times New Roman" w:hAnsi="Times New Roman" w:cs="Times New Roman"/>
          <w:sz w:val="24"/>
          <w:szCs w:val="24"/>
          <w:lang w:eastAsia="ru-RU"/>
        </w:rPr>
        <w:t>Знакомство с книгой как с особым видом искусства, изучение её элементов, а также практическое освоение жанра аннотации – все эти задачи в комплекте  «Перспективная начальная школа» на уроках русского языка средствами раздела «Развитие речи» (2 часть учебника «Русский язык» 2-4 классы).</w:t>
      </w:r>
    </w:p>
    <w:p w:rsidR="00D03903" w:rsidRPr="00D03903" w:rsidRDefault="00D03903" w:rsidP="00D03903">
      <w:pPr>
        <w:tabs>
          <w:tab w:val="left" w:pos="1500"/>
        </w:tabs>
        <w:spacing w:after="0" w:line="240" w:lineRule="auto"/>
        <w:jc w:val="both"/>
        <w:rPr>
          <w:rFonts w:ascii="Times New Roman" w:eastAsia="Times New Roman" w:hAnsi="Times New Roman" w:cs="Times New Roman"/>
          <w:sz w:val="24"/>
          <w:szCs w:val="24"/>
          <w:lang w:eastAsia="ru-RU"/>
        </w:rPr>
      </w:pPr>
    </w:p>
    <w:p w:rsidR="00D03903" w:rsidRPr="00D03903" w:rsidRDefault="00D03903" w:rsidP="00D03903">
      <w:pPr>
        <w:tabs>
          <w:tab w:val="left" w:pos="1500"/>
        </w:tabs>
        <w:spacing w:after="0" w:line="240" w:lineRule="auto"/>
        <w:jc w:val="both"/>
        <w:rPr>
          <w:rFonts w:ascii="Times New Roman" w:eastAsia="Times New Roman" w:hAnsi="Times New Roman" w:cs="Times New Roman"/>
          <w:b/>
          <w:sz w:val="24"/>
          <w:szCs w:val="24"/>
          <w:u w:val="single"/>
          <w:lang w:eastAsia="ru-RU"/>
        </w:rPr>
      </w:pPr>
      <w:r w:rsidRPr="00D03903">
        <w:rPr>
          <w:rFonts w:ascii="Times New Roman" w:eastAsia="Times New Roman" w:hAnsi="Times New Roman" w:cs="Times New Roman"/>
          <w:b/>
          <w:sz w:val="24"/>
          <w:szCs w:val="24"/>
          <w:u w:val="single"/>
          <w:lang w:eastAsia="ru-RU"/>
        </w:rPr>
        <w:t>Литературоведческая пропедевтика</w:t>
      </w:r>
    </w:p>
    <w:p w:rsidR="00D03903" w:rsidRPr="00D03903" w:rsidRDefault="00D03903" w:rsidP="00D03903">
      <w:pPr>
        <w:tabs>
          <w:tab w:val="left" w:pos="1500"/>
        </w:tabs>
        <w:spacing w:after="0" w:line="240" w:lineRule="auto"/>
        <w:jc w:val="both"/>
        <w:rPr>
          <w:rFonts w:ascii="Times New Roman" w:eastAsia="Times New Roman" w:hAnsi="Times New Roman" w:cs="Times New Roman"/>
          <w:sz w:val="24"/>
          <w:szCs w:val="24"/>
          <w:lang w:eastAsia="ru-RU"/>
        </w:rPr>
      </w:pPr>
    </w:p>
    <w:p w:rsidR="00D03903" w:rsidRPr="00D03903" w:rsidRDefault="00D03903" w:rsidP="00D03903">
      <w:pPr>
        <w:tabs>
          <w:tab w:val="left" w:pos="1500"/>
        </w:tabs>
        <w:spacing w:after="0" w:line="240" w:lineRule="auto"/>
        <w:jc w:val="both"/>
        <w:rPr>
          <w:rFonts w:ascii="Times New Roman" w:eastAsia="Times New Roman" w:hAnsi="Times New Roman" w:cs="Times New Roman"/>
          <w:b/>
          <w:sz w:val="24"/>
          <w:szCs w:val="24"/>
          <w:lang w:eastAsia="ru-RU"/>
        </w:rPr>
      </w:pPr>
      <w:r w:rsidRPr="00D03903">
        <w:rPr>
          <w:rFonts w:ascii="Times New Roman" w:eastAsia="Times New Roman" w:hAnsi="Times New Roman" w:cs="Times New Roman"/>
          <w:b/>
          <w:sz w:val="24"/>
          <w:szCs w:val="24"/>
          <w:lang w:eastAsia="ru-RU"/>
        </w:rPr>
        <w:t>Работа с текстами разных видов и жанров литературы</w:t>
      </w:r>
    </w:p>
    <w:p w:rsidR="00D03903" w:rsidRPr="00D03903" w:rsidRDefault="00D03903" w:rsidP="00D03903">
      <w:pPr>
        <w:tabs>
          <w:tab w:val="left" w:pos="1500"/>
        </w:tabs>
        <w:spacing w:after="0" w:line="240" w:lineRule="auto"/>
        <w:jc w:val="both"/>
        <w:rPr>
          <w:rFonts w:ascii="Times New Roman" w:eastAsia="Times New Roman" w:hAnsi="Times New Roman" w:cs="Times New Roman"/>
          <w:sz w:val="24"/>
          <w:szCs w:val="24"/>
          <w:lang w:eastAsia="ru-RU"/>
        </w:rPr>
      </w:pPr>
      <w:r w:rsidRPr="00D03903">
        <w:rPr>
          <w:rFonts w:ascii="Times New Roman" w:eastAsia="Times New Roman" w:hAnsi="Times New Roman" w:cs="Times New Roman"/>
          <w:sz w:val="24"/>
          <w:szCs w:val="24"/>
          <w:lang w:eastAsia="ru-RU"/>
        </w:rPr>
        <w:t>Определение принадлежности текста к фольклорному миру или кругу авторских произведений (от указания формальных примет до понимания разной степени разработанности характеров героев, наличия/отсутствия в тексте слоя индивидуальных переживаний, обнаружение разного мира ценностей – коллективных или индивидуальных). Понимание жанровых особенностей текста (волшебная сказка, докучная сказка, рассказ, небылица, колыбельная песенка, закличка, гимн) и начальные умения выявлять и обосновывать жанровую принадлежность текста, опираясь на его ярко выраженные жанровые особенности.</w:t>
      </w:r>
    </w:p>
    <w:p w:rsidR="00D03903" w:rsidRPr="00D03903" w:rsidRDefault="00D03903" w:rsidP="00D03903">
      <w:pPr>
        <w:tabs>
          <w:tab w:val="left" w:pos="1500"/>
        </w:tabs>
        <w:spacing w:after="0" w:line="240" w:lineRule="auto"/>
        <w:jc w:val="both"/>
        <w:rPr>
          <w:rFonts w:ascii="Times New Roman" w:eastAsia="Times New Roman" w:hAnsi="Times New Roman" w:cs="Times New Roman"/>
          <w:sz w:val="24"/>
          <w:szCs w:val="24"/>
          <w:lang w:eastAsia="ru-RU"/>
        </w:rPr>
      </w:pPr>
      <w:r w:rsidRPr="00D03903">
        <w:rPr>
          <w:rFonts w:ascii="Times New Roman" w:eastAsia="Times New Roman" w:hAnsi="Times New Roman" w:cs="Times New Roman"/>
          <w:sz w:val="24"/>
          <w:szCs w:val="24"/>
          <w:lang w:eastAsia="ru-RU"/>
        </w:rPr>
        <w:t>Понимание разности между художественными  и научно-популярными текстами. Умение доказательно показать принадлежность текста к кругу художественных или научно-популярных текстов (через анализ целей создания текстов, их содержания и средств выразительности). Понимание отличий прозаического и поэтического текстов. Умение реконструировать (с помощью учителя) позицию автора в любом авторском тексте, а также понимать переживания героев в лирическом стихотворении.</w:t>
      </w:r>
    </w:p>
    <w:p w:rsidR="00D03903" w:rsidRPr="00D03903" w:rsidRDefault="00D03903" w:rsidP="00D03903">
      <w:pPr>
        <w:tabs>
          <w:tab w:val="left" w:pos="1500"/>
        </w:tabs>
        <w:spacing w:after="0" w:line="240" w:lineRule="auto"/>
        <w:jc w:val="both"/>
        <w:rPr>
          <w:rFonts w:ascii="Times New Roman" w:eastAsia="Times New Roman" w:hAnsi="Times New Roman" w:cs="Times New Roman"/>
          <w:sz w:val="24"/>
          <w:szCs w:val="24"/>
          <w:lang w:eastAsia="ru-RU"/>
        </w:rPr>
      </w:pPr>
    </w:p>
    <w:p w:rsidR="00D03903" w:rsidRPr="00D03903" w:rsidRDefault="00D03903" w:rsidP="00D03903">
      <w:pPr>
        <w:tabs>
          <w:tab w:val="left" w:pos="1500"/>
        </w:tabs>
        <w:spacing w:after="0" w:line="240" w:lineRule="auto"/>
        <w:jc w:val="both"/>
        <w:rPr>
          <w:rFonts w:ascii="Times New Roman" w:eastAsia="Times New Roman" w:hAnsi="Times New Roman" w:cs="Times New Roman"/>
          <w:b/>
          <w:sz w:val="24"/>
          <w:szCs w:val="24"/>
          <w:lang w:eastAsia="ru-RU"/>
        </w:rPr>
      </w:pPr>
      <w:r w:rsidRPr="00D03903">
        <w:rPr>
          <w:rFonts w:ascii="Times New Roman" w:eastAsia="Times New Roman" w:hAnsi="Times New Roman" w:cs="Times New Roman"/>
          <w:b/>
          <w:sz w:val="24"/>
          <w:szCs w:val="24"/>
          <w:lang w:eastAsia="ru-RU"/>
        </w:rPr>
        <w:lastRenderedPageBreak/>
        <w:t>Работа с произведениями разных видов искусства (литература, живопись, прикладное искусство, скульптура, музыка)</w:t>
      </w:r>
    </w:p>
    <w:p w:rsidR="00D03903" w:rsidRPr="00D03903" w:rsidRDefault="00D03903" w:rsidP="00D03903">
      <w:pPr>
        <w:tabs>
          <w:tab w:val="left" w:pos="1500"/>
        </w:tabs>
        <w:spacing w:after="0" w:line="240" w:lineRule="auto"/>
        <w:jc w:val="both"/>
        <w:rPr>
          <w:rFonts w:ascii="Times New Roman" w:eastAsia="Times New Roman" w:hAnsi="Times New Roman" w:cs="Times New Roman"/>
          <w:sz w:val="24"/>
          <w:szCs w:val="24"/>
          <w:lang w:eastAsia="ru-RU"/>
        </w:rPr>
      </w:pPr>
      <w:r w:rsidRPr="00D03903">
        <w:rPr>
          <w:rFonts w:ascii="Times New Roman" w:eastAsia="Times New Roman" w:hAnsi="Times New Roman" w:cs="Times New Roman"/>
          <w:sz w:val="24"/>
          <w:szCs w:val="24"/>
          <w:lang w:eastAsia="ru-RU"/>
        </w:rPr>
        <w:t xml:space="preserve">Представление о литературе </w:t>
      </w:r>
      <w:r w:rsidRPr="00D03903">
        <w:rPr>
          <w:rFonts w:ascii="Times New Roman" w:eastAsia="Times New Roman" w:hAnsi="Times New Roman" w:cs="Times New Roman"/>
          <w:sz w:val="24"/>
          <w:szCs w:val="24"/>
          <w:u w:val="single"/>
          <w:lang w:eastAsia="ru-RU"/>
        </w:rPr>
        <w:t>как об одном из видов искусства</w:t>
      </w:r>
      <w:r w:rsidRPr="00D03903">
        <w:rPr>
          <w:rFonts w:ascii="Times New Roman" w:eastAsia="Times New Roman" w:hAnsi="Times New Roman" w:cs="Times New Roman"/>
          <w:sz w:val="24"/>
          <w:szCs w:val="24"/>
          <w:lang w:eastAsia="ru-RU"/>
        </w:rPr>
        <w:t>. Сравнение особенностей мировосприятия писателя/поэта, живописца и композитора (на материале близких концептуально-тематически литературных, живописных и музыкальных произведений). Способность произведений, принадлежащих к разным видам искусства, транслировать сходные мысли и выражать похожие переживания авторов-создателей.</w:t>
      </w:r>
    </w:p>
    <w:p w:rsidR="00D03903" w:rsidRPr="00D03903" w:rsidRDefault="00D03903" w:rsidP="00D03903">
      <w:pPr>
        <w:tabs>
          <w:tab w:val="left" w:pos="1500"/>
        </w:tabs>
        <w:spacing w:after="0" w:line="240" w:lineRule="auto"/>
        <w:jc w:val="both"/>
        <w:rPr>
          <w:rFonts w:ascii="Times New Roman" w:eastAsia="Times New Roman" w:hAnsi="Times New Roman" w:cs="Times New Roman"/>
          <w:sz w:val="24"/>
          <w:szCs w:val="24"/>
          <w:lang w:eastAsia="ru-RU"/>
        </w:rPr>
      </w:pPr>
      <w:r w:rsidRPr="00D03903">
        <w:rPr>
          <w:rFonts w:ascii="Times New Roman" w:eastAsia="Times New Roman" w:hAnsi="Times New Roman" w:cs="Times New Roman"/>
          <w:sz w:val="24"/>
          <w:szCs w:val="24"/>
          <w:lang w:eastAsia="ru-RU"/>
        </w:rPr>
        <w:t xml:space="preserve">Представление о литературе </w:t>
      </w:r>
      <w:r w:rsidRPr="00D03903">
        <w:rPr>
          <w:rFonts w:ascii="Times New Roman" w:eastAsia="Times New Roman" w:hAnsi="Times New Roman" w:cs="Times New Roman"/>
          <w:sz w:val="24"/>
          <w:szCs w:val="24"/>
          <w:u w:val="single"/>
          <w:lang w:eastAsia="ru-RU"/>
        </w:rPr>
        <w:t>как явлении художественной культуры</w:t>
      </w:r>
      <w:r w:rsidRPr="00D03903">
        <w:rPr>
          <w:rFonts w:ascii="Times New Roman" w:eastAsia="Times New Roman" w:hAnsi="Times New Roman" w:cs="Times New Roman"/>
          <w:sz w:val="24"/>
          <w:szCs w:val="24"/>
          <w:lang w:eastAsia="ru-RU"/>
        </w:rPr>
        <w:t>. Сравнение произведений, принадлежащих к разным видам искусства, для обнаружения сходства воссозданных в них картин мира.</w:t>
      </w:r>
    </w:p>
    <w:p w:rsidR="00D03903" w:rsidRPr="00D03903" w:rsidRDefault="00D03903" w:rsidP="00D03903">
      <w:pPr>
        <w:tabs>
          <w:tab w:val="left" w:pos="1500"/>
        </w:tabs>
        <w:spacing w:after="0" w:line="240" w:lineRule="auto"/>
        <w:jc w:val="both"/>
        <w:rPr>
          <w:rFonts w:ascii="Times New Roman" w:eastAsia="Times New Roman" w:hAnsi="Times New Roman" w:cs="Times New Roman"/>
          <w:sz w:val="24"/>
          <w:szCs w:val="24"/>
          <w:lang w:eastAsia="ru-RU"/>
        </w:rPr>
      </w:pPr>
    </w:p>
    <w:p w:rsidR="00D03903" w:rsidRPr="00D03903" w:rsidRDefault="00D03903" w:rsidP="00D03903">
      <w:pPr>
        <w:tabs>
          <w:tab w:val="left" w:pos="1500"/>
        </w:tabs>
        <w:spacing w:after="0" w:line="240" w:lineRule="auto"/>
        <w:jc w:val="both"/>
        <w:rPr>
          <w:rFonts w:ascii="Times New Roman" w:eastAsia="Times New Roman" w:hAnsi="Times New Roman" w:cs="Times New Roman"/>
          <w:b/>
          <w:sz w:val="24"/>
          <w:szCs w:val="24"/>
          <w:u w:val="single"/>
          <w:lang w:eastAsia="ru-RU"/>
        </w:rPr>
      </w:pPr>
      <w:r w:rsidRPr="00D03903">
        <w:rPr>
          <w:rFonts w:ascii="Times New Roman" w:eastAsia="Times New Roman" w:hAnsi="Times New Roman" w:cs="Times New Roman"/>
          <w:b/>
          <w:sz w:val="24"/>
          <w:szCs w:val="24"/>
          <w:u w:val="single"/>
          <w:lang w:eastAsia="ru-RU"/>
        </w:rPr>
        <w:t xml:space="preserve">Элементы творческой деятельности (интерпретация литературного текста, живописного и музыкального произведений) </w:t>
      </w:r>
    </w:p>
    <w:p w:rsidR="00D03903" w:rsidRPr="00D03903" w:rsidRDefault="00D03903" w:rsidP="00D03903">
      <w:pPr>
        <w:tabs>
          <w:tab w:val="left" w:pos="1500"/>
        </w:tabs>
        <w:spacing w:after="0" w:line="240" w:lineRule="auto"/>
        <w:jc w:val="both"/>
        <w:rPr>
          <w:rFonts w:ascii="Times New Roman" w:eastAsia="Times New Roman" w:hAnsi="Times New Roman" w:cs="Times New Roman"/>
          <w:sz w:val="24"/>
          <w:szCs w:val="24"/>
          <w:lang w:eastAsia="ru-RU"/>
        </w:rPr>
      </w:pPr>
      <w:r w:rsidRPr="00D03903">
        <w:rPr>
          <w:rFonts w:ascii="Times New Roman" w:eastAsia="Times New Roman" w:hAnsi="Times New Roman" w:cs="Times New Roman"/>
          <w:sz w:val="24"/>
          <w:szCs w:val="24"/>
          <w:lang w:eastAsia="ru-RU"/>
        </w:rPr>
        <w:t>Чтение художественного произведения (или его фрагментов) по ролям и по цепочке (в том числе и с опорой на цветное маркирование).</w:t>
      </w:r>
    </w:p>
    <w:p w:rsidR="00D03903" w:rsidRPr="00D03903" w:rsidRDefault="00D03903" w:rsidP="00D03903">
      <w:pPr>
        <w:tabs>
          <w:tab w:val="left" w:pos="1500"/>
        </w:tabs>
        <w:spacing w:after="0" w:line="240" w:lineRule="auto"/>
        <w:jc w:val="both"/>
        <w:rPr>
          <w:rFonts w:ascii="Times New Roman" w:eastAsia="Times New Roman" w:hAnsi="Times New Roman" w:cs="Times New Roman"/>
          <w:sz w:val="24"/>
          <w:szCs w:val="24"/>
          <w:lang w:eastAsia="ru-RU"/>
        </w:rPr>
      </w:pPr>
      <w:r w:rsidRPr="00D03903">
        <w:rPr>
          <w:rFonts w:ascii="Times New Roman" w:eastAsia="Times New Roman" w:hAnsi="Times New Roman" w:cs="Times New Roman"/>
          <w:sz w:val="24"/>
          <w:szCs w:val="24"/>
          <w:lang w:eastAsia="ru-RU"/>
        </w:rPr>
        <w:t xml:space="preserve">Умение читать выразительно поэтический и прозаический текст на основе восприятия и передачи художественных особенностей текста, выражения собственного отношения к тексту и в соответствии с выработанными критериями выразительного чтения (понимание прочитанного, умение осознанно выбирать интонацию, темп чтения и делать необходимые паузы в соответствии с особенностями текста). </w:t>
      </w:r>
    </w:p>
    <w:p w:rsidR="00D03903" w:rsidRPr="00D03903" w:rsidRDefault="00D03903" w:rsidP="00D03903">
      <w:pPr>
        <w:tabs>
          <w:tab w:val="left" w:pos="1500"/>
        </w:tabs>
        <w:spacing w:after="0" w:line="240" w:lineRule="auto"/>
        <w:jc w:val="both"/>
        <w:rPr>
          <w:rFonts w:ascii="Times New Roman" w:eastAsia="Times New Roman" w:hAnsi="Times New Roman" w:cs="Times New Roman"/>
          <w:sz w:val="24"/>
          <w:szCs w:val="24"/>
          <w:lang w:eastAsia="ru-RU"/>
        </w:rPr>
      </w:pPr>
      <w:r w:rsidRPr="00D03903">
        <w:rPr>
          <w:rFonts w:ascii="Times New Roman" w:eastAsia="Times New Roman" w:hAnsi="Times New Roman" w:cs="Times New Roman"/>
          <w:sz w:val="24"/>
          <w:szCs w:val="24"/>
          <w:lang w:eastAsia="ru-RU"/>
        </w:rPr>
        <w:t>Умение рассматривать иллюстрации в учебнике и репродукции живописных произведений в разделе «Музейный Дом», сравнивать их с художественными текстами с точки зрения выраженных в них мыслей, чувств и переживаний.</w:t>
      </w:r>
    </w:p>
    <w:p w:rsidR="00D03903" w:rsidRPr="00D03903" w:rsidRDefault="00D03903" w:rsidP="00D03903">
      <w:pPr>
        <w:tabs>
          <w:tab w:val="left" w:pos="1500"/>
        </w:tabs>
        <w:spacing w:after="0" w:line="240" w:lineRule="auto"/>
        <w:jc w:val="both"/>
        <w:rPr>
          <w:rFonts w:ascii="Times New Roman" w:eastAsia="Times New Roman" w:hAnsi="Times New Roman" w:cs="Times New Roman"/>
          <w:sz w:val="24"/>
          <w:szCs w:val="24"/>
          <w:lang w:eastAsia="ru-RU"/>
        </w:rPr>
      </w:pPr>
      <w:r w:rsidRPr="00D03903">
        <w:rPr>
          <w:rFonts w:ascii="Times New Roman" w:eastAsia="Times New Roman" w:hAnsi="Times New Roman" w:cs="Times New Roman"/>
          <w:sz w:val="24"/>
          <w:szCs w:val="24"/>
          <w:lang w:eastAsia="ru-RU"/>
        </w:rPr>
        <w:t xml:space="preserve">Практическое освоение малых фольклорных жанров: сочинение собственных текстов и инсценирование их с помощью выразительных средств (мимики, жестов, интонации). </w:t>
      </w:r>
    </w:p>
    <w:p w:rsidR="00D03903" w:rsidRPr="00D03903" w:rsidRDefault="00D03903" w:rsidP="00D03903">
      <w:pPr>
        <w:tabs>
          <w:tab w:val="left" w:pos="1500"/>
        </w:tabs>
        <w:spacing w:after="0" w:line="240" w:lineRule="auto"/>
        <w:jc w:val="both"/>
        <w:rPr>
          <w:rFonts w:ascii="Times New Roman" w:eastAsia="Times New Roman" w:hAnsi="Times New Roman" w:cs="Times New Roman"/>
          <w:sz w:val="24"/>
          <w:szCs w:val="24"/>
          <w:lang w:eastAsia="ru-RU"/>
        </w:rPr>
      </w:pPr>
      <w:r w:rsidRPr="00D03903">
        <w:rPr>
          <w:rFonts w:ascii="Times New Roman" w:eastAsia="Times New Roman" w:hAnsi="Times New Roman" w:cs="Times New Roman"/>
          <w:sz w:val="24"/>
          <w:szCs w:val="24"/>
          <w:lang w:eastAsia="ru-RU"/>
        </w:rPr>
        <w:t xml:space="preserve">Способность устно и письменно делиться своими личными впечатлениями и наблюдениями, возникшими в ходе обсуждения литературных текстов, живописных и музыкальных произведений. </w:t>
      </w:r>
    </w:p>
    <w:p w:rsidR="00D03903" w:rsidRPr="00D03903" w:rsidRDefault="00D03903" w:rsidP="00D03903">
      <w:pPr>
        <w:tabs>
          <w:tab w:val="left" w:pos="1500"/>
        </w:tabs>
        <w:spacing w:after="0" w:line="240" w:lineRule="auto"/>
        <w:jc w:val="both"/>
        <w:rPr>
          <w:rFonts w:ascii="Times New Roman" w:eastAsia="Times New Roman" w:hAnsi="Times New Roman" w:cs="Times New Roman"/>
          <w:sz w:val="24"/>
          <w:szCs w:val="24"/>
          <w:lang w:eastAsia="ru-RU"/>
        </w:rPr>
      </w:pPr>
    </w:p>
    <w:p w:rsidR="00D03903" w:rsidRPr="00D03903" w:rsidRDefault="00D03903" w:rsidP="00D03903">
      <w:pPr>
        <w:tabs>
          <w:tab w:val="left" w:pos="1500"/>
        </w:tabs>
        <w:spacing w:after="0" w:line="240" w:lineRule="auto"/>
        <w:jc w:val="both"/>
        <w:rPr>
          <w:rFonts w:ascii="Times New Roman" w:eastAsia="Times New Roman" w:hAnsi="Times New Roman" w:cs="Times New Roman"/>
          <w:b/>
          <w:sz w:val="24"/>
          <w:szCs w:val="24"/>
          <w:u w:val="single"/>
          <w:lang w:eastAsia="ru-RU"/>
        </w:rPr>
      </w:pPr>
      <w:r w:rsidRPr="00D03903">
        <w:rPr>
          <w:rFonts w:ascii="Times New Roman" w:eastAsia="Times New Roman" w:hAnsi="Times New Roman" w:cs="Times New Roman"/>
          <w:b/>
          <w:sz w:val="24"/>
          <w:szCs w:val="24"/>
          <w:u w:val="single"/>
          <w:lang w:eastAsia="ru-RU"/>
        </w:rPr>
        <w:t>Круг детского чтения</w:t>
      </w:r>
    </w:p>
    <w:p w:rsidR="00D03903" w:rsidRPr="00D03903" w:rsidRDefault="00D03903" w:rsidP="00D03903">
      <w:pPr>
        <w:tabs>
          <w:tab w:val="left" w:pos="1500"/>
        </w:tabs>
        <w:spacing w:after="0" w:line="240" w:lineRule="auto"/>
        <w:jc w:val="both"/>
        <w:rPr>
          <w:rFonts w:ascii="Times New Roman" w:eastAsia="Times New Roman" w:hAnsi="Times New Roman" w:cs="Times New Roman"/>
          <w:sz w:val="24"/>
          <w:szCs w:val="24"/>
          <w:lang w:eastAsia="ru-RU"/>
        </w:rPr>
      </w:pPr>
    </w:p>
    <w:p w:rsidR="00D03903" w:rsidRPr="00D03903" w:rsidRDefault="00D03903" w:rsidP="00D03903">
      <w:pPr>
        <w:tabs>
          <w:tab w:val="left" w:pos="1500"/>
        </w:tabs>
        <w:spacing w:after="0" w:line="240" w:lineRule="auto"/>
        <w:jc w:val="both"/>
        <w:rPr>
          <w:rFonts w:ascii="Times New Roman" w:eastAsia="Times New Roman" w:hAnsi="Times New Roman" w:cs="Times New Roman"/>
          <w:b/>
          <w:sz w:val="24"/>
          <w:szCs w:val="24"/>
          <w:lang w:eastAsia="ru-RU"/>
        </w:rPr>
      </w:pPr>
      <w:r w:rsidRPr="00D03903">
        <w:rPr>
          <w:rFonts w:ascii="Times New Roman" w:eastAsia="Times New Roman" w:hAnsi="Times New Roman" w:cs="Times New Roman"/>
          <w:b/>
          <w:sz w:val="24"/>
          <w:szCs w:val="24"/>
          <w:lang w:eastAsia="ru-RU"/>
        </w:rPr>
        <w:t>Произведения устного народного творчества</w:t>
      </w:r>
    </w:p>
    <w:p w:rsidR="00D03903" w:rsidRPr="00D03903" w:rsidRDefault="00D03903" w:rsidP="00D03903">
      <w:pPr>
        <w:tabs>
          <w:tab w:val="left" w:pos="1500"/>
        </w:tabs>
        <w:spacing w:after="0" w:line="240" w:lineRule="auto"/>
        <w:jc w:val="both"/>
        <w:rPr>
          <w:rFonts w:ascii="Times New Roman" w:eastAsia="Times New Roman" w:hAnsi="Times New Roman" w:cs="Times New Roman"/>
          <w:sz w:val="24"/>
          <w:szCs w:val="24"/>
          <w:lang w:eastAsia="ru-RU"/>
        </w:rPr>
      </w:pPr>
      <w:r w:rsidRPr="00D03903">
        <w:rPr>
          <w:rFonts w:ascii="Times New Roman" w:eastAsia="Times New Roman" w:hAnsi="Times New Roman" w:cs="Times New Roman"/>
          <w:sz w:val="24"/>
          <w:szCs w:val="24"/>
          <w:lang w:eastAsia="ru-RU"/>
        </w:rPr>
        <w:t>Малые жанры фольклора (прибаутки, считалки, небылицы, скороговорки, загадки, заклички); народные сказки (докучные, кумулятивные, сказки о животных, бытовые, волшебные); пословицы и поговорки.</w:t>
      </w:r>
    </w:p>
    <w:p w:rsidR="00D03903" w:rsidRPr="00D03903" w:rsidRDefault="00D03903" w:rsidP="00D03903">
      <w:pPr>
        <w:tabs>
          <w:tab w:val="left" w:pos="1500"/>
        </w:tabs>
        <w:spacing w:after="0" w:line="240" w:lineRule="auto"/>
        <w:jc w:val="both"/>
        <w:rPr>
          <w:rFonts w:ascii="Times New Roman" w:eastAsia="Times New Roman" w:hAnsi="Times New Roman" w:cs="Times New Roman"/>
          <w:sz w:val="24"/>
          <w:szCs w:val="24"/>
          <w:lang w:eastAsia="ru-RU"/>
        </w:rPr>
      </w:pPr>
    </w:p>
    <w:p w:rsidR="00D03903" w:rsidRPr="00D03903" w:rsidRDefault="00D03903" w:rsidP="00D03903">
      <w:pPr>
        <w:tabs>
          <w:tab w:val="left" w:pos="1500"/>
        </w:tabs>
        <w:spacing w:after="0" w:line="240" w:lineRule="auto"/>
        <w:jc w:val="both"/>
        <w:rPr>
          <w:rFonts w:ascii="Times New Roman" w:eastAsia="Times New Roman" w:hAnsi="Times New Roman" w:cs="Times New Roman"/>
          <w:b/>
          <w:sz w:val="24"/>
          <w:szCs w:val="24"/>
          <w:lang w:eastAsia="ru-RU"/>
        </w:rPr>
      </w:pPr>
      <w:r w:rsidRPr="00D03903">
        <w:rPr>
          <w:rFonts w:ascii="Times New Roman" w:eastAsia="Times New Roman" w:hAnsi="Times New Roman" w:cs="Times New Roman"/>
          <w:b/>
          <w:sz w:val="24"/>
          <w:szCs w:val="24"/>
          <w:lang w:eastAsia="ru-RU"/>
        </w:rPr>
        <w:t>Авторские произведения</w:t>
      </w:r>
    </w:p>
    <w:p w:rsidR="00D03903" w:rsidRPr="00D03903" w:rsidRDefault="00D03903" w:rsidP="00D03903">
      <w:pPr>
        <w:tabs>
          <w:tab w:val="left" w:pos="1500"/>
        </w:tabs>
        <w:spacing w:after="0" w:line="240" w:lineRule="auto"/>
        <w:jc w:val="both"/>
        <w:rPr>
          <w:rFonts w:ascii="Times New Roman" w:eastAsia="Times New Roman" w:hAnsi="Times New Roman" w:cs="Times New Roman"/>
          <w:sz w:val="24"/>
          <w:szCs w:val="24"/>
          <w:lang w:eastAsia="ru-RU"/>
        </w:rPr>
      </w:pPr>
      <w:r w:rsidRPr="00D03903">
        <w:rPr>
          <w:rFonts w:ascii="Times New Roman" w:eastAsia="Times New Roman" w:hAnsi="Times New Roman" w:cs="Times New Roman"/>
          <w:sz w:val="24"/>
          <w:szCs w:val="24"/>
          <w:lang w:eastAsia="ru-RU"/>
        </w:rPr>
        <w:t>Произведения, укоренённые в фольклоре (басни, былины, гимны).</w:t>
      </w:r>
    </w:p>
    <w:p w:rsidR="00D03903" w:rsidRPr="00D03903" w:rsidRDefault="00D03903" w:rsidP="00D03903">
      <w:pPr>
        <w:tabs>
          <w:tab w:val="left" w:pos="1500"/>
        </w:tabs>
        <w:spacing w:after="0" w:line="240" w:lineRule="auto"/>
        <w:jc w:val="both"/>
        <w:rPr>
          <w:rFonts w:ascii="Times New Roman" w:eastAsia="Times New Roman" w:hAnsi="Times New Roman" w:cs="Times New Roman"/>
          <w:sz w:val="24"/>
          <w:szCs w:val="24"/>
          <w:lang w:eastAsia="ru-RU"/>
        </w:rPr>
      </w:pPr>
    </w:p>
    <w:p w:rsidR="00D03903" w:rsidRPr="00D03903" w:rsidRDefault="00D03903" w:rsidP="00D03903">
      <w:pPr>
        <w:tabs>
          <w:tab w:val="left" w:pos="1500"/>
        </w:tabs>
        <w:spacing w:after="0" w:line="240" w:lineRule="auto"/>
        <w:jc w:val="both"/>
        <w:rPr>
          <w:rFonts w:ascii="Times New Roman" w:eastAsia="Times New Roman" w:hAnsi="Times New Roman" w:cs="Times New Roman"/>
          <w:b/>
          <w:sz w:val="24"/>
          <w:szCs w:val="24"/>
          <w:lang w:eastAsia="ru-RU"/>
        </w:rPr>
      </w:pPr>
      <w:r w:rsidRPr="00D03903">
        <w:rPr>
          <w:rFonts w:ascii="Times New Roman" w:eastAsia="Times New Roman" w:hAnsi="Times New Roman" w:cs="Times New Roman"/>
          <w:b/>
          <w:sz w:val="24"/>
          <w:szCs w:val="24"/>
          <w:lang w:eastAsia="ru-RU"/>
        </w:rPr>
        <w:t>Литературные авторские произведения</w:t>
      </w:r>
    </w:p>
    <w:p w:rsidR="00D03903" w:rsidRPr="00D03903" w:rsidRDefault="00D03903" w:rsidP="00D03903">
      <w:pPr>
        <w:tabs>
          <w:tab w:val="left" w:pos="1500"/>
        </w:tabs>
        <w:spacing w:after="0" w:line="240" w:lineRule="auto"/>
        <w:jc w:val="both"/>
        <w:rPr>
          <w:rFonts w:ascii="Times New Roman" w:eastAsia="Times New Roman" w:hAnsi="Times New Roman" w:cs="Times New Roman"/>
          <w:sz w:val="24"/>
          <w:szCs w:val="24"/>
          <w:lang w:eastAsia="ru-RU"/>
        </w:rPr>
      </w:pPr>
      <w:r w:rsidRPr="00D03903">
        <w:rPr>
          <w:rFonts w:ascii="Times New Roman" w:eastAsia="Times New Roman" w:hAnsi="Times New Roman" w:cs="Times New Roman"/>
          <w:sz w:val="24"/>
          <w:szCs w:val="24"/>
          <w:lang w:eastAsia="ru-RU"/>
        </w:rPr>
        <w:t>Произведения классиков отечественной литературы 19-20 веков (стихотворения, рассказы, сказки, волшебные сказки в стихах, повесть).</w:t>
      </w:r>
    </w:p>
    <w:p w:rsidR="00D03903" w:rsidRPr="00D03903" w:rsidRDefault="00D03903" w:rsidP="00D03903">
      <w:pPr>
        <w:tabs>
          <w:tab w:val="left" w:pos="1500"/>
        </w:tabs>
        <w:spacing w:after="0" w:line="240" w:lineRule="auto"/>
        <w:jc w:val="both"/>
        <w:rPr>
          <w:rFonts w:ascii="Times New Roman" w:eastAsia="Times New Roman" w:hAnsi="Times New Roman" w:cs="Times New Roman"/>
          <w:sz w:val="24"/>
          <w:szCs w:val="24"/>
          <w:lang w:eastAsia="ru-RU"/>
        </w:rPr>
      </w:pPr>
      <w:r w:rsidRPr="00D03903">
        <w:rPr>
          <w:rFonts w:ascii="Times New Roman" w:eastAsia="Times New Roman" w:hAnsi="Times New Roman" w:cs="Times New Roman"/>
          <w:sz w:val="24"/>
          <w:szCs w:val="24"/>
          <w:lang w:eastAsia="ru-RU"/>
        </w:rPr>
        <w:t>Произведения классиков детской литературы (стихотворения, рассказы, сказки,  сказочные повести).</w:t>
      </w:r>
    </w:p>
    <w:p w:rsidR="00D03903" w:rsidRPr="00D03903" w:rsidRDefault="00D03903" w:rsidP="00D03903">
      <w:pPr>
        <w:tabs>
          <w:tab w:val="left" w:pos="1500"/>
        </w:tabs>
        <w:spacing w:after="0" w:line="240" w:lineRule="auto"/>
        <w:jc w:val="both"/>
        <w:rPr>
          <w:rFonts w:ascii="Times New Roman" w:eastAsia="Times New Roman" w:hAnsi="Times New Roman" w:cs="Times New Roman"/>
          <w:sz w:val="24"/>
          <w:szCs w:val="24"/>
          <w:lang w:eastAsia="ru-RU"/>
        </w:rPr>
      </w:pPr>
      <w:r w:rsidRPr="00D03903">
        <w:rPr>
          <w:rFonts w:ascii="Times New Roman" w:eastAsia="Times New Roman" w:hAnsi="Times New Roman" w:cs="Times New Roman"/>
          <w:sz w:val="24"/>
          <w:szCs w:val="24"/>
          <w:lang w:eastAsia="ru-RU"/>
        </w:rPr>
        <w:lastRenderedPageBreak/>
        <w:t>Произведения современной классической литературы (с учётом многонациональности России) и зарубежной литературы (стихотворения, рассказы, сказки,  сказочные повести).</w:t>
      </w:r>
    </w:p>
    <w:p w:rsidR="00D03903" w:rsidRPr="00D03903" w:rsidRDefault="00D03903" w:rsidP="00D03903">
      <w:pPr>
        <w:tabs>
          <w:tab w:val="left" w:pos="1500"/>
        </w:tabs>
        <w:spacing w:after="0" w:line="240" w:lineRule="auto"/>
        <w:jc w:val="both"/>
        <w:rPr>
          <w:rFonts w:ascii="Times New Roman" w:eastAsia="Times New Roman" w:hAnsi="Times New Roman" w:cs="Times New Roman"/>
          <w:sz w:val="24"/>
          <w:szCs w:val="24"/>
          <w:lang w:eastAsia="ru-RU"/>
        </w:rPr>
      </w:pPr>
    </w:p>
    <w:p w:rsidR="00D03903" w:rsidRPr="00D03903" w:rsidRDefault="00D03903" w:rsidP="00D03903">
      <w:pPr>
        <w:tabs>
          <w:tab w:val="left" w:pos="1500"/>
        </w:tabs>
        <w:spacing w:after="0" w:line="240" w:lineRule="auto"/>
        <w:jc w:val="both"/>
        <w:rPr>
          <w:rFonts w:ascii="Times New Roman" w:eastAsia="Times New Roman" w:hAnsi="Times New Roman" w:cs="Times New Roman"/>
          <w:b/>
          <w:sz w:val="24"/>
          <w:szCs w:val="24"/>
          <w:lang w:eastAsia="ru-RU"/>
        </w:rPr>
      </w:pPr>
      <w:r w:rsidRPr="00D03903">
        <w:rPr>
          <w:rFonts w:ascii="Times New Roman" w:eastAsia="Times New Roman" w:hAnsi="Times New Roman" w:cs="Times New Roman"/>
          <w:b/>
          <w:sz w:val="24"/>
          <w:szCs w:val="24"/>
          <w:lang w:eastAsia="ru-RU"/>
        </w:rPr>
        <w:t>Разные виды книг</w:t>
      </w:r>
    </w:p>
    <w:p w:rsidR="00D03903" w:rsidRPr="00D03903" w:rsidRDefault="00D03903" w:rsidP="00D03903">
      <w:pPr>
        <w:tabs>
          <w:tab w:val="left" w:pos="1500"/>
        </w:tabs>
        <w:spacing w:after="0" w:line="240" w:lineRule="auto"/>
        <w:jc w:val="both"/>
        <w:rPr>
          <w:rFonts w:ascii="Times New Roman" w:eastAsia="Times New Roman" w:hAnsi="Times New Roman" w:cs="Times New Roman"/>
          <w:sz w:val="24"/>
          <w:szCs w:val="24"/>
          <w:lang w:eastAsia="ru-RU"/>
        </w:rPr>
      </w:pPr>
      <w:r w:rsidRPr="00D03903">
        <w:rPr>
          <w:rFonts w:ascii="Times New Roman" w:eastAsia="Times New Roman" w:hAnsi="Times New Roman" w:cs="Times New Roman"/>
          <w:sz w:val="24"/>
          <w:szCs w:val="24"/>
          <w:lang w:eastAsia="ru-RU"/>
        </w:rPr>
        <w:t>Историческая, приключенческая, фантастическая, научно-популярная, справочно-энциклопедическая литература; детские периодические издания (детские журналы).</w:t>
      </w:r>
    </w:p>
    <w:p w:rsidR="00D03903" w:rsidRPr="00D03903" w:rsidRDefault="00D03903" w:rsidP="00D03903">
      <w:pPr>
        <w:widowControl w:val="0"/>
        <w:overflowPunct w:val="0"/>
        <w:autoSpaceDE w:val="0"/>
        <w:autoSpaceDN w:val="0"/>
        <w:adjustRightInd w:val="0"/>
        <w:spacing w:after="0" w:line="240" w:lineRule="auto"/>
        <w:jc w:val="center"/>
        <w:textAlignment w:val="baseline"/>
        <w:rPr>
          <w:rFonts w:ascii="Times New Roman" w:eastAsia="Times New Roman" w:hAnsi="Times New Roman" w:cs="Times New Roman"/>
          <w:b/>
          <w:sz w:val="24"/>
          <w:szCs w:val="24"/>
          <w:lang w:bidi="en-US"/>
        </w:rPr>
      </w:pPr>
      <w:r w:rsidRPr="00D03903">
        <w:rPr>
          <w:rFonts w:ascii="Times New Roman" w:eastAsia="Times New Roman" w:hAnsi="Times New Roman" w:cs="Times New Roman"/>
          <w:b/>
          <w:sz w:val="24"/>
          <w:szCs w:val="24"/>
          <w:lang w:bidi="en-US"/>
        </w:rPr>
        <w:t>Содержание курса «Литературное чтение»</w:t>
      </w:r>
    </w:p>
    <w:p w:rsidR="00D03903" w:rsidRPr="00D03903" w:rsidRDefault="00D03903" w:rsidP="00D03903">
      <w:pPr>
        <w:spacing w:after="0" w:line="240" w:lineRule="auto"/>
        <w:jc w:val="center"/>
        <w:rPr>
          <w:rFonts w:ascii="Times New Roman" w:eastAsia="Times New Roman" w:hAnsi="Times New Roman" w:cs="Times New Roman"/>
          <w:b/>
          <w:sz w:val="24"/>
          <w:szCs w:val="24"/>
          <w:lang w:eastAsia="ru-RU"/>
        </w:rPr>
      </w:pPr>
      <w:r w:rsidRPr="00D03903">
        <w:rPr>
          <w:rFonts w:ascii="Times New Roman" w:eastAsia="Times New Roman" w:hAnsi="Times New Roman" w:cs="Times New Roman"/>
          <w:b/>
          <w:sz w:val="24"/>
          <w:szCs w:val="24"/>
          <w:lang w:eastAsia="ru-RU"/>
        </w:rPr>
        <w:t>1 класс (40 ч)</w:t>
      </w:r>
    </w:p>
    <w:p w:rsidR="00D03903" w:rsidRPr="00D03903" w:rsidRDefault="00D03903" w:rsidP="00D03903">
      <w:pPr>
        <w:spacing w:after="0" w:line="240" w:lineRule="auto"/>
        <w:jc w:val="both"/>
        <w:rPr>
          <w:rFonts w:ascii="Times New Roman" w:eastAsia="Times New Roman" w:hAnsi="Times New Roman" w:cs="Times New Roman"/>
          <w:b/>
          <w:sz w:val="24"/>
          <w:szCs w:val="24"/>
          <w:lang w:eastAsia="ru-RU"/>
        </w:rPr>
      </w:pPr>
    </w:p>
    <w:p w:rsidR="00D03903" w:rsidRPr="00D03903" w:rsidRDefault="00D03903" w:rsidP="00D03903">
      <w:pPr>
        <w:spacing w:after="0" w:line="240" w:lineRule="auto"/>
        <w:jc w:val="both"/>
        <w:rPr>
          <w:rFonts w:ascii="Times New Roman" w:eastAsia="Times New Roman" w:hAnsi="Times New Roman" w:cs="Times New Roman"/>
          <w:color w:val="000000"/>
          <w:spacing w:val="-1"/>
          <w:sz w:val="24"/>
          <w:szCs w:val="24"/>
          <w:lang w:eastAsia="ru-RU"/>
        </w:rPr>
      </w:pPr>
      <w:r w:rsidRPr="00D03903">
        <w:rPr>
          <w:rFonts w:ascii="Times New Roman" w:eastAsia="Times New Roman" w:hAnsi="Times New Roman" w:cs="Times New Roman"/>
          <w:color w:val="000000"/>
          <w:spacing w:val="-3"/>
          <w:sz w:val="24"/>
          <w:szCs w:val="24"/>
          <w:lang w:eastAsia="ru-RU"/>
        </w:rPr>
        <w:t xml:space="preserve">Программа 1-го класса предполагает плавный переход от </w:t>
      </w:r>
      <w:r w:rsidRPr="00D03903">
        <w:rPr>
          <w:rFonts w:ascii="Times New Roman" w:eastAsia="Times New Roman" w:hAnsi="Times New Roman" w:cs="Times New Roman"/>
          <w:color w:val="000000"/>
          <w:spacing w:val="-9"/>
          <w:sz w:val="24"/>
          <w:szCs w:val="24"/>
          <w:lang w:eastAsia="ru-RU"/>
        </w:rPr>
        <w:t xml:space="preserve">«Азбуки» к учебному предмету «Литературное чтение». Младшие </w:t>
      </w:r>
      <w:r w:rsidRPr="00D03903">
        <w:rPr>
          <w:rFonts w:ascii="Times New Roman" w:eastAsia="Times New Roman" w:hAnsi="Times New Roman" w:cs="Times New Roman"/>
          <w:color w:val="000000"/>
          <w:spacing w:val="3"/>
          <w:sz w:val="24"/>
          <w:szCs w:val="24"/>
          <w:lang w:eastAsia="ru-RU"/>
        </w:rPr>
        <w:t xml:space="preserve">школьники совершенствуют начальные умения и навыки </w:t>
      </w:r>
      <w:r w:rsidRPr="00D03903">
        <w:rPr>
          <w:rFonts w:ascii="Times New Roman" w:eastAsia="Times New Roman" w:hAnsi="Times New Roman" w:cs="Times New Roman"/>
          <w:color w:val="000000"/>
          <w:spacing w:val="-5"/>
          <w:sz w:val="24"/>
          <w:szCs w:val="24"/>
          <w:lang w:eastAsia="ru-RU"/>
        </w:rPr>
        <w:t>осознанного чтения; знакомятся с малыми жанрами фольклора и учатся осваивать их практически; получают представление о сюжетно-композиционных особенностях докучной и кумулятив</w:t>
      </w:r>
      <w:r w:rsidRPr="00D03903">
        <w:rPr>
          <w:rFonts w:ascii="Times New Roman" w:eastAsia="Times New Roman" w:hAnsi="Times New Roman" w:cs="Times New Roman"/>
          <w:color w:val="000000"/>
          <w:spacing w:val="-5"/>
          <w:sz w:val="24"/>
          <w:szCs w:val="24"/>
          <w:lang w:eastAsia="ru-RU"/>
        </w:rPr>
        <w:softHyphen/>
      </w:r>
      <w:r w:rsidRPr="00D03903">
        <w:rPr>
          <w:rFonts w:ascii="Times New Roman" w:eastAsia="Times New Roman" w:hAnsi="Times New Roman" w:cs="Times New Roman"/>
          <w:color w:val="000000"/>
          <w:spacing w:val="-4"/>
          <w:sz w:val="24"/>
          <w:szCs w:val="24"/>
          <w:lang w:eastAsia="ru-RU"/>
        </w:rPr>
        <w:t xml:space="preserve">ной сказки. Кроме того, они знакомятся с образцами авторской </w:t>
      </w:r>
      <w:r w:rsidRPr="00D03903">
        <w:rPr>
          <w:rFonts w:ascii="Times New Roman" w:eastAsia="Times New Roman" w:hAnsi="Times New Roman" w:cs="Times New Roman"/>
          <w:color w:val="000000"/>
          <w:spacing w:val="-1"/>
          <w:sz w:val="24"/>
          <w:szCs w:val="24"/>
          <w:lang w:eastAsia="ru-RU"/>
        </w:rPr>
        <w:t xml:space="preserve">литературы, читая небольшие прозаические и поэтические </w:t>
      </w:r>
      <w:r w:rsidRPr="00D03903">
        <w:rPr>
          <w:rFonts w:ascii="Times New Roman" w:eastAsia="Times New Roman" w:hAnsi="Times New Roman" w:cs="Times New Roman"/>
          <w:color w:val="000000"/>
          <w:spacing w:val="4"/>
          <w:sz w:val="24"/>
          <w:szCs w:val="24"/>
          <w:lang w:eastAsia="ru-RU"/>
        </w:rPr>
        <w:t xml:space="preserve">тексты. На материале фольклорной и авторской поэзии </w:t>
      </w:r>
      <w:r w:rsidRPr="00D03903">
        <w:rPr>
          <w:rFonts w:ascii="Times New Roman" w:eastAsia="Times New Roman" w:hAnsi="Times New Roman" w:cs="Times New Roman"/>
          <w:color w:val="000000"/>
          <w:spacing w:val="-4"/>
          <w:sz w:val="24"/>
          <w:szCs w:val="24"/>
          <w:lang w:eastAsia="ru-RU"/>
        </w:rPr>
        <w:t xml:space="preserve">первоклассники получают начальные представления о рифме </w:t>
      </w:r>
      <w:r w:rsidRPr="00D03903">
        <w:rPr>
          <w:rFonts w:ascii="Times New Roman" w:eastAsia="Times New Roman" w:hAnsi="Times New Roman" w:cs="Times New Roman"/>
          <w:color w:val="000000"/>
          <w:spacing w:val="-5"/>
          <w:sz w:val="24"/>
          <w:szCs w:val="24"/>
          <w:lang w:eastAsia="ru-RU"/>
        </w:rPr>
        <w:t>как о созвучных словах, находящихся в конце строк; учатся об</w:t>
      </w:r>
      <w:r w:rsidRPr="00D03903">
        <w:rPr>
          <w:rFonts w:ascii="Times New Roman" w:eastAsia="Times New Roman" w:hAnsi="Times New Roman" w:cs="Times New Roman"/>
          <w:color w:val="000000"/>
          <w:spacing w:val="-5"/>
          <w:sz w:val="24"/>
          <w:szCs w:val="24"/>
          <w:lang w:eastAsia="ru-RU"/>
        </w:rPr>
        <w:softHyphen/>
      </w:r>
      <w:r w:rsidRPr="00D03903">
        <w:rPr>
          <w:rFonts w:ascii="Times New Roman" w:eastAsia="Times New Roman" w:hAnsi="Times New Roman" w:cs="Times New Roman"/>
          <w:color w:val="000000"/>
          <w:spacing w:val="-3"/>
          <w:sz w:val="24"/>
          <w:szCs w:val="24"/>
          <w:lang w:eastAsia="ru-RU"/>
        </w:rPr>
        <w:t xml:space="preserve">наруживать повтор и звукопись как средства художественной </w:t>
      </w:r>
      <w:r w:rsidRPr="00D03903">
        <w:rPr>
          <w:rFonts w:ascii="Times New Roman" w:eastAsia="Times New Roman" w:hAnsi="Times New Roman" w:cs="Times New Roman"/>
          <w:color w:val="000000"/>
          <w:spacing w:val="-7"/>
          <w:sz w:val="24"/>
          <w:szCs w:val="24"/>
          <w:lang w:eastAsia="ru-RU"/>
        </w:rPr>
        <w:t xml:space="preserve">выразительности. Сравнивая короткие тексты, представляющие </w:t>
      </w:r>
      <w:r w:rsidRPr="00D03903">
        <w:rPr>
          <w:rFonts w:ascii="Times New Roman" w:eastAsia="Times New Roman" w:hAnsi="Times New Roman" w:cs="Times New Roman"/>
          <w:color w:val="000000"/>
          <w:spacing w:val="-9"/>
          <w:sz w:val="24"/>
          <w:szCs w:val="24"/>
          <w:lang w:eastAsia="ru-RU"/>
        </w:rPr>
        <w:t xml:space="preserve">собой малые жанры фольклора, с классическими иллюстрациями </w:t>
      </w:r>
      <w:r w:rsidRPr="00D03903">
        <w:rPr>
          <w:rFonts w:ascii="Times New Roman" w:eastAsia="Times New Roman" w:hAnsi="Times New Roman" w:cs="Times New Roman"/>
          <w:color w:val="000000"/>
          <w:spacing w:val="-1"/>
          <w:sz w:val="24"/>
          <w:szCs w:val="24"/>
          <w:lang w:eastAsia="ru-RU"/>
        </w:rPr>
        <w:t xml:space="preserve">к этим текстам, младшие школьники на практике убеждаются </w:t>
      </w:r>
      <w:r w:rsidRPr="00D03903">
        <w:rPr>
          <w:rFonts w:ascii="Times New Roman" w:eastAsia="Times New Roman" w:hAnsi="Times New Roman" w:cs="Times New Roman"/>
          <w:color w:val="000000"/>
          <w:spacing w:val="-4"/>
          <w:sz w:val="24"/>
          <w:szCs w:val="24"/>
          <w:lang w:eastAsia="ru-RU"/>
        </w:rPr>
        <w:t xml:space="preserve">в том, что художественный образ может быть создан разными </w:t>
      </w:r>
      <w:r w:rsidRPr="00D03903">
        <w:rPr>
          <w:rFonts w:ascii="Times New Roman" w:eastAsia="Times New Roman" w:hAnsi="Times New Roman" w:cs="Times New Roman"/>
          <w:color w:val="000000"/>
          <w:spacing w:val="-1"/>
          <w:sz w:val="24"/>
          <w:szCs w:val="24"/>
          <w:lang w:eastAsia="ru-RU"/>
        </w:rPr>
        <w:t>средствами, языком разных видов искусства.</w:t>
      </w:r>
    </w:p>
    <w:p w:rsidR="00D03903" w:rsidRPr="00D03903" w:rsidRDefault="00D03903" w:rsidP="00D03903">
      <w:pPr>
        <w:spacing w:after="0" w:line="240" w:lineRule="auto"/>
        <w:jc w:val="both"/>
        <w:rPr>
          <w:rFonts w:ascii="Times New Roman" w:eastAsia="Times New Roman" w:hAnsi="Times New Roman" w:cs="Times New Roman"/>
          <w:b/>
          <w:sz w:val="24"/>
          <w:szCs w:val="24"/>
          <w:u w:val="single"/>
          <w:lang w:eastAsia="ru-RU"/>
        </w:rPr>
      </w:pPr>
      <w:r w:rsidRPr="00D03903">
        <w:rPr>
          <w:rFonts w:ascii="Times New Roman" w:eastAsia="Times New Roman" w:hAnsi="Times New Roman" w:cs="Times New Roman"/>
          <w:b/>
          <w:sz w:val="24"/>
          <w:szCs w:val="24"/>
          <w:u w:val="single"/>
          <w:lang w:eastAsia="ru-RU"/>
        </w:rPr>
        <w:t>Раздел «Виды речевой и читательской деятельности»</w:t>
      </w:r>
    </w:p>
    <w:p w:rsidR="00D03903" w:rsidRPr="00D03903" w:rsidRDefault="00D03903" w:rsidP="00D03903">
      <w:pPr>
        <w:spacing w:after="0" w:line="240" w:lineRule="auto"/>
        <w:jc w:val="both"/>
        <w:rPr>
          <w:rFonts w:ascii="Times New Roman" w:eastAsia="Times New Roman" w:hAnsi="Times New Roman" w:cs="Times New Roman"/>
          <w:sz w:val="24"/>
          <w:szCs w:val="24"/>
          <w:lang w:eastAsia="ru-RU"/>
        </w:rPr>
      </w:pPr>
    </w:p>
    <w:p w:rsidR="00D03903" w:rsidRPr="00D03903" w:rsidRDefault="00D03903" w:rsidP="00D03903">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03903">
        <w:rPr>
          <w:rFonts w:ascii="Times New Roman" w:eastAsia="Times New Roman" w:hAnsi="Times New Roman" w:cs="Times New Roman"/>
          <w:bCs/>
          <w:sz w:val="24"/>
          <w:szCs w:val="24"/>
          <w:u w:val="single"/>
          <w:lang w:eastAsia="ru-RU"/>
        </w:rPr>
        <w:t>Стихи и проза.</w:t>
      </w:r>
      <w:r w:rsidRPr="00D03903">
        <w:rPr>
          <w:rFonts w:ascii="Times New Roman" w:eastAsia="Times New Roman" w:hAnsi="Times New Roman" w:cs="Times New Roman"/>
          <w:b/>
          <w:bCs/>
          <w:sz w:val="24"/>
          <w:szCs w:val="24"/>
          <w:lang w:eastAsia="ru-RU"/>
        </w:rPr>
        <w:t xml:space="preserve"> </w:t>
      </w:r>
      <w:r w:rsidRPr="00D03903">
        <w:rPr>
          <w:rFonts w:ascii="Times New Roman" w:eastAsia="Times New Roman" w:hAnsi="Times New Roman" w:cs="Times New Roman"/>
          <w:sz w:val="24"/>
          <w:szCs w:val="24"/>
          <w:lang w:eastAsia="ru-RU"/>
        </w:rPr>
        <w:t>Общее представление о стихотворном и прозаическом произведении. Название произведения (заголовок), автор (поэт, писатель) литературного произведения; отсутствие автора в народном произведении.</w:t>
      </w:r>
    </w:p>
    <w:p w:rsidR="00D03903" w:rsidRPr="00D03903" w:rsidRDefault="00D03903" w:rsidP="00D03903">
      <w:pPr>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D03903" w:rsidRPr="00D03903" w:rsidRDefault="00D03903" w:rsidP="00D03903">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03903">
        <w:rPr>
          <w:rFonts w:ascii="Times New Roman" w:eastAsia="Times New Roman" w:hAnsi="Times New Roman" w:cs="Times New Roman"/>
          <w:bCs/>
          <w:sz w:val="24"/>
          <w:szCs w:val="24"/>
          <w:u w:val="single"/>
          <w:lang w:eastAsia="ru-RU"/>
        </w:rPr>
        <w:t>Устное народное творчество и литература.</w:t>
      </w:r>
      <w:r w:rsidRPr="00D03903">
        <w:rPr>
          <w:rFonts w:ascii="Times New Roman" w:eastAsia="Times New Roman" w:hAnsi="Times New Roman" w:cs="Times New Roman"/>
          <w:b/>
          <w:bCs/>
          <w:sz w:val="24"/>
          <w:szCs w:val="24"/>
          <w:lang w:eastAsia="ru-RU"/>
        </w:rPr>
        <w:t xml:space="preserve"> </w:t>
      </w:r>
      <w:r w:rsidRPr="00D03903">
        <w:rPr>
          <w:rFonts w:ascii="Times New Roman" w:eastAsia="Times New Roman" w:hAnsi="Times New Roman" w:cs="Times New Roman"/>
          <w:sz w:val="24"/>
          <w:szCs w:val="24"/>
          <w:lang w:eastAsia="ru-RU"/>
        </w:rPr>
        <w:t>Общее представление о фольклоре. Отсутствие автора, устная передача, практически-игровой характер малых жанров фольклора. Определение серьезного и шуточного (юмористического) характера произведения.</w:t>
      </w:r>
    </w:p>
    <w:p w:rsidR="00D03903" w:rsidRPr="00D03903" w:rsidRDefault="00D03903" w:rsidP="00D03903">
      <w:pPr>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D03903" w:rsidRPr="00D03903" w:rsidRDefault="00D03903" w:rsidP="00D03903">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03903">
        <w:rPr>
          <w:rFonts w:ascii="Times New Roman" w:eastAsia="Times New Roman" w:hAnsi="Times New Roman" w:cs="Times New Roman"/>
          <w:bCs/>
          <w:sz w:val="24"/>
          <w:szCs w:val="24"/>
          <w:u w:val="single"/>
          <w:lang w:eastAsia="ru-RU"/>
        </w:rPr>
        <w:t>Формирование библиографической культуры.</w:t>
      </w:r>
      <w:r w:rsidRPr="00D03903">
        <w:rPr>
          <w:rFonts w:ascii="Times New Roman" w:eastAsia="Times New Roman" w:hAnsi="Times New Roman" w:cs="Times New Roman"/>
          <w:b/>
          <w:bCs/>
          <w:sz w:val="24"/>
          <w:szCs w:val="24"/>
          <w:lang w:eastAsia="ru-RU"/>
        </w:rPr>
        <w:t xml:space="preserve"> </w:t>
      </w:r>
      <w:r w:rsidRPr="00D03903">
        <w:rPr>
          <w:rFonts w:ascii="Times New Roman" w:eastAsia="Times New Roman" w:hAnsi="Times New Roman" w:cs="Times New Roman"/>
          <w:sz w:val="24"/>
          <w:szCs w:val="24"/>
          <w:lang w:eastAsia="ru-RU"/>
        </w:rPr>
        <w:t>Формирование умения находить в книге страницу «Содержание» или «Оглавление», умения ориентироваться в них, находя нужное произведение.</w:t>
      </w:r>
    </w:p>
    <w:p w:rsidR="00D03903" w:rsidRPr="00D03903" w:rsidRDefault="00D03903" w:rsidP="00D03903">
      <w:pPr>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D03903" w:rsidRPr="00D03903" w:rsidRDefault="00D03903" w:rsidP="00D03903">
      <w:pPr>
        <w:autoSpaceDE w:val="0"/>
        <w:autoSpaceDN w:val="0"/>
        <w:adjustRightInd w:val="0"/>
        <w:spacing w:after="0" w:line="240" w:lineRule="auto"/>
        <w:jc w:val="both"/>
        <w:rPr>
          <w:rFonts w:ascii="Times New Roman" w:eastAsia="Times New Roman" w:hAnsi="Times New Roman" w:cs="Times New Roman"/>
          <w:b/>
          <w:sz w:val="24"/>
          <w:szCs w:val="24"/>
          <w:u w:val="single"/>
          <w:lang w:eastAsia="ru-RU"/>
        </w:rPr>
      </w:pPr>
      <w:r w:rsidRPr="00D03903">
        <w:rPr>
          <w:rFonts w:ascii="Times New Roman" w:eastAsia="Times New Roman" w:hAnsi="Times New Roman" w:cs="Times New Roman"/>
          <w:b/>
          <w:sz w:val="24"/>
          <w:szCs w:val="24"/>
          <w:u w:val="single"/>
          <w:lang w:eastAsia="ru-RU"/>
        </w:rPr>
        <w:t>Раздел «Литературоведческая пропедевтика»</w:t>
      </w:r>
    </w:p>
    <w:p w:rsidR="00D03903" w:rsidRPr="00D03903" w:rsidRDefault="00D03903" w:rsidP="00D03903">
      <w:pPr>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D03903" w:rsidRPr="00D03903" w:rsidRDefault="00D03903" w:rsidP="00D03903">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03903">
        <w:rPr>
          <w:rFonts w:ascii="Times New Roman" w:eastAsia="Times New Roman" w:hAnsi="Times New Roman" w:cs="Times New Roman"/>
          <w:sz w:val="24"/>
          <w:szCs w:val="24"/>
          <w:u w:val="single"/>
          <w:lang w:eastAsia="ru-RU"/>
        </w:rPr>
        <w:t>Малые фольклорные жанры</w:t>
      </w:r>
      <w:r w:rsidRPr="00D03903">
        <w:rPr>
          <w:rFonts w:ascii="Times New Roman" w:eastAsia="Times New Roman" w:hAnsi="Times New Roman" w:cs="Times New Roman"/>
          <w:sz w:val="24"/>
          <w:szCs w:val="24"/>
          <w:lang w:eastAsia="ru-RU"/>
        </w:rPr>
        <w:t xml:space="preserve">: прибаутка, колыбельная песенка, считалка, загадка, скороговорка, закличка. Знакомство с жанрами докучной сказки и кумулятивной сказки (сказки-цепочки). Практическое освоение (сочинение) таких жанров фольклора, как загадка, докучная сказка. </w:t>
      </w:r>
    </w:p>
    <w:p w:rsidR="00D03903" w:rsidRPr="00D03903" w:rsidRDefault="00D03903" w:rsidP="00D03903">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03903">
        <w:rPr>
          <w:rFonts w:ascii="Times New Roman" w:eastAsia="Times New Roman" w:hAnsi="Times New Roman" w:cs="Times New Roman"/>
          <w:sz w:val="24"/>
          <w:szCs w:val="24"/>
          <w:u w:val="single"/>
          <w:lang w:eastAsia="ru-RU"/>
        </w:rPr>
        <w:lastRenderedPageBreak/>
        <w:t>Средства выражения авторского отношения</w:t>
      </w:r>
      <w:r w:rsidRPr="00D03903">
        <w:rPr>
          <w:rFonts w:ascii="Times New Roman" w:eastAsia="Times New Roman" w:hAnsi="Times New Roman" w:cs="Times New Roman"/>
          <w:sz w:val="24"/>
          <w:szCs w:val="24"/>
          <w:lang w:eastAsia="ru-RU"/>
        </w:rPr>
        <w:t xml:space="preserve"> к изображаемому (название произведения, характеристики героев, другие способы авторской оценки).</w:t>
      </w:r>
    </w:p>
    <w:p w:rsidR="00D03903" w:rsidRPr="00D03903" w:rsidRDefault="00D03903" w:rsidP="00D03903">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03903">
        <w:rPr>
          <w:rFonts w:ascii="Times New Roman" w:eastAsia="Times New Roman" w:hAnsi="Times New Roman" w:cs="Times New Roman"/>
          <w:bCs/>
          <w:sz w:val="24"/>
          <w:szCs w:val="24"/>
          <w:u w:val="single"/>
          <w:lang w:eastAsia="ru-RU"/>
        </w:rPr>
        <w:t>Средства художественной выразительности.</w:t>
      </w:r>
      <w:r w:rsidRPr="00D03903">
        <w:rPr>
          <w:rFonts w:ascii="Times New Roman" w:eastAsia="Times New Roman" w:hAnsi="Times New Roman" w:cs="Times New Roman"/>
          <w:b/>
          <w:bCs/>
          <w:sz w:val="24"/>
          <w:szCs w:val="24"/>
          <w:lang w:eastAsia="ru-RU"/>
        </w:rPr>
        <w:t xml:space="preserve"> </w:t>
      </w:r>
      <w:r w:rsidRPr="00D03903">
        <w:rPr>
          <w:rFonts w:ascii="Times New Roman" w:eastAsia="Times New Roman" w:hAnsi="Times New Roman" w:cs="Times New Roman"/>
          <w:sz w:val="24"/>
          <w:szCs w:val="24"/>
          <w:lang w:eastAsia="ru-RU"/>
        </w:rPr>
        <w:t>Обнаружение приемов выразительности в процессе анализа текстов. Первичные представления об олицетворении, разный смысл повторов, выразительность звукописи; понятие рифмы, выразительность рифмы.</w:t>
      </w:r>
    </w:p>
    <w:p w:rsidR="00D03903" w:rsidRPr="00D03903" w:rsidRDefault="00D03903" w:rsidP="00D03903">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03903">
        <w:rPr>
          <w:rFonts w:ascii="Times New Roman" w:eastAsia="Times New Roman" w:hAnsi="Times New Roman" w:cs="Times New Roman"/>
          <w:bCs/>
          <w:sz w:val="24"/>
          <w:szCs w:val="24"/>
          <w:u w:val="single"/>
          <w:lang w:eastAsia="ru-RU"/>
        </w:rPr>
        <w:t>Жанры литературы.</w:t>
      </w:r>
      <w:r w:rsidRPr="00D03903">
        <w:rPr>
          <w:rFonts w:ascii="Times New Roman" w:eastAsia="Times New Roman" w:hAnsi="Times New Roman" w:cs="Times New Roman"/>
          <w:b/>
          <w:bCs/>
          <w:sz w:val="24"/>
          <w:szCs w:val="24"/>
          <w:lang w:eastAsia="ru-RU"/>
        </w:rPr>
        <w:t xml:space="preserve"> </w:t>
      </w:r>
      <w:r w:rsidRPr="00D03903">
        <w:rPr>
          <w:rFonts w:ascii="Times New Roman" w:eastAsia="Times New Roman" w:hAnsi="Times New Roman" w:cs="Times New Roman"/>
          <w:sz w:val="24"/>
          <w:szCs w:val="24"/>
          <w:lang w:eastAsia="ru-RU"/>
        </w:rPr>
        <w:t>Общее представление о жанрах: рассказ, стихотворение. Практическое различение. Рассказ. Смысл заглавия. Сравнительный анализ двух образов. Выражение собственного отношения к каждому из героев. Стихотворение. Первое знакомство с особенностями поэтического взгляда на мир: поэт помогает обнаружить красоту и смысл в обыденном. Знакомство с рифмой, поиск и обнаружение рифмы.</w:t>
      </w:r>
    </w:p>
    <w:p w:rsidR="00D03903" w:rsidRPr="00D03903" w:rsidRDefault="00D03903" w:rsidP="00D03903">
      <w:pPr>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D03903" w:rsidRPr="00D03903" w:rsidRDefault="00D03903" w:rsidP="00D03903">
      <w:pPr>
        <w:autoSpaceDE w:val="0"/>
        <w:autoSpaceDN w:val="0"/>
        <w:adjustRightInd w:val="0"/>
        <w:spacing w:after="0" w:line="240" w:lineRule="auto"/>
        <w:jc w:val="both"/>
        <w:rPr>
          <w:rFonts w:ascii="Times New Roman" w:eastAsia="Times New Roman" w:hAnsi="Times New Roman" w:cs="Times New Roman"/>
          <w:b/>
          <w:sz w:val="24"/>
          <w:szCs w:val="24"/>
          <w:u w:val="single"/>
          <w:lang w:eastAsia="ru-RU"/>
        </w:rPr>
      </w:pPr>
      <w:r w:rsidRPr="00D03903">
        <w:rPr>
          <w:rFonts w:ascii="Times New Roman" w:eastAsia="Times New Roman" w:hAnsi="Times New Roman" w:cs="Times New Roman"/>
          <w:b/>
          <w:sz w:val="24"/>
          <w:szCs w:val="24"/>
          <w:u w:val="single"/>
          <w:lang w:eastAsia="ru-RU"/>
        </w:rPr>
        <w:t>Раздел «Элементы творческой деятельности»</w:t>
      </w:r>
    </w:p>
    <w:p w:rsidR="00D03903" w:rsidRPr="00D03903" w:rsidRDefault="00D03903" w:rsidP="00D03903">
      <w:pPr>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D03903" w:rsidRPr="00D03903" w:rsidRDefault="00D03903" w:rsidP="00D03903">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03903">
        <w:rPr>
          <w:rFonts w:ascii="Times New Roman" w:eastAsia="Times New Roman" w:hAnsi="Times New Roman" w:cs="Times New Roman"/>
          <w:sz w:val="24"/>
          <w:szCs w:val="24"/>
          <w:u w:val="single"/>
          <w:lang w:eastAsia="ru-RU"/>
        </w:rPr>
        <w:t>Эмоциональная передача характера произведения</w:t>
      </w:r>
      <w:r w:rsidRPr="00D03903">
        <w:rPr>
          <w:rFonts w:ascii="Times New Roman" w:eastAsia="Times New Roman" w:hAnsi="Times New Roman" w:cs="Times New Roman"/>
          <w:sz w:val="24"/>
          <w:szCs w:val="24"/>
          <w:lang w:eastAsia="ru-RU"/>
        </w:rPr>
        <w:t xml:space="preserve"> при чтении вслух, наизусть: использование голоса — нужных интонаций, тона, силы, темпа речи, смысловых пауз, логических ударений и несловесных средств — мимики, движений, жестов.</w:t>
      </w:r>
    </w:p>
    <w:p w:rsidR="00D03903" w:rsidRPr="00D03903" w:rsidRDefault="00D03903" w:rsidP="00D03903">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03903">
        <w:rPr>
          <w:rFonts w:ascii="Times New Roman" w:eastAsia="Times New Roman" w:hAnsi="Times New Roman" w:cs="Times New Roman"/>
          <w:sz w:val="24"/>
          <w:szCs w:val="24"/>
          <w:lang w:eastAsia="ru-RU"/>
        </w:rPr>
        <w:t>Сравнительный анализ текстов и музейных иллюстраций к ним с выражением эмоционального отношения.</w:t>
      </w:r>
    </w:p>
    <w:p w:rsidR="00D03903" w:rsidRPr="00D03903" w:rsidRDefault="00D03903" w:rsidP="00D03903">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03903">
        <w:rPr>
          <w:rFonts w:ascii="Times New Roman" w:eastAsia="Times New Roman" w:hAnsi="Times New Roman" w:cs="Times New Roman"/>
          <w:sz w:val="24"/>
          <w:szCs w:val="24"/>
          <w:lang w:eastAsia="ru-RU"/>
        </w:rPr>
        <w:t>Чтение по ролям.</w:t>
      </w:r>
    </w:p>
    <w:p w:rsidR="00D03903" w:rsidRPr="00D03903" w:rsidRDefault="00D03903" w:rsidP="00D03903">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03903">
        <w:rPr>
          <w:rFonts w:ascii="Times New Roman" w:eastAsia="Times New Roman" w:hAnsi="Times New Roman" w:cs="Times New Roman"/>
          <w:sz w:val="24"/>
          <w:szCs w:val="24"/>
          <w:lang w:eastAsia="ru-RU"/>
        </w:rPr>
        <w:t>Сочинение и инсценирование коротких текстов малых игровых форм фольклора.</w:t>
      </w:r>
    </w:p>
    <w:p w:rsidR="00D03903" w:rsidRPr="00D03903" w:rsidRDefault="00D03903" w:rsidP="00D03903">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03903">
        <w:rPr>
          <w:rFonts w:ascii="Times New Roman" w:eastAsia="Times New Roman" w:hAnsi="Times New Roman" w:cs="Times New Roman"/>
          <w:bCs/>
          <w:sz w:val="24"/>
          <w:szCs w:val="24"/>
          <w:u w:val="single"/>
          <w:lang w:eastAsia="ru-RU"/>
        </w:rPr>
        <w:t xml:space="preserve">Навыки чтения. </w:t>
      </w:r>
      <w:r w:rsidRPr="00D03903">
        <w:rPr>
          <w:rFonts w:ascii="Times New Roman" w:eastAsia="Times New Roman" w:hAnsi="Times New Roman" w:cs="Times New Roman"/>
          <w:sz w:val="24"/>
          <w:szCs w:val="24"/>
          <w:lang w:eastAsia="ru-RU"/>
        </w:rPr>
        <w:t>Формирование навыков чтения на основе аналитико-синтетического, звукобуквенного метода, учитывающего позиционные мены звуков. Работа над чтением с соблюдением орфоэпических норм при предварительном (в случае необходимости) подчеркивании случаев расхождения произношения и написания слов. Создание мотивации перечитывания: с разной целью, с разными интонациями, в разном темпе и настроении, с разной громкостью.</w:t>
      </w:r>
    </w:p>
    <w:p w:rsidR="00D03903" w:rsidRPr="00D03903" w:rsidRDefault="00D03903" w:rsidP="00D03903">
      <w:pPr>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D03903" w:rsidRPr="00D03903" w:rsidRDefault="00D03903" w:rsidP="00D03903">
      <w:pPr>
        <w:autoSpaceDE w:val="0"/>
        <w:autoSpaceDN w:val="0"/>
        <w:adjustRightInd w:val="0"/>
        <w:spacing w:after="0" w:line="240" w:lineRule="auto"/>
        <w:jc w:val="both"/>
        <w:rPr>
          <w:rFonts w:ascii="Times New Roman" w:eastAsia="Times New Roman" w:hAnsi="Times New Roman" w:cs="Times New Roman"/>
          <w:b/>
          <w:bCs/>
          <w:sz w:val="24"/>
          <w:szCs w:val="24"/>
          <w:lang w:eastAsia="ru-RU"/>
        </w:rPr>
      </w:pPr>
      <w:r w:rsidRPr="00D03903">
        <w:rPr>
          <w:rFonts w:ascii="Times New Roman" w:eastAsia="Times New Roman" w:hAnsi="Times New Roman" w:cs="Times New Roman"/>
          <w:b/>
          <w:bCs/>
          <w:sz w:val="24"/>
          <w:szCs w:val="24"/>
          <w:lang w:eastAsia="ru-RU"/>
        </w:rPr>
        <w:t>КРУГ ЧТЕНИЯ</w:t>
      </w:r>
    </w:p>
    <w:p w:rsidR="00D03903" w:rsidRPr="00D03903" w:rsidRDefault="00D03903" w:rsidP="00D03903">
      <w:pPr>
        <w:autoSpaceDE w:val="0"/>
        <w:autoSpaceDN w:val="0"/>
        <w:adjustRightInd w:val="0"/>
        <w:spacing w:after="0" w:line="240" w:lineRule="auto"/>
        <w:jc w:val="both"/>
        <w:rPr>
          <w:rFonts w:ascii="Times New Roman" w:eastAsia="Times New Roman" w:hAnsi="Times New Roman" w:cs="Times New Roman"/>
          <w:bCs/>
          <w:sz w:val="24"/>
          <w:szCs w:val="24"/>
          <w:u w:val="single"/>
          <w:lang w:eastAsia="ru-RU"/>
        </w:rPr>
      </w:pPr>
      <w:r w:rsidRPr="00D03903">
        <w:rPr>
          <w:rFonts w:ascii="Times New Roman" w:eastAsia="Times New Roman" w:hAnsi="Times New Roman" w:cs="Times New Roman"/>
          <w:bCs/>
          <w:sz w:val="24"/>
          <w:szCs w:val="24"/>
          <w:u w:val="single"/>
          <w:lang w:eastAsia="ru-RU"/>
        </w:rPr>
        <w:t>Малые жанры фольклора</w:t>
      </w:r>
    </w:p>
    <w:p w:rsidR="00D03903" w:rsidRPr="00D03903" w:rsidRDefault="00D03903" w:rsidP="00D03903">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03903">
        <w:rPr>
          <w:rFonts w:ascii="Times New Roman" w:eastAsia="Times New Roman" w:hAnsi="Times New Roman" w:cs="Times New Roman"/>
          <w:sz w:val="24"/>
          <w:szCs w:val="24"/>
          <w:lang w:eastAsia="ru-RU"/>
        </w:rPr>
        <w:t>Прибаутки, считалки, небылицы, скороговорки, загадки, заклички.</w:t>
      </w:r>
    </w:p>
    <w:p w:rsidR="00D03903" w:rsidRPr="00D03903" w:rsidRDefault="00D03903" w:rsidP="00D03903">
      <w:pPr>
        <w:autoSpaceDE w:val="0"/>
        <w:autoSpaceDN w:val="0"/>
        <w:adjustRightInd w:val="0"/>
        <w:spacing w:after="0" w:line="240" w:lineRule="auto"/>
        <w:jc w:val="both"/>
        <w:rPr>
          <w:rFonts w:ascii="Times New Roman" w:eastAsia="Times New Roman" w:hAnsi="Times New Roman" w:cs="Times New Roman"/>
          <w:bCs/>
          <w:sz w:val="24"/>
          <w:szCs w:val="24"/>
          <w:u w:val="single"/>
          <w:lang w:eastAsia="ru-RU"/>
        </w:rPr>
      </w:pPr>
      <w:r w:rsidRPr="00D03903">
        <w:rPr>
          <w:rFonts w:ascii="Times New Roman" w:eastAsia="Times New Roman" w:hAnsi="Times New Roman" w:cs="Times New Roman"/>
          <w:bCs/>
          <w:sz w:val="24"/>
          <w:szCs w:val="24"/>
          <w:u w:val="single"/>
          <w:lang w:eastAsia="ru-RU"/>
        </w:rPr>
        <w:t>Русские народные сказки</w:t>
      </w:r>
    </w:p>
    <w:p w:rsidR="00D03903" w:rsidRPr="00D03903" w:rsidRDefault="00D03903" w:rsidP="00D03903">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03903">
        <w:rPr>
          <w:rFonts w:ascii="Times New Roman" w:eastAsia="Times New Roman" w:hAnsi="Times New Roman" w:cs="Times New Roman"/>
          <w:sz w:val="24"/>
          <w:szCs w:val="24"/>
          <w:lang w:eastAsia="ru-RU"/>
        </w:rPr>
        <w:t>Докучные сказки: «Сказка про белого бычка», «Сказка про сороку и рака». Кумулятивные сказки (сказки-цепочки): «Репка», «Теремок»*, «Три медведя»*, «Маша и медведь»*.</w:t>
      </w:r>
    </w:p>
    <w:p w:rsidR="00D03903" w:rsidRPr="00D03903" w:rsidRDefault="00D03903" w:rsidP="00D03903">
      <w:pPr>
        <w:autoSpaceDE w:val="0"/>
        <w:autoSpaceDN w:val="0"/>
        <w:adjustRightInd w:val="0"/>
        <w:spacing w:after="0" w:line="240" w:lineRule="auto"/>
        <w:jc w:val="both"/>
        <w:rPr>
          <w:rFonts w:ascii="Times New Roman" w:eastAsia="Times New Roman" w:hAnsi="Times New Roman" w:cs="Times New Roman"/>
          <w:bCs/>
          <w:sz w:val="24"/>
          <w:szCs w:val="24"/>
          <w:u w:val="single"/>
          <w:lang w:eastAsia="ru-RU"/>
        </w:rPr>
      </w:pPr>
      <w:r w:rsidRPr="00D03903">
        <w:rPr>
          <w:rFonts w:ascii="Times New Roman" w:eastAsia="Times New Roman" w:hAnsi="Times New Roman" w:cs="Times New Roman"/>
          <w:bCs/>
          <w:sz w:val="24"/>
          <w:szCs w:val="24"/>
          <w:u w:val="single"/>
          <w:lang w:eastAsia="ru-RU"/>
        </w:rPr>
        <w:t>Русские писатели и поэты</w:t>
      </w:r>
    </w:p>
    <w:p w:rsidR="00D03903" w:rsidRPr="00D03903" w:rsidRDefault="00D03903" w:rsidP="00D03903">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03903">
        <w:rPr>
          <w:rFonts w:ascii="Times New Roman" w:eastAsia="Times New Roman" w:hAnsi="Times New Roman" w:cs="Times New Roman"/>
          <w:bCs/>
          <w:sz w:val="24"/>
          <w:szCs w:val="24"/>
          <w:lang w:eastAsia="ru-RU"/>
        </w:rPr>
        <w:t>Л. Толстой</w:t>
      </w:r>
      <w:r w:rsidRPr="00D03903">
        <w:rPr>
          <w:rFonts w:ascii="Times New Roman" w:eastAsia="Times New Roman" w:hAnsi="Times New Roman" w:cs="Times New Roman"/>
          <w:b/>
          <w:bCs/>
          <w:sz w:val="24"/>
          <w:szCs w:val="24"/>
          <w:lang w:eastAsia="ru-RU"/>
        </w:rPr>
        <w:t xml:space="preserve"> </w:t>
      </w:r>
      <w:r w:rsidRPr="00D03903">
        <w:rPr>
          <w:rFonts w:ascii="Times New Roman" w:eastAsia="Times New Roman" w:hAnsi="Times New Roman" w:cs="Times New Roman"/>
          <w:sz w:val="24"/>
          <w:szCs w:val="24"/>
          <w:lang w:eastAsia="ru-RU"/>
        </w:rPr>
        <w:t xml:space="preserve">«Косточка»*; </w:t>
      </w:r>
      <w:r w:rsidRPr="00D03903">
        <w:rPr>
          <w:rFonts w:ascii="Times New Roman" w:eastAsia="Times New Roman" w:hAnsi="Times New Roman" w:cs="Times New Roman"/>
          <w:bCs/>
          <w:sz w:val="24"/>
          <w:szCs w:val="24"/>
          <w:lang w:eastAsia="ru-RU"/>
        </w:rPr>
        <w:t>М. Горький</w:t>
      </w:r>
      <w:r w:rsidRPr="00D03903">
        <w:rPr>
          <w:rFonts w:ascii="Times New Roman" w:eastAsia="Times New Roman" w:hAnsi="Times New Roman" w:cs="Times New Roman"/>
          <w:b/>
          <w:bCs/>
          <w:sz w:val="24"/>
          <w:szCs w:val="24"/>
          <w:lang w:eastAsia="ru-RU"/>
        </w:rPr>
        <w:t xml:space="preserve"> </w:t>
      </w:r>
      <w:r w:rsidRPr="00D03903">
        <w:rPr>
          <w:rFonts w:ascii="Times New Roman" w:eastAsia="Times New Roman" w:hAnsi="Times New Roman" w:cs="Times New Roman"/>
          <w:sz w:val="24"/>
          <w:szCs w:val="24"/>
          <w:lang w:eastAsia="ru-RU"/>
        </w:rPr>
        <w:t>«Воробьишко».</w:t>
      </w:r>
    </w:p>
    <w:p w:rsidR="00D03903" w:rsidRPr="00D03903" w:rsidRDefault="00D03903" w:rsidP="00D03903">
      <w:pPr>
        <w:autoSpaceDE w:val="0"/>
        <w:autoSpaceDN w:val="0"/>
        <w:adjustRightInd w:val="0"/>
        <w:spacing w:after="0" w:line="240" w:lineRule="auto"/>
        <w:jc w:val="both"/>
        <w:rPr>
          <w:rFonts w:ascii="Times New Roman" w:eastAsia="Times New Roman" w:hAnsi="Times New Roman" w:cs="Times New Roman"/>
          <w:bCs/>
          <w:sz w:val="24"/>
          <w:szCs w:val="24"/>
          <w:u w:val="single"/>
          <w:lang w:eastAsia="ru-RU"/>
        </w:rPr>
      </w:pPr>
      <w:r w:rsidRPr="00D03903">
        <w:rPr>
          <w:rFonts w:ascii="Times New Roman" w:eastAsia="Times New Roman" w:hAnsi="Times New Roman" w:cs="Times New Roman"/>
          <w:bCs/>
          <w:sz w:val="24"/>
          <w:szCs w:val="24"/>
          <w:u w:val="single"/>
          <w:lang w:eastAsia="ru-RU"/>
        </w:rPr>
        <w:t>Современная русская и зарубежная литература</w:t>
      </w:r>
    </w:p>
    <w:p w:rsidR="00D03903" w:rsidRPr="00D03903" w:rsidRDefault="00D03903" w:rsidP="00D03903">
      <w:pPr>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D03903">
        <w:rPr>
          <w:rFonts w:ascii="Times New Roman" w:eastAsia="Times New Roman" w:hAnsi="Times New Roman" w:cs="Times New Roman"/>
          <w:bCs/>
          <w:sz w:val="24"/>
          <w:szCs w:val="24"/>
          <w:lang w:eastAsia="ru-RU"/>
        </w:rPr>
        <w:t>Поэзия</w:t>
      </w:r>
    </w:p>
    <w:p w:rsidR="00D03903" w:rsidRPr="00D03903" w:rsidRDefault="00D03903" w:rsidP="00D03903">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03903">
        <w:rPr>
          <w:rFonts w:ascii="Times New Roman" w:eastAsia="Times New Roman" w:hAnsi="Times New Roman" w:cs="Times New Roman"/>
          <w:sz w:val="24"/>
          <w:szCs w:val="24"/>
          <w:lang w:eastAsia="ru-RU"/>
        </w:rPr>
        <w:t>А. Барто, Д. Хармс, Тим. Собакин, Э. Успенский, Б. Заходер, И. Пивоварова, В. Лунин, И. Токмакова, С. Козлов, А. Дмитриев, А. Усачев, Е. Благинина, М. Бородицкая, А. Кушнер, С. Черный, С. Маршак*, Дж. Ривз.</w:t>
      </w:r>
    </w:p>
    <w:p w:rsidR="00D03903" w:rsidRPr="00D03903" w:rsidRDefault="00D03903" w:rsidP="00D03903">
      <w:pPr>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D03903">
        <w:rPr>
          <w:rFonts w:ascii="Times New Roman" w:eastAsia="Times New Roman" w:hAnsi="Times New Roman" w:cs="Times New Roman"/>
          <w:bCs/>
          <w:sz w:val="24"/>
          <w:szCs w:val="24"/>
          <w:lang w:eastAsia="ru-RU"/>
        </w:rPr>
        <w:lastRenderedPageBreak/>
        <w:t>Проза</w:t>
      </w:r>
    </w:p>
    <w:p w:rsidR="00D03903" w:rsidRPr="00D03903" w:rsidRDefault="00D03903" w:rsidP="00D03903">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03903">
        <w:rPr>
          <w:rFonts w:ascii="Times New Roman" w:eastAsia="Times New Roman" w:hAnsi="Times New Roman" w:cs="Times New Roman"/>
          <w:bCs/>
          <w:sz w:val="24"/>
          <w:szCs w:val="24"/>
          <w:lang w:eastAsia="ru-RU"/>
        </w:rPr>
        <w:t>Н. Носов</w:t>
      </w:r>
      <w:r w:rsidRPr="00D03903">
        <w:rPr>
          <w:rFonts w:ascii="Times New Roman" w:eastAsia="Times New Roman" w:hAnsi="Times New Roman" w:cs="Times New Roman"/>
          <w:b/>
          <w:bCs/>
          <w:sz w:val="24"/>
          <w:szCs w:val="24"/>
          <w:lang w:eastAsia="ru-RU"/>
        </w:rPr>
        <w:t xml:space="preserve"> </w:t>
      </w:r>
      <w:r w:rsidRPr="00D03903">
        <w:rPr>
          <w:rFonts w:ascii="Times New Roman" w:eastAsia="Times New Roman" w:hAnsi="Times New Roman" w:cs="Times New Roman"/>
          <w:sz w:val="24"/>
          <w:szCs w:val="24"/>
          <w:lang w:eastAsia="ru-RU"/>
        </w:rPr>
        <w:t>«Приключения Незнайки» (отрывок);</w:t>
      </w:r>
    </w:p>
    <w:p w:rsidR="00D03903" w:rsidRPr="00D03903" w:rsidRDefault="00D03903" w:rsidP="00D03903">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03903">
        <w:rPr>
          <w:rFonts w:ascii="Times New Roman" w:eastAsia="Times New Roman" w:hAnsi="Times New Roman" w:cs="Times New Roman"/>
          <w:bCs/>
          <w:sz w:val="24"/>
          <w:szCs w:val="24"/>
          <w:lang w:eastAsia="ru-RU"/>
        </w:rPr>
        <w:t>Г. Остер</w:t>
      </w:r>
      <w:r w:rsidRPr="00D03903">
        <w:rPr>
          <w:rFonts w:ascii="Times New Roman" w:eastAsia="Times New Roman" w:hAnsi="Times New Roman" w:cs="Times New Roman"/>
          <w:b/>
          <w:bCs/>
          <w:sz w:val="24"/>
          <w:szCs w:val="24"/>
          <w:lang w:eastAsia="ru-RU"/>
        </w:rPr>
        <w:t xml:space="preserve"> </w:t>
      </w:r>
      <w:r w:rsidRPr="00D03903">
        <w:rPr>
          <w:rFonts w:ascii="Times New Roman" w:eastAsia="Times New Roman" w:hAnsi="Times New Roman" w:cs="Times New Roman"/>
          <w:sz w:val="24"/>
          <w:szCs w:val="24"/>
          <w:lang w:eastAsia="ru-RU"/>
        </w:rPr>
        <w:t>«Эхо»;</w:t>
      </w:r>
    </w:p>
    <w:p w:rsidR="00D03903" w:rsidRPr="00D03903" w:rsidRDefault="00D03903" w:rsidP="00D03903">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03903">
        <w:rPr>
          <w:rFonts w:ascii="Times New Roman" w:eastAsia="Times New Roman" w:hAnsi="Times New Roman" w:cs="Times New Roman"/>
          <w:bCs/>
          <w:sz w:val="24"/>
          <w:szCs w:val="24"/>
          <w:lang w:eastAsia="ru-RU"/>
        </w:rPr>
        <w:t>С. Воронин</w:t>
      </w:r>
      <w:r w:rsidRPr="00D03903">
        <w:rPr>
          <w:rFonts w:ascii="Times New Roman" w:eastAsia="Times New Roman" w:hAnsi="Times New Roman" w:cs="Times New Roman"/>
          <w:b/>
          <w:bCs/>
          <w:sz w:val="24"/>
          <w:szCs w:val="24"/>
          <w:lang w:eastAsia="ru-RU"/>
        </w:rPr>
        <w:t xml:space="preserve"> </w:t>
      </w:r>
      <w:r w:rsidRPr="00D03903">
        <w:rPr>
          <w:rFonts w:ascii="Times New Roman" w:eastAsia="Times New Roman" w:hAnsi="Times New Roman" w:cs="Times New Roman"/>
          <w:sz w:val="24"/>
          <w:szCs w:val="24"/>
          <w:lang w:eastAsia="ru-RU"/>
        </w:rPr>
        <w:t>«Необыкновенная ромашка»;</w:t>
      </w:r>
    </w:p>
    <w:p w:rsidR="00D03903" w:rsidRPr="00D03903" w:rsidRDefault="00D03903" w:rsidP="00D03903">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03903">
        <w:rPr>
          <w:rFonts w:ascii="Times New Roman" w:eastAsia="Times New Roman" w:hAnsi="Times New Roman" w:cs="Times New Roman"/>
          <w:bCs/>
          <w:sz w:val="24"/>
          <w:szCs w:val="24"/>
          <w:lang w:eastAsia="ru-RU"/>
        </w:rPr>
        <w:t>Ю. Коваль</w:t>
      </w:r>
      <w:r w:rsidRPr="00D03903">
        <w:rPr>
          <w:rFonts w:ascii="Times New Roman" w:eastAsia="Times New Roman" w:hAnsi="Times New Roman" w:cs="Times New Roman"/>
          <w:b/>
          <w:bCs/>
          <w:sz w:val="24"/>
          <w:szCs w:val="24"/>
          <w:lang w:eastAsia="ru-RU"/>
        </w:rPr>
        <w:t xml:space="preserve"> </w:t>
      </w:r>
      <w:r w:rsidRPr="00D03903">
        <w:rPr>
          <w:rFonts w:ascii="Times New Roman" w:eastAsia="Times New Roman" w:hAnsi="Times New Roman" w:cs="Times New Roman"/>
          <w:sz w:val="24"/>
          <w:szCs w:val="24"/>
          <w:lang w:eastAsia="ru-RU"/>
        </w:rPr>
        <w:t>«Полет»*, «Снегири и коты»*, «Береза»;</w:t>
      </w:r>
    </w:p>
    <w:p w:rsidR="00D03903" w:rsidRPr="00D03903" w:rsidRDefault="00D03903" w:rsidP="00D03903">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03903">
        <w:rPr>
          <w:rFonts w:ascii="Times New Roman" w:eastAsia="Times New Roman" w:hAnsi="Times New Roman" w:cs="Times New Roman"/>
          <w:bCs/>
          <w:sz w:val="24"/>
          <w:szCs w:val="24"/>
          <w:lang w:eastAsia="ru-RU"/>
        </w:rPr>
        <w:t>Д. Биссет</w:t>
      </w:r>
      <w:r w:rsidRPr="00D03903">
        <w:rPr>
          <w:rFonts w:ascii="Times New Roman" w:eastAsia="Times New Roman" w:hAnsi="Times New Roman" w:cs="Times New Roman"/>
          <w:b/>
          <w:bCs/>
          <w:sz w:val="24"/>
          <w:szCs w:val="24"/>
          <w:lang w:eastAsia="ru-RU"/>
        </w:rPr>
        <w:t xml:space="preserve"> </w:t>
      </w:r>
      <w:r w:rsidRPr="00D03903">
        <w:rPr>
          <w:rFonts w:ascii="Times New Roman" w:eastAsia="Times New Roman" w:hAnsi="Times New Roman" w:cs="Times New Roman"/>
          <w:sz w:val="24"/>
          <w:szCs w:val="24"/>
          <w:lang w:eastAsia="ru-RU"/>
        </w:rPr>
        <w:t>«Шшшшш!»*, «Бац»*, «Под ковром»;</w:t>
      </w:r>
    </w:p>
    <w:p w:rsidR="00D03903" w:rsidRPr="00D03903" w:rsidRDefault="00D03903" w:rsidP="00D03903">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03903">
        <w:rPr>
          <w:rFonts w:ascii="Times New Roman" w:eastAsia="Times New Roman" w:hAnsi="Times New Roman" w:cs="Times New Roman"/>
          <w:bCs/>
          <w:sz w:val="24"/>
          <w:szCs w:val="24"/>
          <w:lang w:eastAsia="ru-RU"/>
        </w:rPr>
        <w:t>Н. Друк</w:t>
      </w:r>
      <w:r w:rsidRPr="00D03903">
        <w:rPr>
          <w:rFonts w:ascii="Times New Roman" w:eastAsia="Times New Roman" w:hAnsi="Times New Roman" w:cs="Times New Roman"/>
          <w:b/>
          <w:bCs/>
          <w:sz w:val="24"/>
          <w:szCs w:val="24"/>
          <w:lang w:eastAsia="ru-RU"/>
        </w:rPr>
        <w:t xml:space="preserve"> </w:t>
      </w:r>
      <w:r w:rsidRPr="00D03903">
        <w:rPr>
          <w:rFonts w:ascii="Times New Roman" w:eastAsia="Times New Roman" w:hAnsi="Times New Roman" w:cs="Times New Roman"/>
          <w:sz w:val="24"/>
          <w:szCs w:val="24"/>
          <w:lang w:eastAsia="ru-RU"/>
        </w:rPr>
        <w:t>«Сказка»;</w:t>
      </w:r>
    </w:p>
    <w:p w:rsidR="00D03903" w:rsidRPr="00D03903" w:rsidRDefault="00D03903" w:rsidP="00D03903">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03903">
        <w:rPr>
          <w:rFonts w:ascii="Times New Roman" w:eastAsia="Times New Roman" w:hAnsi="Times New Roman" w:cs="Times New Roman"/>
          <w:bCs/>
          <w:sz w:val="24"/>
          <w:szCs w:val="24"/>
          <w:lang w:eastAsia="ru-RU"/>
        </w:rPr>
        <w:t>Б. Заходер</w:t>
      </w:r>
      <w:r w:rsidRPr="00D03903">
        <w:rPr>
          <w:rFonts w:ascii="Times New Roman" w:eastAsia="Times New Roman" w:hAnsi="Times New Roman" w:cs="Times New Roman"/>
          <w:b/>
          <w:bCs/>
          <w:sz w:val="24"/>
          <w:szCs w:val="24"/>
          <w:lang w:eastAsia="ru-RU"/>
        </w:rPr>
        <w:t xml:space="preserve"> </w:t>
      </w:r>
      <w:r w:rsidRPr="00D03903">
        <w:rPr>
          <w:rFonts w:ascii="Times New Roman" w:eastAsia="Times New Roman" w:hAnsi="Times New Roman" w:cs="Times New Roman"/>
          <w:sz w:val="24"/>
          <w:szCs w:val="24"/>
          <w:lang w:eastAsia="ru-RU"/>
        </w:rPr>
        <w:t>«Серая звездочка»*.</w:t>
      </w:r>
    </w:p>
    <w:p w:rsidR="00D03903" w:rsidRPr="00D03903" w:rsidRDefault="00D03903" w:rsidP="00D03903">
      <w:pPr>
        <w:spacing w:after="0" w:line="240" w:lineRule="auto"/>
        <w:contextualSpacing/>
        <w:jc w:val="center"/>
        <w:rPr>
          <w:rFonts w:ascii="Times New Roman" w:eastAsia="Times New Roman" w:hAnsi="Times New Roman" w:cs="Times New Roman"/>
          <w:b/>
          <w:color w:val="000000"/>
          <w:sz w:val="24"/>
          <w:szCs w:val="24"/>
          <w:lang w:bidi="en-US"/>
        </w:rPr>
      </w:pPr>
      <w:r w:rsidRPr="00D03903">
        <w:rPr>
          <w:rFonts w:ascii="Times New Roman" w:eastAsia="Times New Roman" w:hAnsi="Times New Roman" w:cs="Times New Roman"/>
          <w:b/>
          <w:color w:val="000000"/>
          <w:sz w:val="24"/>
          <w:szCs w:val="24"/>
          <w:lang w:bidi="en-US"/>
        </w:rPr>
        <w:t>Раздел 5. Тематическое планирование</w:t>
      </w:r>
    </w:p>
    <w:p w:rsidR="00D03903" w:rsidRPr="00D03903" w:rsidRDefault="00D03903" w:rsidP="00D03903">
      <w:pPr>
        <w:spacing w:after="0" w:line="240" w:lineRule="auto"/>
        <w:contextualSpacing/>
        <w:jc w:val="center"/>
        <w:rPr>
          <w:rFonts w:ascii="Times New Roman" w:eastAsia="Times New Roman" w:hAnsi="Times New Roman" w:cs="Times New Roman"/>
          <w:b/>
          <w:color w:val="000000"/>
          <w:sz w:val="24"/>
          <w:szCs w:val="24"/>
          <w:lang w:bidi="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0"/>
        <w:gridCol w:w="8"/>
        <w:gridCol w:w="4929"/>
        <w:gridCol w:w="4929"/>
      </w:tblGrid>
      <w:tr w:rsidR="00D03903" w:rsidRPr="00D03903" w:rsidTr="005B2106">
        <w:tc>
          <w:tcPr>
            <w:tcW w:w="4928" w:type="dxa"/>
            <w:gridSpan w:val="2"/>
            <w:shd w:val="clear" w:color="auto" w:fill="auto"/>
          </w:tcPr>
          <w:p w:rsidR="00D03903" w:rsidRPr="00D03903" w:rsidRDefault="00D03903" w:rsidP="00D03903">
            <w:pPr>
              <w:spacing w:after="0" w:line="240" w:lineRule="auto"/>
              <w:contextualSpacing/>
              <w:jc w:val="center"/>
              <w:rPr>
                <w:rFonts w:ascii="Times New Roman" w:eastAsia="Times New Roman" w:hAnsi="Times New Roman" w:cs="Times New Roman"/>
                <w:b/>
                <w:color w:val="000000"/>
                <w:sz w:val="24"/>
                <w:szCs w:val="24"/>
                <w:lang w:bidi="en-US"/>
              </w:rPr>
            </w:pPr>
            <w:r w:rsidRPr="00D03903">
              <w:rPr>
                <w:rFonts w:ascii="Times New Roman" w:eastAsia="Times New Roman" w:hAnsi="Times New Roman" w:cs="Times New Roman"/>
                <w:b/>
                <w:color w:val="000000"/>
                <w:sz w:val="24"/>
                <w:szCs w:val="24"/>
                <w:lang w:bidi="en-US"/>
              </w:rPr>
              <w:t>Содержание курса</w:t>
            </w:r>
          </w:p>
        </w:tc>
        <w:tc>
          <w:tcPr>
            <w:tcW w:w="4929" w:type="dxa"/>
            <w:shd w:val="clear" w:color="auto" w:fill="auto"/>
          </w:tcPr>
          <w:p w:rsidR="00D03903" w:rsidRPr="00D03903" w:rsidRDefault="00D03903" w:rsidP="00D03903">
            <w:pPr>
              <w:spacing w:after="0" w:line="240" w:lineRule="auto"/>
              <w:contextualSpacing/>
              <w:jc w:val="center"/>
              <w:rPr>
                <w:rFonts w:ascii="Times New Roman" w:eastAsia="Times New Roman" w:hAnsi="Times New Roman" w:cs="Times New Roman"/>
                <w:b/>
                <w:color w:val="000000"/>
                <w:sz w:val="24"/>
                <w:szCs w:val="24"/>
                <w:lang w:bidi="en-US"/>
              </w:rPr>
            </w:pPr>
            <w:r w:rsidRPr="00D03903">
              <w:rPr>
                <w:rFonts w:ascii="Times New Roman" w:eastAsia="Times New Roman" w:hAnsi="Times New Roman" w:cs="Times New Roman"/>
                <w:b/>
                <w:color w:val="000000"/>
                <w:sz w:val="24"/>
                <w:szCs w:val="24"/>
                <w:lang w:bidi="en-US"/>
              </w:rPr>
              <w:t>Темы</w:t>
            </w:r>
          </w:p>
        </w:tc>
        <w:tc>
          <w:tcPr>
            <w:tcW w:w="4929" w:type="dxa"/>
            <w:shd w:val="clear" w:color="auto" w:fill="auto"/>
          </w:tcPr>
          <w:p w:rsidR="00D03903" w:rsidRPr="00D03903" w:rsidRDefault="00D03903" w:rsidP="00D03903">
            <w:pPr>
              <w:spacing w:after="0" w:line="240" w:lineRule="auto"/>
              <w:contextualSpacing/>
              <w:jc w:val="center"/>
              <w:rPr>
                <w:rFonts w:ascii="Times New Roman" w:eastAsia="Times New Roman" w:hAnsi="Times New Roman" w:cs="Times New Roman"/>
                <w:b/>
                <w:color w:val="000000"/>
                <w:sz w:val="24"/>
                <w:szCs w:val="24"/>
                <w:lang w:bidi="en-US"/>
              </w:rPr>
            </w:pPr>
            <w:r w:rsidRPr="00D03903">
              <w:rPr>
                <w:rFonts w:ascii="Times New Roman" w:eastAsia="Times New Roman" w:hAnsi="Times New Roman" w:cs="Times New Roman"/>
                <w:b/>
                <w:color w:val="000000"/>
                <w:sz w:val="24"/>
                <w:szCs w:val="24"/>
                <w:lang w:bidi="en-US"/>
              </w:rPr>
              <w:t>Формируемые УУД</w:t>
            </w:r>
          </w:p>
        </w:tc>
      </w:tr>
      <w:tr w:rsidR="00D03903" w:rsidRPr="00D03903" w:rsidTr="005B2106">
        <w:tc>
          <w:tcPr>
            <w:tcW w:w="14786" w:type="dxa"/>
            <w:gridSpan w:val="4"/>
            <w:shd w:val="clear" w:color="auto" w:fill="auto"/>
          </w:tcPr>
          <w:p w:rsidR="00D03903" w:rsidRPr="00D03903" w:rsidRDefault="00D03903" w:rsidP="00D03903">
            <w:pPr>
              <w:spacing w:after="0" w:line="240" w:lineRule="auto"/>
              <w:contextualSpacing/>
              <w:jc w:val="center"/>
              <w:rPr>
                <w:rFonts w:ascii="Times New Roman" w:eastAsia="Times New Roman" w:hAnsi="Times New Roman" w:cs="Times New Roman"/>
                <w:b/>
                <w:color w:val="000000"/>
                <w:sz w:val="24"/>
                <w:szCs w:val="24"/>
                <w:lang w:bidi="en-US"/>
              </w:rPr>
            </w:pPr>
            <w:r w:rsidRPr="00D03903">
              <w:rPr>
                <w:rFonts w:ascii="Times New Roman" w:eastAsia="Times New Roman" w:hAnsi="Times New Roman" w:cs="Times New Roman"/>
                <w:b/>
                <w:color w:val="000000"/>
                <w:sz w:val="24"/>
                <w:szCs w:val="24"/>
                <w:lang w:bidi="en-US"/>
              </w:rPr>
              <w:t>Обучение грамоте (100ч)</w:t>
            </w:r>
          </w:p>
        </w:tc>
      </w:tr>
      <w:tr w:rsidR="00D03903" w:rsidRPr="00D03903" w:rsidTr="005B2106">
        <w:tc>
          <w:tcPr>
            <w:tcW w:w="14786" w:type="dxa"/>
            <w:gridSpan w:val="4"/>
            <w:shd w:val="clear" w:color="auto" w:fill="auto"/>
          </w:tcPr>
          <w:p w:rsidR="00D03903" w:rsidRPr="00D03903" w:rsidRDefault="00D03903" w:rsidP="00D03903">
            <w:pPr>
              <w:spacing w:after="0" w:line="240" w:lineRule="auto"/>
              <w:contextualSpacing/>
              <w:jc w:val="center"/>
              <w:rPr>
                <w:rFonts w:ascii="Times New Roman" w:eastAsia="Times New Roman" w:hAnsi="Times New Roman" w:cs="Times New Roman"/>
                <w:b/>
                <w:color w:val="000000"/>
                <w:sz w:val="24"/>
                <w:szCs w:val="24"/>
                <w:lang w:bidi="en-US"/>
              </w:rPr>
            </w:pPr>
            <w:r w:rsidRPr="00D03903">
              <w:rPr>
                <w:rFonts w:ascii="Times New Roman" w:eastAsia="Times New Roman" w:hAnsi="Times New Roman" w:cs="Times New Roman"/>
                <w:b/>
                <w:color w:val="000000"/>
                <w:sz w:val="24"/>
                <w:szCs w:val="24"/>
                <w:lang w:bidi="en-US"/>
              </w:rPr>
              <w:t>Подготовительный этап</w:t>
            </w:r>
          </w:p>
        </w:tc>
      </w:tr>
      <w:tr w:rsidR="00D03903" w:rsidRPr="00D03903" w:rsidTr="005B2106">
        <w:tc>
          <w:tcPr>
            <w:tcW w:w="4928" w:type="dxa"/>
            <w:gridSpan w:val="2"/>
            <w:shd w:val="clear" w:color="auto" w:fill="auto"/>
          </w:tcPr>
          <w:p w:rsidR="00D03903" w:rsidRPr="00D03903" w:rsidRDefault="00D03903" w:rsidP="00D03903">
            <w:pPr>
              <w:spacing w:after="0" w:line="240" w:lineRule="auto"/>
              <w:contextualSpacing/>
              <w:jc w:val="both"/>
              <w:rPr>
                <w:rFonts w:ascii="Times New Roman" w:eastAsia="Times New Roman" w:hAnsi="Times New Roman" w:cs="Times New Roman"/>
                <w:color w:val="000000"/>
                <w:sz w:val="24"/>
                <w:szCs w:val="24"/>
                <w:lang w:bidi="en-US"/>
              </w:rPr>
            </w:pPr>
            <w:r w:rsidRPr="00D03903">
              <w:rPr>
                <w:rFonts w:ascii="Times New Roman" w:eastAsia="Times New Roman" w:hAnsi="Times New Roman" w:cs="Times New Roman"/>
                <w:color w:val="000000"/>
                <w:sz w:val="24"/>
                <w:szCs w:val="24"/>
                <w:lang w:bidi="en-US"/>
              </w:rPr>
              <w:t>Знакомство с понятиями: текст, предложение, слово. Слушание сказок, ответы на вопросы. Структура текста и элементы его построения. Предложение. Модель дома-текста. Деление предложений на слова.</w:t>
            </w:r>
          </w:p>
          <w:p w:rsidR="00D03903" w:rsidRPr="00D03903" w:rsidRDefault="00D03903" w:rsidP="00D03903">
            <w:pPr>
              <w:spacing w:after="0" w:line="240" w:lineRule="auto"/>
              <w:contextualSpacing/>
              <w:jc w:val="both"/>
              <w:rPr>
                <w:rFonts w:ascii="Times New Roman" w:eastAsia="Times New Roman" w:hAnsi="Times New Roman" w:cs="Times New Roman"/>
                <w:color w:val="000000"/>
                <w:sz w:val="24"/>
                <w:szCs w:val="24"/>
                <w:lang w:bidi="en-US"/>
              </w:rPr>
            </w:pPr>
          </w:p>
        </w:tc>
        <w:tc>
          <w:tcPr>
            <w:tcW w:w="4929" w:type="dxa"/>
            <w:shd w:val="clear" w:color="auto" w:fill="auto"/>
          </w:tcPr>
          <w:p w:rsidR="00D03903" w:rsidRPr="00D03903" w:rsidRDefault="00D03903" w:rsidP="00D03903">
            <w:pPr>
              <w:spacing w:after="0" w:line="240" w:lineRule="auto"/>
              <w:contextualSpacing/>
              <w:jc w:val="both"/>
              <w:rPr>
                <w:rFonts w:ascii="Times New Roman" w:eastAsia="Times New Roman" w:hAnsi="Times New Roman" w:cs="Times New Roman"/>
                <w:color w:val="000000"/>
                <w:sz w:val="24"/>
                <w:szCs w:val="24"/>
                <w:lang w:bidi="en-US"/>
              </w:rPr>
            </w:pPr>
            <w:r w:rsidRPr="00D03903">
              <w:rPr>
                <w:rFonts w:ascii="Times New Roman" w:eastAsia="Times New Roman" w:hAnsi="Times New Roman" w:cs="Times New Roman"/>
                <w:color w:val="000000"/>
                <w:sz w:val="24"/>
                <w:szCs w:val="24"/>
                <w:lang w:bidi="en-US"/>
              </w:rPr>
              <w:t>Первая книга. Иллюстрации. Модели единиц русского языка. Сказки. Соотнесение частей сказки с иллюстрациями. Слова-помощники. Составление модели –текста.</w:t>
            </w:r>
          </w:p>
        </w:tc>
        <w:tc>
          <w:tcPr>
            <w:tcW w:w="4929" w:type="dxa"/>
            <w:shd w:val="clear" w:color="auto" w:fill="auto"/>
          </w:tcPr>
          <w:p w:rsidR="00D03903" w:rsidRPr="00D03903" w:rsidRDefault="00D03903" w:rsidP="00D03903">
            <w:pPr>
              <w:spacing w:after="0" w:line="240" w:lineRule="auto"/>
              <w:contextualSpacing/>
              <w:jc w:val="both"/>
              <w:rPr>
                <w:rFonts w:ascii="Times New Roman" w:eastAsia="Times New Roman" w:hAnsi="Times New Roman" w:cs="Times New Roman"/>
                <w:color w:val="000000"/>
                <w:sz w:val="24"/>
                <w:szCs w:val="24"/>
                <w:lang w:bidi="en-US"/>
              </w:rPr>
            </w:pPr>
            <w:r w:rsidRPr="00D03903">
              <w:rPr>
                <w:rFonts w:ascii="Times New Roman" w:eastAsia="Times New Roman" w:hAnsi="Times New Roman" w:cs="Times New Roman"/>
                <w:color w:val="000000"/>
                <w:sz w:val="24"/>
                <w:szCs w:val="24"/>
                <w:lang w:bidi="en-US"/>
              </w:rPr>
              <w:t xml:space="preserve">Восстанавливать целостную сюжетную линию сказки. </w:t>
            </w:r>
          </w:p>
          <w:p w:rsidR="00D03903" w:rsidRPr="00D03903" w:rsidRDefault="00D03903" w:rsidP="00D03903">
            <w:pPr>
              <w:spacing w:after="0" w:line="240" w:lineRule="auto"/>
              <w:contextualSpacing/>
              <w:jc w:val="both"/>
              <w:rPr>
                <w:rFonts w:ascii="Times New Roman" w:eastAsia="Times New Roman" w:hAnsi="Times New Roman" w:cs="Times New Roman"/>
                <w:color w:val="000000"/>
                <w:sz w:val="24"/>
                <w:szCs w:val="24"/>
                <w:lang w:bidi="en-US"/>
              </w:rPr>
            </w:pPr>
            <w:r w:rsidRPr="00D03903">
              <w:rPr>
                <w:rFonts w:ascii="Times New Roman" w:eastAsia="Times New Roman" w:hAnsi="Times New Roman" w:cs="Times New Roman"/>
                <w:color w:val="000000"/>
                <w:sz w:val="24"/>
                <w:szCs w:val="24"/>
                <w:lang w:bidi="en-US"/>
              </w:rPr>
              <w:t>Выделять относительно законченные смысловые единицы текста.</w:t>
            </w:r>
          </w:p>
          <w:p w:rsidR="00D03903" w:rsidRPr="00D03903" w:rsidRDefault="00D03903" w:rsidP="00D03903">
            <w:pPr>
              <w:spacing w:after="0" w:line="240" w:lineRule="auto"/>
              <w:contextualSpacing/>
              <w:jc w:val="both"/>
              <w:rPr>
                <w:rFonts w:ascii="Times New Roman" w:eastAsia="Times New Roman" w:hAnsi="Times New Roman" w:cs="Times New Roman"/>
                <w:color w:val="000000"/>
                <w:sz w:val="24"/>
                <w:szCs w:val="24"/>
                <w:lang w:bidi="en-US"/>
              </w:rPr>
            </w:pPr>
            <w:r w:rsidRPr="00D03903">
              <w:rPr>
                <w:rFonts w:ascii="Times New Roman" w:eastAsia="Times New Roman" w:hAnsi="Times New Roman" w:cs="Times New Roman"/>
                <w:color w:val="000000"/>
                <w:sz w:val="24"/>
                <w:szCs w:val="24"/>
                <w:lang w:bidi="en-US"/>
              </w:rPr>
              <w:t>Устанавливать логические причинно-следственные связи в тексте.</w:t>
            </w:r>
          </w:p>
          <w:p w:rsidR="00D03903" w:rsidRPr="00D03903" w:rsidRDefault="00D03903" w:rsidP="00D03903">
            <w:pPr>
              <w:spacing w:after="0" w:line="240" w:lineRule="auto"/>
              <w:contextualSpacing/>
              <w:jc w:val="both"/>
              <w:rPr>
                <w:rFonts w:ascii="Times New Roman" w:eastAsia="Times New Roman" w:hAnsi="Times New Roman" w:cs="Times New Roman"/>
                <w:color w:val="000000"/>
                <w:sz w:val="24"/>
                <w:szCs w:val="24"/>
                <w:lang w:bidi="en-US"/>
              </w:rPr>
            </w:pPr>
            <w:r w:rsidRPr="00D03903">
              <w:rPr>
                <w:rFonts w:ascii="Times New Roman" w:eastAsia="Times New Roman" w:hAnsi="Times New Roman" w:cs="Times New Roman"/>
                <w:color w:val="000000"/>
                <w:sz w:val="24"/>
                <w:szCs w:val="24"/>
                <w:lang w:bidi="en-US"/>
              </w:rPr>
              <w:t>Группировать слова в предложения.</w:t>
            </w:r>
          </w:p>
          <w:p w:rsidR="00D03903" w:rsidRPr="00D03903" w:rsidRDefault="00D03903" w:rsidP="00D03903">
            <w:pPr>
              <w:spacing w:after="0" w:line="240" w:lineRule="auto"/>
              <w:contextualSpacing/>
              <w:jc w:val="both"/>
              <w:rPr>
                <w:rFonts w:ascii="Times New Roman" w:eastAsia="Times New Roman" w:hAnsi="Times New Roman" w:cs="Times New Roman"/>
                <w:color w:val="000000"/>
                <w:sz w:val="24"/>
                <w:szCs w:val="24"/>
                <w:lang w:bidi="en-US"/>
              </w:rPr>
            </w:pPr>
            <w:r w:rsidRPr="00D03903">
              <w:rPr>
                <w:rFonts w:ascii="Times New Roman" w:eastAsia="Times New Roman" w:hAnsi="Times New Roman" w:cs="Times New Roman"/>
                <w:color w:val="000000"/>
                <w:sz w:val="24"/>
                <w:szCs w:val="24"/>
                <w:lang w:bidi="en-US"/>
              </w:rPr>
              <w:t>Исследовать и анализировать слова в предложении.</w:t>
            </w:r>
          </w:p>
        </w:tc>
      </w:tr>
      <w:tr w:rsidR="00D03903" w:rsidRPr="00D03903" w:rsidTr="005B2106">
        <w:tc>
          <w:tcPr>
            <w:tcW w:w="14786" w:type="dxa"/>
            <w:gridSpan w:val="4"/>
            <w:shd w:val="clear" w:color="auto" w:fill="auto"/>
          </w:tcPr>
          <w:p w:rsidR="00D03903" w:rsidRPr="00D03903" w:rsidRDefault="00D03903" w:rsidP="00D03903">
            <w:pPr>
              <w:spacing w:after="0" w:line="240" w:lineRule="auto"/>
              <w:contextualSpacing/>
              <w:jc w:val="center"/>
              <w:rPr>
                <w:rFonts w:ascii="Times New Roman" w:eastAsia="Times New Roman" w:hAnsi="Times New Roman" w:cs="Times New Roman"/>
                <w:b/>
                <w:color w:val="000000"/>
                <w:sz w:val="24"/>
                <w:szCs w:val="24"/>
                <w:lang w:bidi="en-US"/>
              </w:rPr>
            </w:pPr>
            <w:r w:rsidRPr="00D03903">
              <w:rPr>
                <w:rFonts w:ascii="Times New Roman" w:eastAsia="Times New Roman" w:hAnsi="Times New Roman" w:cs="Times New Roman"/>
                <w:b/>
                <w:color w:val="000000"/>
                <w:sz w:val="24"/>
                <w:szCs w:val="24"/>
                <w:lang w:bidi="en-US"/>
              </w:rPr>
              <w:t>Основной этап</w:t>
            </w:r>
          </w:p>
        </w:tc>
      </w:tr>
      <w:tr w:rsidR="00D03903" w:rsidRPr="00D03903" w:rsidTr="005B2106">
        <w:tc>
          <w:tcPr>
            <w:tcW w:w="4928" w:type="dxa"/>
            <w:gridSpan w:val="2"/>
            <w:shd w:val="clear" w:color="auto" w:fill="auto"/>
          </w:tcPr>
          <w:p w:rsidR="00D03903" w:rsidRPr="00D03903" w:rsidRDefault="00D03903" w:rsidP="00D03903">
            <w:pPr>
              <w:spacing w:after="0" w:line="240" w:lineRule="auto"/>
              <w:contextualSpacing/>
              <w:jc w:val="both"/>
              <w:rPr>
                <w:rFonts w:ascii="Times New Roman" w:eastAsia="Times New Roman" w:hAnsi="Times New Roman" w:cs="Times New Roman"/>
                <w:color w:val="000000"/>
                <w:sz w:val="24"/>
                <w:szCs w:val="24"/>
                <w:lang w:bidi="en-US"/>
              </w:rPr>
            </w:pPr>
            <w:r w:rsidRPr="00D03903">
              <w:rPr>
                <w:rFonts w:ascii="Times New Roman" w:eastAsia="Times New Roman" w:hAnsi="Times New Roman" w:cs="Times New Roman"/>
                <w:color w:val="000000"/>
                <w:sz w:val="24"/>
                <w:szCs w:val="24"/>
                <w:lang w:bidi="en-US"/>
              </w:rPr>
              <w:t xml:space="preserve">Изучение гласных звуков. Гласные звуки а, о, у,ы,и. Роль гласных звуков в процессе словообразования. Слог как часть слова. Выделение голосом ударного гласного звука. Роль ударения. Умение произносить слова на основе графических схем слов. Графическое изображение слогов в слове с помощью дуг. Значки для изображения звуков. Узнавание и выделение из слов определенных гласных звуков. Подбор слов с нужным гласным </w:t>
            </w:r>
            <w:r w:rsidRPr="00D03903">
              <w:rPr>
                <w:rFonts w:ascii="Times New Roman" w:eastAsia="Times New Roman" w:hAnsi="Times New Roman" w:cs="Times New Roman"/>
                <w:color w:val="000000"/>
                <w:sz w:val="24"/>
                <w:szCs w:val="24"/>
                <w:lang w:bidi="en-US"/>
              </w:rPr>
              <w:lastRenderedPageBreak/>
              <w:t>звуком. Конструирование печатных букв с помощью элементов-шаблонов и усвоение их форм.</w:t>
            </w:r>
          </w:p>
          <w:p w:rsidR="00D03903" w:rsidRPr="00D03903" w:rsidRDefault="00D03903" w:rsidP="00D03903">
            <w:pPr>
              <w:spacing w:after="0" w:line="240" w:lineRule="auto"/>
              <w:contextualSpacing/>
              <w:jc w:val="both"/>
              <w:rPr>
                <w:rFonts w:ascii="Times New Roman" w:eastAsia="Times New Roman" w:hAnsi="Times New Roman" w:cs="Times New Roman"/>
                <w:color w:val="000000"/>
                <w:sz w:val="24"/>
                <w:szCs w:val="24"/>
                <w:lang w:bidi="en-US"/>
              </w:rPr>
            </w:pPr>
            <w:r w:rsidRPr="00D03903">
              <w:rPr>
                <w:rFonts w:ascii="Times New Roman" w:eastAsia="Times New Roman" w:hAnsi="Times New Roman" w:cs="Times New Roman"/>
                <w:color w:val="000000"/>
                <w:sz w:val="24"/>
                <w:szCs w:val="24"/>
                <w:lang w:bidi="en-US"/>
              </w:rPr>
              <w:t>Согласные сонорные звуки м и м*, н и н*, л и л*, р и р*, й*. Приемы последовательного выделения звука в слове. Звуковой анализ слов, заданных рисунком и схемой. Обозначение твердых и мягких согласных звуков значками. Прием орфоэпического чтения и произнесения слов в сравнении со слоговым.</w:t>
            </w:r>
          </w:p>
          <w:p w:rsidR="00D03903" w:rsidRPr="00D03903" w:rsidRDefault="00D03903" w:rsidP="00D03903">
            <w:pPr>
              <w:spacing w:after="0" w:line="240" w:lineRule="auto"/>
              <w:contextualSpacing/>
              <w:jc w:val="both"/>
              <w:rPr>
                <w:rFonts w:ascii="Times New Roman" w:eastAsia="Times New Roman" w:hAnsi="Times New Roman" w:cs="Times New Roman"/>
                <w:color w:val="000000"/>
                <w:sz w:val="24"/>
                <w:szCs w:val="24"/>
                <w:lang w:bidi="en-US"/>
              </w:rPr>
            </w:pPr>
            <w:r w:rsidRPr="00D03903">
              <w:rPr>
                <w:rFonts w:ascii="Times New Roman" w:eastAsia="Times New Roman" w:hAnsi="Times New Roman" w:cs="Times New Roman"/>
                <w:color w:val="000000"/>
                <w:sz w:val="24"/>
                <w:szCs w:val="24"/>
                <w:lang w:bidi="en-US"/>
              </w:rPr>
              <w:t>Звук й* в начале слова и между гласными. Обозначение мягкости согласных звуков с помощью букв я, е, ю, ё и мягкого знака.</w:t>
            </w:r>
          </w:p>
          <w:p w:rsidR="00D03903" w:rsidRPr="00D03903" w:rsidRDefault="00D03903" w:rsidP="00D03903">
            <w:pPr>
              <w:spacing w:after="0" w:line="240" w:lineRule="auto"/>
              <w:contextualSpacing/>
              <w:jc w:val="both"/>
              <w:rPr>
                <w:rFonts w:ascii="Times New Roman" w:eastAsia="Times New Roman" w:hAnsi="Times New Roman" w:cs="Times New Roman"/>
                <w:color w:val="000000"/>
                <w:sz w:val="24"/>
                <w:szCs w:val="24"/>
                <w:lang w:bidi="en-US"/>
              </w:rPr>
            </w:pPr>
            <w:r w:rsidRPr="00D03903">
              <w:rPr>
                <w:rFonts w:ascii="Times New Roman" w:eastAsia="Times New Roman" w:hAnsi="Times New Roman" w:cs="Times New Roman"/>
                <w:color w:val="000000"/>
                <w:sz w:val="24"/>
                <w:szCs w:val="24"/>
                <w:lang w:bidi="en-US"/>
              </w:rPr>
              <w:t>Парные звонкие и глухие согласные. Отличие звонких и глухих звуков. Усвоение форм 24 печатных (строчных и заглавных) букв.</w:t>
            </w:r>
          </w:p>
          <w:p w:rsidR="00D03903" w:rsidRPr="00D03903" w:rsidRDefault="00D03903" w:rsidP="00D03903">
            <w:pPr>
              <w:spacing w:after="0" w:line="240" w:lineRule="auto"/>
              <w:contextualSpacing/>
              <w:jc w:val="both"/>
              <w:rPr>
                <w:rFonts w:ascii="Times New Roman" w:eastAsia="Times New Roman" w:hAnsi="Times New Roman" w:cs="Times New Roman"/>
                <w:color w:val="000000"/>
                <w:sz w:val="24"/>
                <w:szCs w:val="24"/>
                <w:lang w:bidi="en-US"/>
              </w:rPr>
            </w:pPr>
            <w:r w:rsidRPr="00D03903">
              <w:rPr>
                <w:rFonts w:ascii="Times New Roman" w:eastAsia="Times New Roman" w:hAnsi="Times New Roman" w:cs="Times New Roman"/>
                <w:color w:val="000000"/>
                <w:sz w:val="24"/>
                <w:szCs w:val="24"/>
                <w:lang w:bidi="en-US"/>
              </w:rPr>
              <w:t>Знакомство с первыми правилами традиционных написаний жи-ши.</w:t>
            </w:r>
          </w:p>
          <w:p w:rsidR="00D03903" w:rsidRPr="00D03903" w:rsidRDefault="00D03903" w:rsidP="00D03903">
            <w:pPr>
              <w:spacing w:after="0" w:line="240" w:lineRule="auto"/>
              <w:contextualSpacing/>
              <w:jc w:val="both"/>
              <w:rPr>
                <w:rFonts w:ascii="Times New Roman" w:eastAsia="Times New Roman" w:hAnsi="Times New Roman" w:cs="Times New Roman"/>
                <w:color w:val="000000"/>
                <w:sz w:val="24"/>
                <w:szCs w:val="24"/>
                <w:lang w:bidi="en-US"/>
              </w:rPr>
            </w:pPr>
            <w:r w:rsidRPr="00D03903">
              <w:rPr>
                <w:rFonts w:ascii="Times New Roman" w:eastAsia="Times New Roman" w:hAnsi="Times New Roman" w:cs="Times New Roman"/>
                <w:color w:val="000000"/>
                <w:sz w:val="24"/>
                <w:szCs w:val="24"/>
                <w:lang w:bidi="en-US"/>
              </w:rPr>
              <w:t>Формирование наглядно-образных представлений о звуке, слоге, слове, предложении, тексте. Звук Й* после разделительных ь и ъ знаков. Непарные глухие мягкие и твердые звуки х и х*, щ*, ц*.</w:t>
            </w:r>
          </w:p>
          <w:p w:rsidR="00D03903" w:rsidRPr="00D03903" w:rsidRDefault="00D03903" w:rsidP="00D03903">
            <w:pPr>
              <w:spacing w:after="0" w:line="240" w:lineRule="auto"/>
              <w:contextualSpacing/>
              <w:jc w:val="both"/>
              <w:rPr>
                <w:rFonts w:ascii="Times New Roman" w:eastAsia="Times New Roman" w:hAnsi="Times New Roman" w:cs="Times New Roman"/>
                <w:color w:val="000000"/>
                <w:sz w:val="24"/>
                <w:szCs w:val="24"/>
                <w:lang w:bidi="en-US"/>
              </w:rPr>
            </w:pPr>
            <w:r w:rsidRPr="00D03903">
              <w:rPr>
                <w:rFonts w:ascii="Times New Roman" w:eastAsia="Times New Roman" w:hAnsi="Times New Roman" w:cs="Times New Roman"/>
                <w:color w:val="000000"/>
                <w:sz w:val="24"/>
                <w:szCs w:val="24"/>
                <w:lang w:bidi="en-US"/>
              </w:rPr>
              <w:t>Характеристика этих звуков по признаку твердости-мягкости. Чтение слогов, слов, предложений, текстов, содержащих эти звуки. Усвоение содержания текста. Пересказ.</w:t>
            </w:r>
          </w:p>
          <w:p w:rsidR="00D03903" w:rsidRPr="00D03903" w:rsidRDefault="00D03903" w:rsidP="00D03903">
            <w:pPr>
              <w:spacing w:after="0" w:line="240" w:lineRule="auto"/>
              <w:contextualSpacing/>
              <w:jc w:val="both"/>
              <w:rPr>
                <w:rFonts w:ascii="Times New Roman" w:eastAsia="Times New Roman" w:hAnsi="Times New Roman" w:cs="Times New Roman"/>
                <w:color w:val="000000"/>
                <w:sz w:val="24"/>
                <w:szCs w:val="24"/>
                <w:lang w:bidi="en-US"/>
              </w:rPr>
            </w:pPr>
            <w:r w:rsidRPr="00D03903">
              <w:rPr>
                <w:rFonts w:ascii="Times New Roman" w:eastAsia="Times New Roman" w:hAnsi="Times New Roman" w:cs="Times New Roman"/>
                <w:color w:val="000000"/>
                <w:sz w:val="24"/>
                <w:szCs w:val="24"/>
                <w:lang w:bidi="en-US"/>
              </w:rPr>
              <w:t>Усвоение форм 8 печатных строчных и заглавных букв: х, Х, ч, Ч, щ, Щ, ц, Ц.</w:t>
            </w:r>
          </w:p>
        </w:tc>
        <w:tc>
          <w:tcPr>
            <w:tcW w:w="4929" w:type="dxa"/>
            <w:shd w:val="clear" w:color="auto" w:fill="auto"/>
          </w:tcPr>
          <w:p w:rsidR="00D03903" w:rsidRPr="00D03903" w:rsidRDefault="00D03903" w:rsidP="00D03903">
            <w:pPr>
              <w:spacing w:after="0" w:line="240" w:lineRule="auto"/>
              <w:contextualSpacing/>
              <w:jc w:val="both"/>
              <w:rPr>
                <w:rFonts w:ascii="Times New Roman" w:eastAsia="Times New Roman" w:hAnsi="Times New Roman" w:cs="Times New Roman"/>
                <w:color w:val="000000"/>
                <w:sz w:val="24"/>
                <w:szCs w:val="24"/>
                <w:lang w:bidi="en-US"/>
              </w:rPr>
            </w:pPr>
            <w:r w:rsidRPr="00D03903">
              <w:rPr>
                <w:rFonts w:ascii="Times New Roman" w:eastAsia="Times New Roman" w:hAnsi="Times New Roman" w:cs="Times New Roman"/>
                <w:color w:val="000000"/>
                <w:sz w:val="24"/>
                <w:szCs w:val="24"/>
                <w:lang w:bidi="en-US"/>
              </w:rPr>
              <w:lastRenderedPageBreak/>
              <w:t>Звуки а, о, у, ы, и. Буквы а, А, о, О, у, У, э,Э,ы, и, И.</w:t>
            </w:r>
          </w:p>
          <w:p w:rsidR="00D03903" w:rsidRPr="00D03903" w:rsidRDefault="00D03903" w:rsidP="00D03903">
            <w:pPr>
              <w:spacing w:after="0" w:line="240" w:lineRule="auto"/>
              <w:contextualSpacing/>
              <w:jc w:val="both"/>
              <w:rPr>
                <w:rFonts w:ascii="Times New Roman" w:eastAsia="Times New Roman" w:hAnsi="Times New Roman" w:cs="Times New Roman"/>
                <w:color w:val="000000"/>
                <w:sz w:val="24"/>
                <w:szCs w:val="24"/>
                <w:lang w:bidi="en-US"/>
              </w:rPr>
            </w:pPr>
            <w:r w:rsidRPr="00D03903">
              <w:rPr>
                <w:rFonts w:ascii="Times New Roman" w:eastAsia="Times New Roman" w:hAnsi="Times New Roman" w:cs="Times New Roman"/>
                <w:color w:val="000000"/>
                <w:sz w:val="24"/>
                <w:szCs w:val="24"/>
                <w:lang w:bidi="en-US"/>
              </w:rPr>
              <w:t>Звуковые модели слов. Условное и буквенное обозначение звуков. Чтение слов по звуковым моделям.</w:t>
            </w:r>
          </w:p>
          <w:p w:rsidR="00D03903" w:rsidRPr="00D03903" w:rsidRDefault="00D03903" w:rsidP="00D03903">
            <w:pPr>
              <w:spacing w:after="0" w:line="240" w:lineRule="auto"/>
              <w:contextualSpacing/>
              <w:jc w:val="both"/>
              <w:rPr>
                <w:rFonts w:ascii="Times New Roman" w:eastAsia="Times New Roman" w:hAnsi="Times New Roman" w:cs="Times New Roman"/>
                <w:color w:val="000000"/>
                <w:sz w:val="24"/>
                <w:szCs w:val="24"/>
                <w:lang w:bidi="en-US"/>
              </w:rPr>
            </w:pPr>
            <w:r w:rsidRPr="00D03903">
              <w:rPr>
                <w:rFonts w:ascii="Times New Roman" w:eastAsia="Times New Roman" w:hAnsi="Times New Roman" w:cs="Times New Roman"/>
                <w:color w:val="000000"/>
                <w:sz w:val="24"/>
                <w:szCs w:val="24"/>
                <w:lang w:bidi="en-US"/>
              </w:rPr>
              <w:t>Повторение всех гласных звуков. Чтение слогов ау, уа.</w:t>
            </w:r>
          </w:p>
          <w:p w:rsidR="00D03903" w:rsidRPr="00D03903" w:rsidRDefault="00D03903" w:rsidP="00D03903">
            <w:pPr>
              <w:spacing w:after="0" w:line="240" w:lineRule="auto"/>
              <w:contextualSpacing/>
              <w:jc w:val="both"/>
              <w:rPr>
                <w:rFonts w:ascii="Times New Roman" w:eastAsia="Times New Roman" w:hAnsi="Times New Roman" w:cs="Times New Roman"/>
                <w:color w:val="000000"/>
                <w:sz w:val="24"/>
                <w:szCs w:val="24"/>
                <w:lang w:bidi="en-US"/>
              </w:rPr>
            </w:pPr>
            <w:r w:rsidRPr="00D03903">
              <w:rPr>
                <w:rFonts w:ascii="Times New Roman" w:eastAsia="Times New Roman" w:hAnsi="Times New Roman" w:cs="Times New Roman"/>
                <w:color w:val="000000"/>
                <w:sz w:val="24"/>
                <w:szCs w:val="24"/>
                <w:lang w:bidi="en-US"/>
              </w:rPr>
              <w:t xml:space="preserve">Словообразующая работа гласных звуков. Обозначение слогов с помощью дуг. Ударение. Роль ударения в определении </w:t>
            </w:r>
            <w:r w:rsidRPr="00D03903">
              <w:rPr>
                <w:rFonts w:ascii="Times New Roman" w:eastAsia="Times New Roman" w:hAnsi="Times New Roman" w:cs="Times New Roman"/>
                <w:color w:val="000000"/>
                <w:sz w:val="24"/>
                <w:szCs w:val="24"/>
                <w:lang w:bidi="en-US"/>
              </w:rPr>
              <w:lastRenderedPageBreak/>
              <w:t>значения слова. Сонорные звуки м и м*, н и н*, л и л*, р и р*, й*, буквы м, М, н, Н. л, Л, р, Р, й. Упражнения в чтении слогов и слов, предложений. Сравнения слов, отличающихся одним звуком.</w:t>
            </w:r>
          </w:p>
          <w:p w:rsidR="00D03903" w:rsidRPr="00D03903" w:rsidRDefault="00D03903" w:rsidP="00D03903">
            <w:pPr>
              <w:spacing w:after="0" w:line="240" w:lineRule="auto"/>
              <w:contextualSpacing/>
              <w:jc w:val="both"/>
              <w:rPr>
                <w:rFonts w:ascii="Times New Roman" w:eastAsia="Times New Roman" w:hAnsi="Times New Roman" w:cs="Times New Roman"/>
                <w:color w:val="000000"/>
                <w:sz w:val="24"/>
                <w:szCs w:val="24"/>
                <w:lang w:bidi="en-US"/>
              </w:rPr>
            </w:pPr>
            <w:r w:rsidRPr="00D03903">
              <w:rPr>
                <w:rFonts w:ascii="Times New Roman" w:eastAsia="Times New Roman" w:hAnsi="Times New Roman" w:cs="Times New Roman"/>
                <w:color w:val="000000"/>
                <w:sz w:val="24"/>
                <w:szCs w:val="24"/>
                <w:lang w:bidi="en-US"/>
              </w:rPr>
              <w:t xml:space="preserve">Буква я в начале слова и после буквы гласного звука в слове, когда она обозначает два звука й*, а и когда она обозначает звук а. Буквы Е, Ю, Ё в начале слова и после буквы гласного звука в слове. </w:t>
            </w:r>
          </w:p>
          <w:p w:rsidR="00D03903" w:rsidRPr="00D03903" w:rsidRDefault="00D03903" w:rsidP="00D03903">
            <w:pPr>
              <w:spacing w:after="0" w:line="240" w:lineRule="auto"/>
              <w:contextualSpacing/>
              <w:jc w:val="both"/>
              <w:rPr>
                <w:rFonts w:ascii="Times New Roman" w:eastAsia="Times New Roman" w:hAnsi="Times New Roman" w:cs="Times New Roman"/>
                <w:color w:val="000000"/>
                <w:sz w:val="24"/>
                <w:szCs w:val="24"/>
                <w:lang w:bidi="en-US"/>
              </w:rPr>
            </w:pPr>
            <w:r w:rsidRPr="00D03903">
              <w:rPr>
                <w:rFonts w:ascii="Times New Roman" w:eastAsia="Times New Roman" w:hAnsi="Times New Roman" w:cs="Times New Roman"/>
                <w:color w:val="000000"/>
                <w:sz w:val="24"/>
                <w:szCs w:val="24"/>
                <w:lang w:bidi="en-US"/>
              </w:rPr>
              <w:t xml:space="preserve">Обозначение мягкости согласного звука предшествующей буквы с помощью буквы Е, когда она обозначает один звук э. Буква ь. Обозначение мягкости согласных звуков с помощью ь. </w:t>
            </w:r>
          </w:p>
          <w:p w:rsidR="00D03903" w:rsidRPr="00D03903" w:rsidRDefault="00D03903" w:rsidP="00D03903">
            <w:pPr>
              <w:spacing w:after="0" w:line="240" w:lineRule="auto"/>
              <w:contextualSpacing/>
              <w:jc w:val="both"/>
              <w:rPr>
                <w:rFonts w:ascii="Times New Roman" w:eastAsia="Times New Roman" w:hAnsi="Times New Roman" w:cs="Times New Roman"/>
                <w:color w:val="000000"/>
                <w:sz w:val="24"/>
                <w:szCs w:val="24"/>
                <w:lang w:bidi="en-US"/>
              </w:rPr>
            </w:pPr>
            <w:r w:rsidRPr="00D03903">
              <w:rPr>
                <w:rFonts w:ascii="Times New Roman" w:eastAsia="Times New Roman" w:hAnsi="Times New Roman" w:cs="Times New Roman"/>
                <w:color w:val="000000"/>
                <w:sz w:val="24"/>
                <w:szCs w:val="24"/>
                <w:lang w:bidi="en-US"/>
              </w:rPr>
              <w:t>Звуки д и д*. Буквы д, Д.</w:t>
            </w:r>
          </w:p>
          <w:p w:rsidR="00D03903" w:rsidRPr="00D03903" w:rsidRDefault="00D03903" w:rsidP="00D03903">
            <w:pPr>
              <w:spacing w:after="0" w:line="240" w:lineRule="auto"/>
              <w:contextualSpacing/>
              <w:jc w:val="both"/>
              <w:rPr>
                <w:rFonts w:ascii="Times New Roman" w:eastAsia="Times New Roman" w:hAnsi="Times New Roman" w:cs="Times New Roman"/>
                <w:color w:val="000000"/>
                <w:sz w:val="24"/>
                <w:szCs w:val="24"/>
                <w:lang w:bidi="en-US"/>
              </w:rPr>
            </w:pPr>
            <w:r w:rsidRPr="00D03903">
              <w:rPr>
                <w:rFonts w:ascii="Times New Roman" w:eastAsia="Times New Roman" w:hAnsi="Times New Roman" w:cs="Times New Roman"/>
                <w:color w:val="000000"/>
                <w:sz w:val="24"/>
                <w:szCs w:val="24"/>
                <w:lang w:bidi="en-US"/>
              </w:rPr>
              <w:t>Звуки т. и т*. Буквы т, Т.</w:t>
            </w:r>
          </w:p>
          <w:p w:rsidR="00D03903" w:rsidRPr="00D03903" w:rsidRDefault="00D03903" w:rsidP="00D03903">
            <w:pPr>
              <w:spacing w:after="0" w:line="240" w:lineRule="auto"/>
              <w:contextualSpacing/>
              <w:jc w:val="both"/>
              <w:rPr>
                <w:rFonts w:ascii="Times New Roman" w:eastAsia="Times New Roman" w:hAnsi="Times New Roman" w:cs="Times New Roman"/>
                <w:color w:val="000000"/>
                <w:sz w:val="24"/>
                <w:szCs w:val="24"/>
                <w:lang w:bidi="en-US"/>
              </w:rPr>
            </w:pPr>
            <w:r w:rsidRPr="00D03903">
              <w:rPr>
                <w:rFonts w:ascii="Times New Roman" w:eastAsia="Times New Roman" w:hAnsi="Times New Roman" w:cs="Times New Roman"/>
                <w:color w:val="000000"/>
                <w:sz w:val="24"/>
                <w:szCs w:val="24"/>
                <w:lang w:bidi="en-US"/>
              </w:rPr>
              <w:t>Звуки з и з*. Буквы з, З.</w:t>
            </w:r>
          </w:p>
          <w:p w:rsidR="00D03903" w:rsidRPr="00D03903" w:rsidRDefault="00D03903" w:rsidP="00D03903">
            <w:pPr>
              <w:spacing w:after="0" w:line="240" w:lineRule="auto"/>
              <w:contextualSpacing/>
              <w:jc w:val="both"/>
              <w:rPr>
                <w:rFonts w:ascii="Times New Roman" w:eastAsia="Times New Roman" w:hAnsi="Times New Roman" w:cs="Times New Roman"/>
                <w:color w:val="000000"/>
                <w:sz w:val="24"/>
                <w:szCs w:val="24"/>
                <w:lang w:bidi="en-US"/>
              </w:rPr>
            </w:pPr>
            <w:r w:rsidRPr="00D03903">
              <w:rPr>
                <w:rFonts w:ascii="Times New Roman" w:eastAsia="Times New Roman" w:hAnsi="Times New Roman" w:cs="Times New Roman"/>
                <w:color w:val="000000"/>
                <w:sz w:val="24"/>
                <w:szCs w:val="24"/>
                <w:lang w:bidi="en-US"/>
              </w:rPr>
              <w:t>Звуки с и с*. Буквы с, С.</w:t>
            </w:r>
          </w:p>
          <w:p w:rsidR="00D03903" w:rsidRPr="00D03903" w:rsidRDefault="00D03903" w:rsidP="00D03903">
            <w:pPr>
              <w:spacing w:after="0" w:line="240" w:lineRule="auto"/>
              <w:contextualSpacing/>
              <w:jc w:val="both"/>
              <w:rPr>
                <w:rFonts w:ascii="Times New Roman" w:eastAsia="Times New Roman" w:hAnsi="Times New Roman" w:cs="Times New Roman"/>
                <w:color w:val="000000"/>
                <w:sz w:val="24"/>
                <w:szCs w:val="24"/>
                <w:lang w:bidi="en-US"/>
              </w:rPr>
            </w:pPr>
            <w:r w:rsidRPr="00D03903">
              <w:rPr>
                <w:rFonts w:ascii="Times New Roman" w:eastAsia="Times New Roman" w:hAnsi="Times New Roman" w:cs="Times New Roman"/>
                <w:color w:val="000000"/>
                <w:sz w:val="24"/>
                <w:szCs w:val="24"/>
                <w:lang w:bidi="en-US"/>
              </w:rPr>
              <w:t>Звуки г и г*. Буквы г, Г.</w:t>
            </w:r>
          </w:p>
          <w:p w:rsidR="00D03903" w:rsidRPr="00D03903" w:rsidRDefault="00D03903" w:rsidP="00D03903">
            <w:pPr>
              <w:spacing w:after="0" w:line="240" w:lineRule="auto"/>
              <w:contextualSpacing/>
              <w:jc w:val="both"/>
              <w:rPr>
                <w:rFonts w:ascii="Times New Roman" w:eastAsia="Times New Roman" w:hAnsi="Times New Roman" w:cs="Times New Roman"/>
                <w:color w:val="000000"/>
                <w:sz w:val="24"/>
                <w:szCs w:val="24"/>
                <w:lang w:bidi="en-US"/>
              </w:rPr>
            </w:pPr>
            <w:r w:rsidRPr="00D03903">
              <w:rPr>
                <w:rFonts w:ascii="Times New Roman" w:eastAsia="Times New Roman" w:hAnsi="Times New Roman" w:cs="Times New Roman"/>
                <w:color w:val="000000"/>
                <w:sz w:val="24"/>
                <w:szCs w:val="24"/>
                <w:lang w:bidi="en-US"/>
              </w:rPr>
              <w:t>Звуки в и в*. Буквы в, В.</w:t>
            </w:r>
          </w:p>
          <w:p w:rsidR="00D03903" w:rsidRPr="00D03903" w:rsidRDefault="00D03903" w:rsidP="00D03903">
            <w:pPr>
              <w:spacing w:after="0" w:line="240" w:lineRule="auto"/>
              <w:contextualSpacing/>
              <w:jc w:val="both"/>
              <w:rPr>
                <w:rFonts w:ascii="Times New Roman" w:eastAsia="Times New Roman" w:hAnsi="Times New Roman" w:cs="Times New Roman"/>
                <w:color w:val="000000"/>
                <w:sz w:val="24"/>
                <w:szCs w:val="24"/>
                <w:lang w:bidi="en-US"/>
              </w:rPr>
            </w:pPr>
            <w:r w:rsidRPr="00D03903">
              <w:rPr>
                <w:rFonts w:ascii="Times New Roman" w:eastAsia="Times New Roman" w:hAnsi="Times New Roman" w:cs="Times New Roman"/>
                <w:color w:val="000000"/>
                <w:sz w:val="24"/>
                <w:szCs w:val="24"/>
                <w:lang w:bidi="en-US"/>
              </w:rPr>
              <w:t>Звуки ф и ф*. Буквы ф, Ф.</w:t>
            </w:r>
          </w:p>
          <w:p w:rsidR="00D03903" w:rsidRPr="00D03903" w:rsidRDefault="00D03903" w:rsidP="00D03903">
            <w:pPr>
              <w:spacing w:after="0" w:line="240" w:lineRule="auto"/>
              <w:contextualSpacing/>
              <w:jc w:val="both"/>
              <w:rPr>
                <w:rFonts w:ascii="Times New Roman" w:eastAsia="Times New Roman" w:hAnsi="Times New Roman" w:cs="Times New Roman"/>
                <w:color w:val="000000"/>
                <w:sz w:val="24"/>
                <w:szCs w:val="24"/>
                <w:lang w:bidi="en-US"/>
              </w:rPr>
            </w:pPr>
            <w:r w:rsidRPr="00D03903">
              <w:rPr>
                <w:rFonts w:ascii="Times New Roman" w:eastAsia="Times New Roman" w:hAnsi="Times New Roman" w:cs="Times New Roman"/>
                <w:color w:val="000000"/>
                <w:sz w:val="24"/>
                <w:szCs w:val="24"/>
                <w:lang w:bidi="en-US"/>
              </w:rPr>
              <w:t>Звуки б и б*. Буквы б, Б.</w:t>
            </w:r>
          </w:p>
          <w:p w:rsidR="00D03903" w:rsidRPr="00D03903" w:rsidRDefault="00D03903" w:rsidP="00D03903">
            <w:pPr>
              <w:spacing w:after="0" w:line="240" w:lineRule="auto"/>
              <w:contextualSpacing/>
              <w:jc w:val="both"/>
              <w:rPr>
                <w:rFonts w:ascii="Times New Roman" w:eastAsia="Times New Roman" w:hAnsi="Times New Roman" w:cs="Times New Roman"/>
                <w:color w:val="000000"/>
                <w:sz w:val="24"/>
                <w:szCs w:val="24"/>
                <w:lang w:bidi="en-US"/>
              </w:rPr>
            </w:pPr>
            <w:r w:rsidRPr="00D03903">
              <w:rPr>
                <w:rFonts w:ascii="Times New Roman" w:eastAsia="Times New Roman" w:hAnsi="Times New Roman" w:cs="Times New Roman"/>
                <w:color w:val="000000"/>
                <w:sz w:val="24"/>
                <w:szCs w:val="24"/>
                <w:lang w:bidi="en-US"/>
              </w:rPr>
              <w:t>Звуки п и п*. Буквы п, П.</w:t>
            </w:r>
          </w:p>
          <w:p w:rsidR="00D03903" w:rsidRPr="00D03903" w:rsidRDefault="00D03903" w:rsidP="00D03903">
            <w:pPr>
              <w:spacing w:after="0" w:line="240" w:lineRule="auto"/>
              <w:contextualSpacing/>
              <w:jc w:val="both"/>
              <w:rPr>
                <w:rFonts w:ascii="Times New Roman" w:eastAsia="Times New Roman" w:hAnsi="Times New Roman" w:cs="Times New Roman"/>
                <w:color w:val="000000"/>
                <w:sz w:val="24"/>
                <w:szCs w:val="24"/>
                <w:lang w:bidi="en-US"/>
              </w:rPr>
            </w:pPr>
            <w:r w:rsidRPr="00D03903">
              <w:rPr>
                <w:rFonts w:ascii="Times New Roman" w:eastAsia="Times New Roman" w:hAnsi="Times New Roman" w:cs="Times New Roman"/>
                <w:color w:val="000000"/>
                <w:sz w:val="24"/>
                <w:szCs w:val="24"/>
                <w:lang w:bidi="en-US"/>
              </w:rPr>
              <w:t>Звук ж. Буквы ж, Ж.</w:t>
            </w:r>
          </w:p>
          <w:p w:rsidR="00D03903" w:rsidRPr="00D03903" w:rsidRDefault="00D03903" w:rsidP="00D03903">
            <w:pPr>
              <w:spacing w:after="0" w:line="240" w:lineRule="auto"/>
              <w:contextualSpacing/>
              <w:jc w:val="both"/>
              <w:rPr>
                <w:rFonts w:ascii="Times New Roman" w:eastAsia="Times New Roman" w:hAnsi="Times New Roman" w:cs="Times New Roman"/>
                <w:color w:val="000000"/>
                <w:sz w:val="24"/>
                <w:szCs w:val="24"/>
                <w:lang w:bidi="en-US"/>
              </w:rPr>
            </w:pPr>
            <w:r w:rsidRPr="00D03903">
              <w:rPr>
                <w:rFonts w:ascii="Times New Roman" w:eastAsia="Times New Roman" w:hAnsi="Times New Roman" w:cs="Times New Roman"/>
                <w:color w:val="000000"/>
                <w:sz w:val="24"/>
                <w:szCs w:val="24"/>
                <w:lang w:bidi="en-US"/>
              </w:rPr>
              <w:t>Работа с текстами. Скороговорки, загадки, заучивание стихов. Звук ш. Буквы ш, ш.</w:t>
            </w:r>
          </w:p>
          <w:p w:rsidR="00D03903" w:rsidRPr="00D03903" w:rsidRDefault="00D03903" w:rsidP="00D03903">
            <w:pPr>
              <w:spacing w:after="0" w:line="240" w:lineRule="auto"/>
              <w:contextualSpacing/>
              <w:jc w:val="both"/>
              <w:rPr>
                <w:rFonts w:ascii="Times New Roman" w:eastAsia="Times New Roman" w:hAnsi="Times New Roman" w:cs="Times New Roman"/>
                <w:color w:val="000000"/>
                <w:sz w:val="24"/>
                <w:szCs w:val="24"/>
                <w:lang w:bidi="en-US"/>
              </w:rPr>
            </w:pPr>
            <w:r w:rsidRPr="00D03903">
              <w:rPr>
                <w:rFonts w:ascii="Times New Roman" w:eastAsia="Times New Roman" w:hAnsi="Times New Roman" w:cs="Times New Roman"/>
                <w:color w:val="000000"/>
                <w:sz w:val="24"/>
                <w:szCs w:val="24"/>
                <w:lang w:bidi="en-US"/>
              </w:rPr>
              <w:t>Сочетания жи-ши. Обозначение звуки й с помощью разделительного ь и ъ знаков.</w:t>
            </w:r>
          </w:p>
          <w:p w:rsidR="00D03903" w:rsidRPr="00D03903" w:rsidRDefault="00D03903" w:rsidP="00D03903">
            <w:pPr>
              <w:spacing w:after="0" w:line="240" w:lineRule="auto"/>
              <w:contextualSpacing/>
              <w:jc w:val="both"/>
              <w:rPr>
                <w:rFonts w:ascii="Times New Roman" w:eastAsia="Times New Roman" w:hAnsi="Times New Roman" w:cs="Times New Roman"/>
                <w:color w:val="000000"/>
                <w:sz w:val="24"/>
                <w:szCs w:val="24"/>
                <w:lang w:bidi="en-US"/>
              </w:rPr>
            </w:pPr>
            <w:r w:rsidRPr="00D03903">
              <w:rPr>
                <w:rFonts w:ascii="Times New Roman" w:eastAsia="Times New Roman" w:hAnsi="Times New Roman" w:cs="Times New Roman"/>
                <w:color w:val="000000"/>
                <w:sz w:val="24"/>
                <w:szCs w:val="24"/>
                <w:lang w:bidi="en-US"/>
              </w:rPr>
              <w:t>Звуки х и х*. Буквы х, Х.</w:t>
            </w:r>
          </w:p>
          <w:p w:rsidR="00D03903" w:rsidRPr="00D03903" w:rsidRDefault="00D03903" w:rsidP="00D03903">
            <w:pPr>
              <w:spacing w:after="0" w:line="240" w:lineRule="auto"/>
              <w:contextualSpacing/>
              <w:jc w:val="both"/>
              <w:rPr>
                <w:rFonts w:ascii="Times New Roman" w:eastAsia="Times New Roman" w:hAnsi="Times New Roman" w:cs="Times New Roman"/>
                <w:color w:val="000000"/>
                <w:sz w:val="24"/>
                <w:szCs w:val="24"/>
                <w:lang w:bidi="en-US"/>
              </w:rPr>
            </w:pPr>
            <w:r w:rsidRPr="00D03903">
              <w:rPr>
                <w:rFonts w:ascii="Times New Roman" w:eastAsia="Times New Roman" w:hAnsi="Times New Roman" w:cs="Times New Roman"/>
                <w:color w:val="000000"/>
                <w:sz w:val="24"/>
                <w:szCs w:val="24"/>
                <w:lang w:bidi="en-US"/>
              </w:rPr>
              <w:t>Звук ч*. Буквы ч, Ч.</w:t>
            </w:r>
          </w:p>
          <w:p w:rsidR="00D03903" w:rsidRPr="00D03903" w:rsidRDefault="00D03903" w:rsidP="00D03903">
            <w:pPr>
              <w:spacing w:after="0" w:line="240" w:lineRule="auto"/>
              <w:contextualSpacing/>
              <w:jc w:val="both"/>
              <w:rPr>
                <w:rFonts w:ascii="Times New Roman" w:eastAsia="Times New Roman" w:hAnsi="Times New Roman" w:cs="Times New Roman"/>
                <w:color w:val="000000"/>
                <w:sz w:val="24"/>
                <w:szCs w:val="24"/>
                <w:lang w:bidi="en-US"/>
              </w:rPr>
            </w:pPr>
            <w:r w:rsidRPr="00D03903">
              <w:rPr>
                <w:rFonts w:ascii="Times New Roman" w:eastAsia="Times New Roman" w:hAnsi="Times New Roman" w:cs="Times New Roman"/>
                <w:color w:val="000000"/>
                <w:sz w:val="24"/>
                <w:szCs w:val="24"/>
                <w:lang w:bidi="en-US"/>
              </w:rPr>
              <w:t>Сочетания ча, чу..</w:t>
            </w:r>
          </w:p>
          <w:p w:rsidR="00D03903" w:rsidRPr="00D03903" w:rsidRDefault="00D03903" w:rsidP="00D03903">
            <w:pPr>
              <w:spacing w:after="0" w:line="240" w:lineRule="auto"/>
              <w:contextualSpacing/>
              <w:jc w:val="both"/>
              <w:rPr>
                <w:rFonts w:ascii="Times New Roman" w:eastAsia="Times New Roman" w:hAnsi="Times New Roman" w:cs="Times New Roman"/>
                <w:color w:val="000000"/>
                <w:sz w:val="24"/>
                <w:szCs w:val="24"/>
                <w:lang w:bidi="en-US"/>
              </w:rPr>
            </w:pPr>
            <w:r w:rsidRPr="00D03903">
              <w:rPr>
                <w:rFonts w:ascii="Times New Roman" w:eastAsia="Times New Roman" w:hAnsi="Times New Roman" w:cs="Times New Roman"/>
                <w:color w:val="000000"/>
                <w:sz w:val="24"/>
                <w:szCs w:val="24"/>
                <w:lang w:bidi="en-US"/>
              </w:rPr>
              <w:t>Звук щ*. Буквы щ, Щ. Сочетания ща, щу.</w:t>
            </w:r>
          </w:p>
          <w:p w:rsidR="00D03903" w:rsidRPr="00D03903" w:rsidRDefault="00D03903" w:rsidP="00D03903">
            <w:pPr>
              <w:spacing w:after="0" w:line="240" w:lineRule="auto"/>
              <w:contextualSpacing/>
              <w:jc w:val="both"/>
              <w:rPr>
                <w:rFonts w:ascii="Times New Roman" w:eastAsia="Times New Roman" w:hAnsi="Times New Roman" w:cs="Times New Roman"/>
                <w:color w:val="000000"/>
                <w:sz w:val="24"/>
                <w:szCs w:val="24"/>
                <w:lang w:bidi="en-US"/>
              </w:rPr>
            </w:pPr>
            <w:r w:rsidRPr="00D03903">
              <w:rPr>
                <w:rFonts w:ascii="Times New Roman" w:eastAsia="Times New Roman" w:hAnsi="Times New Roman" w:cs="Times New Roman"/>
                <w:color w:val="000000"/>
                <w:sz w:val="24"/>
                <w:szCs w:val="24"/>
                <w:lang w:bidi="en-US"/>
              </w:rPr>
              <w:lastRenderedPageBreak/>
              <w:t>Звук ц. Буквы ц, Ц.</w:t>
            </w:r>
          </w:p>
          <w:p w:rsidR="00D03903" w:rsidRPr="00D03903" w:rsidRDefault="00D03903" w:rsidP="00D03903">
            <w:pPr>
              <w:spacing w:after="0" w:line="240" w:lineRule="auto"/>
              <w:contextualSpacing/>
              <w:jc w:val="both"/>
              <w:rPr>
                <w:rFonts w:ascii="Times New Roman" w:eastAsia="Times New Roman" w:hAnsi="Times New Roman" w:cs="Times New Roman"/>
                <w:color w:val="000000"/>
                <w:sz w:val="24"/>
                <w:szCs w:val="24"/>
                <w:lang w:bidi="en-US"/>
              </w:rPr>
            </w:pPr>
          </w:p>
        </w:tc>
        <w:tc>
          <w:tcPr>
            <w:tcW w:w="4929" w:type="dxa"/>
            <w:shd w:val="clear" w:color="auto" w:fill="auto"/>
          </w:tcPr>
          <w:p w:rsidR="00D03903" w:rsidRPr="00D03903" w:rsidRDefault="00D03903" w:rsidP="00D03903">
            <w:pPr>
              <w:spacing w:after="0" w:line="240" w:lineRule="auto"/>
              <w:contextualSpacing/>
              <w:jc w:val="both"/>
              <w:rPr>
                <w:rFonts w:ascii="Times New Roman" w:eastAsia="Times New Roman" w:hAnsi="Times New Roman" w:cs="Times New Roman"/>
                <w:color w:val="000000"/>
                <w:sz w:val="24"/>
                <w:szCs w:val="24"/>
                <w:lang w:bidi="en-US"/>
              </w:rPr>
            </w:pPr>
            <w:r w:rsidRPr="00D03903">
              <w:rPr>
                <w:rFonts w:ascii="Times New Roman" w:eastAsia="Times New Roman" w:hAnsi="Times New Roman" w:cs="Times New Roman"/>
                <w:color w:val="000000"/>
                <w:sz w:val="24"/>
                <w:szCs w:val="24"/>
                <w:lang w:bidi="en-US"/>
              </w:rPr>
              <w:lastRenderedPageBreak/>
              <w:t xml:space="preserve">Распознавать звуки и буквы. </w:t>
            </w:r>
          </w:p>
          <w:p w:rsidR="00D03903" w:rsidRPr="00D03903" w:rsidRDefault="00D03903" w:rsidP="00D03903">
            <w:pPr>
              <w:spacing w:after="0" w:line="240" w:lineRule="auto"/>
              <w:contextualSpacing/>
              <w:jc w:val="both"/>
              <w:rPr>
                <w:rFonts w:ascii="Times New Roman" w:eastAsia="Times New Roman" w:hAnsi="Times New Roman" w:cs="Times New Roman"/>
                <w:color w:val="000000"/>
                <w:sz w:val="24"/>
                <w:szCs w:val="24"/>
                <w:lang w:bidi="en-US"/>
              </w:rPr>
            </w:pPr>
            <w:r w:rsidRPr="00D03903">
              <w:rPr>
                <w:rFonts w:ascii="Times New Roman" w:eastAsia="Times New Roman" w:hAnsi="Times New Roman" w:cs="Times New Roman"/>
                <w:color w:val="000000"/>
                <w:sz w:val="24"/>
                <w:szCs w:val="24"/>
                <w:lang w:bidi="en-US"/>
              </w:rPr>
              <w:t>Анализировать графические схемы слов.</w:t>
            </w:r>
          </w:p>
          <w:p w:rsidR="00D03903" w:rsidRPr="00D03903" w:rsidRDefault="00D03903" w:rsidP="00D03903">
            <w:pPr>
              <w:spacing w:after="0" w:line="240" w:lineRule="auto"/>
              <w:contextualSpacing/>
              <w:jc w:val="both"/>
              <w:rPr>
                <w:rFonts w:ascii="Times New Roman" w:eastAsia="Times New Roman" w:hAnsi="Times New Roman" w:cs="Times New Roman"/>
                <w:color w:val="000000"/>
                <w:sz w:val="24"/>
                <w:szCs w:val="24"/>
                <w:lang w:bidi="en-US"/>
              </w:rPr>
            </w:pPr>
            <w:r w:rsidRPr="00D03903">
              <w:rPr>
                <w:rFonts w:ascii="Times New Roman" w:eastAsia="Times New Roman" w:hAnsi="Times New Roman" w:cs="Times New Roman"/>
                <w:color w:val="000000"/>
                <w:sz w:val="24"/>
                <w:szCs w:val="24"/>
                <w:lang w:bidi="en-US"/>
              </w:rPr>
              <w:t>Осознание ударения и его роли.</w:t>
            </w:r>
          </w:p>
          <w:p w:rsidR="00D03903" w:rsidRPr="00D03903" w:rsidRDefault="00D03903" w:rsidP="00D03903">
            <w:pPr>
              <w:spacing w:after="0" w:line="240" w:lineRule="auto"/>
              <w:contextualSpacing/>
              <w:jc w:val="both"/>
              <w:rPr>
                <w:rFonts w:ascii="Times New Roman" w:eastAsia="Times New Roman" w:hAnsi="Times New Roman" w:cs="Times New Roman"/>
                <w:color w:val="000000"/>
                <w:sz w:val="24"/>
                <w:szCs w:val="24"/>
                <w:lang w:bidi="en-US"/>
              </w:rPr>
            </w:pPr>
            <w:r w:rsidRPr="00D03903">
              <w:rPr>
                <w:rFonts w:ascii="Times New Roman" w:eastAsia="Times New Roman" w:hAnsi="Times New Roman" w:cs="Times New Roman"/>
                <w:color w:val="000000"/>
                <w:sz w:val="24"/>
                <w:szCs w:val="24"/>
                <w:lang w:bidi="en-US"/>
              </w:rPr>
              <w:t>Группировать звуки и буквы по определенным признакам.</w:t>
            </w:r>
          </w:p>
          <w:p w:rsidR="00D03903" w:rsidRPr="00D03903" w:rsidRDefault="00D03903" w:rsidP="00D03903">
            <w:pPr>
              <w:spacing w:after="0" w:line="240" w:lineRule="auto"/>
              <w:contextualSpacing/>
              <w:jc w:val="both"/>
              <w:rPr>
                <w:rFonts w:ascii="Times New Roman" w:eastAsia="Times New Roman" w:hAnsi="Times New Roman" w:cs="Times New Roman"/>
                <w:color w:val="000000"/>
                <w:sz w:val="24"/>
                <w:szCs w:val="24"/>
                <w:lang w:bidi="en-US"/>
              </w:rPr>
            </w:pPr>
            <w:r w:rsidRPr="00D03903">
              <w:rPr>
                <w:rFonts w:ascii="Times New Roman" w:eastAsia="Times New Roman" w:hAnsi="Times New Roman" w:cs="Times New Roman"/>
                <w:color w:val="000000"/>
                <w:sz w:val="24"/>
                <w:szCs w:val="24"/>
                <w:lang w:bidi="en-US"/>
              </w:rPr>
              <w:t>Исследовать звуки и буквы с помощью конструирования.</w:t>
            </w:r>
          </w:p>
          <w:p w:rsidR="00D03903" w:rsidRPr="00D03903" w:rsidRDefault="00D03903" w:rsidP="00D03903">
            <w:pPr>
              <w:spacing w:after="0" w:line="240" w:lineRule="auto"/>
              <w:contextualSpacing/>
              <w:jc w:val="both"/>
              <w:rPr>
                <w:rFonts w:ascii="Times New Roman" w:eastAsia="Times New Roman" w:hAnsi="Times New Roman" w:cs="Times New Roman"/>
                <w:color w:val="000000"/>
                <w:sz w:val="24"/>
                <w:szCs w:val="24"/>
                <w:lang w:bidi="en-US"/>
              </w:rPr>
            </w:pPr>
            <w:r w:rsidRPr="00D03903">
              <w:rPr>
                <w:rFonts w:ascii="Times New Roman" w:eastAsia="Times New Roman" w:hAnsi="Times New Roman" w:cs="Times New Roman"/>
                <w:color w:val="000000"/>
                <w:sz w:val="24"/>
                <w:szCs w:val="24"/>
                <w:lang w:bidi="en-US"/>
              </w:rPr>
              <w:t>Распознавать звуки по звонкости-глухости, по твердости-мягкости.</w:t>
            </w:r>
          </w:p>
          <w:p w:rsidR="00D03903" w:rsidRPr="00D03903" w:rsidRDefault="00D03903" w:rsidP="00D03903">
            <w:pPr>
              <w:spacing w:after="0" w:line="240" w:lineRule="auto"/>
              <w:contextualSpacing/>
              <w:jc w:val="both"/>
              <w:rPr>
                <w:rFonts w:ascii="Times New Roman" w:eastAsia="Times New Roman" w:hAnsi="Times New Roman" w:cs="Times New Roman"/>
                <w:color w:val="000000"/>
                <w:sz w:val="24"/>
                <w:szCs w:val="24"/>
                <w:lang w:bidi="en-US"/>
              </w:rPr>
            </w:pPr>
            <w:r w:rsidRPr="00D03903">
              <w:rPr>
                <w:rFonts w:ascii="Times New Roman" w:eastAsia="Times New Roman" w:hAnsi="Times New Roman" w:cs="Times New Roman"/>
                <w:color w:val="000000"/>
                <w:sz w:val="24"/>
                <w:szCs w:val="24"/>
                <w:lang w:bidi="en-US"/>
              </w:rPr>
              <w:t xml:space="preserve">Производить звуковой анализ слов с </w:t>
            </w:r>
            <w:r w:rsidRPr="00D03903">
              <w:rPr>
                <w:rFonts w:ascii="Times New Roman" w:eastAsia="Times New Roman" w:hAnsi="Times New Roman" w:cs="Times New Roman"/>
                <w:color w:val="000000"/>
                <w:sz w:val="24"/>
                <w:szCs w:val="24"/>
                <w:lang w:bidi="en-US"/>
              </w:rPr>
              <w:lastRenderedPageBreak/>
              <w:t xml:space="preserve">использованием рисунков и схем. </w:t>
            </w:r>
          </w:p>
          <w:p w:rsidR="00D03903" w:rsidRPr="00D03903" w:rsidRDefault="00D03903" w:rsidP="00D03903">
            <w:pPr>
              <w:spacing w:after="0" w:line="240" w:lineRule="auto"/>
              <w:contextualSpacing/>
              <w:jc w:val="both"/>
              <w:rPr>
                <w:rFonts w:ascii="Times New Roman" w:eastAsia="Times New Roman" w:hAnsi="Times New Roman" w:cs="Times New Roman"/>
                <w:color w:val="000000"/>
                <w:sz w:val="24"/>
                <w:szCs w:val="24"/>
                <w:lang w:bidi="en-US"/>
              </w:rPr>
            </w:pPr>
            <w:r w:rsidRPr="00D03903">
              <w:rPr>
                <w:rFonts w:ascii="Times New Roman" w:eastAsia="Times New Roman" w:hAnsi="Times New Roman" w:cs="Times New Roman"/>
                <w:color w:val="000000"/>
                <w:sz w:val="24"/>
                <w:szCs w:val="24"/>
                <w:lang w:bidi="en-US"/>
              </w:rPr>
              <w:t xml:space="preserve">Осознавать роль гласных, обозначающих два звука и один звук. </w:t>
            </w:r>
          </w:p>
          <w:p w:rsidR="00D03903" w:rsidRPr="00D03903" w:rsidRDefault="00D03903" w:rsidP="00D03903">
            <w:pPr>
              <w:spacing w:after="0" w:line="240" w:lineRule="auto"/>
              <w:contextualSpacing/>
              <w:jc w:val="both"/>
              <w:rPr>
                <w:rFonts w:ascii="Times New Roman" w:eastAsia="Times New Roman" w:hAnsi="Times New Roman" w:cs="Times New Roman"/>
                <w:color w:val="000000"/>
                <w:sz w:val="24"/>
                <w:szCs w:val="24"/>
                <w:lang w:bidi="en-US"/>
              </w:rPr>
            </w:pPr>
            <w:r w:rsidRPr="00D03903">
              <w:rPr>
                <w:rFonts w:ascii="Times New Roman" w:eastAsia="Times New Roman" w:hAnsi="Times New Roman" w:cs="Times New Roman"/>
                <w:color w:val="000000"/>
                <w:sz w:val="24"/>
                <w:szCs w:val="24"/>
                <w:lang w:bidi="en-US"/>
              </w:rPr>
              <w:t>Читать тексты, понимать смысл пословиц, отгадывать загадки.</w:t>
            </w:r>
          </w:p>
          <w:p w:rsidR="00D03903" w:rsidRPr="00D03903" w:rsidRDefault="00D03903" w:rsidP="00D03903">
            <w:pPr>
              <w:spacing w:after="0" w:line="240" w:lineRule="auto"/>
              <w:contextualSpacing/>
              <w:jc w:val="both"/>
              <w:rPr>
                <w:rFonts w:ascii="Times New Roman" w:eastAsia="Times New Roman" w:hAnsi="Times New Roman" w:cs="Times New Roman"/>
                <w:color w:val="000000"/>
                <w:sz w:val="24"/>
                <w:szCs w:val="24"/>
                <w:lang w:bidi="en-US"/>
              </w:rPr>
            </w:pPr>
            <w:r w:rsidRPr="00D03903">
              <w:rPr>
                <w:rFonts w:ascii="Times New Roman" w:eastAsia="Times New Roman" w:hAnsi="Times New Roman" w:cs="Times New Roman"/>
                <w:color w:val="000000"/>
                <w:sz w:val="24"/>
                <w:szCs w:val="24"/>
                <w:lang w:bidi="en-US"/>
              </w:rPr>
              <w:t>Декламировать стихи, скороговорки.</w:t>
            </w:r>
          </w:p>
          <w:p w:rsidR="00D03903" w:rsidRPr="00D03903" w:rsidRDefault="00D03903" w:rsidP="00D03903">
            <w:pPr>
              <w:spacing w:after="0" w:line="240" w:lineRule="auto"/>
              <w:contextualSpacing/>
              <w:jc w:val="both"/>
              <w:rPr>
                <w:rFonts w:ascii="Times New Roman" w:eastAsia="Times New Roman" w:hAnsi="Times New Roman" w:cs="Times New Roman"/>
                <w:color w:val="000000"/>
                <w:sz w:val="24"/>
                <w:szCs w:val="24"/>
                <w:lang w:bidi="en-US"/>
              </w:rPr>
            </w:pPr>
            <w:r w:rsidRPr="00D03903">
              <w:rPr>
                <w:rFonts w:ascii="Times New Roman" w:eastAsia="Times New Roman" w:hAnsi="Times New Roman" w:cs="Times New Roman"/>
                <w:color w:val="000000"/>
                <w:sz w:val="24"/>
                <w:szCs w:val="24"/>
                <w:lang w:bidi="en-US"/>
              </w:rPr>
              <w:t>Иметь представление о некоторых авторах. Характеризовать разные звуки и буквы.</w:t>
            </w:r>
          </w:p>
          <w:p w:rsidR="00D03903" w:rsidRPr="00D03903" w:rsidRDefault="00D03903" w:rsidP="00D03903">
            <w:pPr>
              <w:spacing w:after="0" w:line="240" w:lineRule="auto"/>
              <w:contextualSpacing/>
              <w:jc w:val="both"/>
              <w:rPr>
                <w:rFonts w:ascii="Times New Roman" w:eastAsia="Times New Roman" w:hAnsi="Times New Roman" w:cs="Times New Roman"/>
                <w:color w:val="000000"/>
                <w:sz w:val="24"/>
                <w:szCs w:val="24"/>
                <w:lang w:bidi="en-US"/>
              </w:rPr>
            </w:pPr>
            <w:r w:rsidRPr="00D03903">
              <w:rPr>
                <w:rFonts w:ascii="Times New Roman" w:eastAsia="Times New Roman" w:hAnsi="Times New Roman" w:cs="Times New Roman"/>
                <w:color w:val="000000"/>
                <w:sz w:val="24"/>
                <w:szCs w:val="24"/>
                <w:lang w:bidi="en-US"/>
              </w:rPr>
              <w:t>Анализировать формы печатных и прописных букв.</w:t>
            </w:r>
          </w:p>
          <w:p w:rsidR="00D03903" w:rsidRPr="00D03903" w:rsidRDefault="00D03903" w:rsidP="00D03903">
            <w:pPr>
              <w:spacing w:after="0" w:line="240" w:lineRule="auto"/>
              <w:contextualSpacing/>
              <w:jc w:val="both"/>
              <w:rPr>
                <w:rFonts w:ascii="Times New Roman" w:eastAsia="Times New Roman" w:hAnsi="Times New Roman" w:cs="Times New Roman"/>
                <w:color w:val="000000"/>
                <w:sz w:val="24"/>
                <w:szCs w:val="24"/>
                <w:lang w:bidi="en-US"/>
              </w:rPr>
            </w:pPr>
            <w:r w:rsidRPr="00D03903">
              <w:rPr>
                <w:rFonts w:ascii="Times New Roman" w:eastAsia="Times New Roman" w:hAnsi="Times New Roman" w:cs="Times New Roman"/>
                <w:color w:val="000000"/>
                <w:sz w:val="24"/>
                <w:szCs w:val="24"/>
                <w:lang w:bidi="en-US"/>
              </w:rPr>
              <w:t>Формировать наглядно- образные представления о звуках и буквах.</w:t>
            </w:r>
          </w:p>
        </w:tc>
      </w:tr>
      <w:tr w:rsidR="00D03903" w:rsidRPr="00D03903" w:rsidTr="005B2106">
        <w:tc>
          <w:tcPr>
            <w:tcW w:w="14786" w:type="dxa"/>
            <w:gridSpan w:val="4"/>
            <w:shd w:val="clear" w:color="auto" w:fill="auto"/>
          </w:tcPr>
          <w:p w:rsidR="00D03903" w:rsidRPr="00D03903" w:rsidRDefault="00D03903" w:rsidP="00D03903">
            <w:pPr>
              <w:spacing w:after="0" w:line="240" w:lineRule="auto"/>
              <w:contextualSpacing/>
              <w:jc w:val="center"/>
              <w:rPr>
                <w:rFonts w:ascii="Times New Roman" w:eastAsia="Times New Roman" w:hAnsi="Times New Roman" w:cs="Times New Roman"/>
                <w:b/>
                <w:color w:val="000000"/>
                <w:sz w:val="24"/>
                <w:szCs w:val="24"/>
                <w:lang w:bidi="en-US"/>
              </w:rPr>
            </w:pPr>
            <w:r w:rsidRPr="00D03903">
              <w:rPr>
                <w:rFonts w:ascii="Times New Roman" w:eastAsia="Times New Roman" w:hAnsi="Times New Roman" w:cs="Times New Roman"/>
                <w:b/>
                <w:color w:val="000000"/>
                <w:sz w:val="24"/>
                <w:szCs w:val="24"/>
                <w:lang w:bidi="en-US"/>
              </w:rPr>
              <w:lastRenderedPageBreak/>
              <w:t>Заключительный этап</w:t>
            </w:r>
          </w:p>
        </w:tc>
      </w:tr>
      <w:tr w:rsidR="00D03903" w:rsidRPr="00D03903" w:rsidTr="005B2106">
        <w:tc>
          <w:tcPr>
            <w:tcW w:w="4928" w:type="dxa"/>
            <w:gridSpan w:val="2"/>
            <w:shd w:val="clear" w:color="auto" w:fill="auto"/>
          </w:tcPr>
          <w:p w:rsidR="00D03903" w:rsidRPr="00D03903" w:rsidRDefault="00D03903" w:rsidP="00D03903">
            <w:pPr>
              <w:spacing w:after="0" w:line="240" w:lineRule="auto"/>
              <w:contextualSpacing/>
              <w:jc w:val="both"/>
              <w:rPr>
                <w:rFonts w:ascii="Times New Roman" w:eastAsia="Times New Roman" w:hAnsi="Times New Roman" w:cs="Times New Roman"/>
                <w:color w:val="000000"/>
                <w:sz w:val="24"/>
                <w:szCs w:val="24"/>
                <w:lang w:bidi="en-US"/>
              </w:rPr>
            </w:pPr>
            <w:r w:rsidRPr="00D03903">
              <w:rPr>
                <w:rFonts w:ascii="Times New Roman" w:eastAsia="Times New Roman" w:hAnsi="Times New Roman" w:cs="Times New Roman"/>
                <w:color w:val="000000"/>
                <w:sz w:val="24"/>
                <w:szCs w:val="24"/>
                <w:lang w:bidi="en-US"/>
              </w:rPr>
              <w:t>Формирование навыка сознательного чтения текств. Умение отвечать на вопросы, выборочно пересказывать, озаглавливать. Три структуры текста: вступление, главная часть, заключение.</w:t>
            </w:r>
          </w:p>
        </w:tc>
        <w:tc>
          <w:tcPr>
            <w:tcW w:w="4929" w:type="dxa"/>
            <w:shd w:val="clear" w:color="auto" w:fill="auto"/>
          </w:tcPr>
          <w:p w:rsidR="00D03903" w:rsidRPr="00D03903" w:rsidRDefault="00D03903" w:rsidP="00D03903">
            <w:pPr>
              <w:spacing w:after="0" w:line="240" w:lineRule="auto"/>
              <w:contextualSpacing/>
              <w:jc w:val="both"/>
              <w:rPr>
                <w:rFonts w:ascii="Times New Roman" w:eastAsia="Times New Roman" w:hAnsi="Times New Roman" w:cs="Times New Roman"/>
                <w:color w:val="000000"/>
                <w:sz w:val="24"/>
                <w:szCs w:val="24"/>
                <w:lang w:bidi="en-US"/>
              </w:rPr>
            </w:pPr>
            <w:r w:rsidRPr="00D03903">
              <w:rPr>
                <w:rFonts w:ascii="Times New Roman" w:eastAsia="Times New Roman" w:hAnsi="Times New Roman" w:cs="Times New Roman"/>
                <w:color w:val="000000"/>
                <w:sz w:val="24"/>
                <w:szCs w:val="24"/>
                <w:lang w:bidi="en-US"/>
              </w:rPr>
              <w:t>Работа над текстами. Чтение по ролям. Ответы на вопросы.</w:t>
            </w:r>
          </w:p>
        </w:tc>
        <w:tc>
          <w:tcPr>
            <w:tcW w:w="4929" w:type="dxa"/>
            <w:shd w:val="clear" w:color="auto" w:fill="auto"/>
          </w:tcPr>
          <w:p w:rsidR="00D03903" w:rsidRPr="00D03903" w:rsidRDefault="00D03903" w:rsidP="00D03903">
            <w:pPr>
              <w:spacing w:after="0" w:line="240" w:lineRule="auto"/>
              <w:contextualSpacing/>
              <w:jc w:val="both"/>
              <w:rPr>
                <w:rFonts w:ascii="Times New Roman" w:eastAsia="Times New Roman" w:hAnsi="Times New Roman" w:cs="Times New Roman"/>
                <w:color w:val="000000"/>
                <w:sz w:val="24"/>
                <w:szCs w:val="24"/>
                <w:lang w:bidi="en-US"/>
              </w:rPr>
            </w:pPr>
            <w:r w:rsidRPr="00D03903">
              <w:rPr>
                <w:rFonts w:ascii="Times New Roman" w:eastAsia="Times New Roman" w:hAnsi="Times New Roman" w:cs="Times New Roman"/>
                <w:color w:val="000000"/>
                <w:sz w:val="24"/>
                <w:szCs w:val="24"/>
                <w:lang w:bidi="en-US"/>
              </w:rPr>
              <w:t>Уметь анализировать небольшие тексты. Исследовать особенности разных текстов по жанровым принадлежностям и структуре.</w:t>
            </w:r>
          </w:p>
        </w:tc>
      </w:tr>
      <w:tr w:rsidR="00D03903" w:rsidRPr="00D03903" w:rsidTr="005B2106">
        <w:tc>
          <w:tcPr>
            <w:tcW w:w="14786" w:type="dxa"/>
            <w:gridSpan w:val="4"/>
            <w:shd w:val="clear" w:color="auto" w:fill="auto"/>
          </w:tcPr>
          <w:p w:rsidR="00D03903" w:rsidRPr="00D03903" w:rsidRDefault="00D03903" w:rsidP="00D03903">
            <w:pPr>
              <w:spacing w:after="0" w:line="240" w:lineRule="auto"/>
              <w:contextualSpacing/>
              <w:jc w:val="center"/>
              <w:rPr>
                <w:rFonts w:ascii="Times New Roman" w:eastAsia="Times New Roman" w:hAnsi="Times New Roman" w:cs="Times New Roman"/>
                <w:b/>
                <w:color w:val="000000"/>
                <w:sz w:val="24"/>
                <w:szCs w:val="24"/>
                <w:lang w:bidi="en-US"/>
              </w:rPr>
            </w:pPr>
            <w:r w:rsidRPr="00D03903">
              <w:rPr>
                <w:rFonts w:ascii="Times New Roman" w:eastAsia="Times New Roman" w:hAnsi="Times New Roman" w:cs="Times New Roman"/>
                <w:b/>
                <w:color w:val="000000"/>
                <w:sz w:val="24"/>
                <w:szCs w:val="24"/>
                <w:lang w:bidi="en-US"/>
              </w:rPr>
              <w:t>Литературное чтение (32 ч)</w:t>
            </w:r>
          </w:p>
        </w:tc>
      </w:tr>
      <w:tr w:rsidR="00D03903" w:rsidRPr="00D03903" w:rsidTr="005B2106">
        <w:tc>
          <w:tcPr>
            <w:tcW w:w="14786" w:type="dxa"/>
            <w:gridSpan w:val="4"/>
            <w:shd w:val="clear" w:color="auto" w:fill="auto"/>
          </w:tcPr>
          <w:p w:rsidR="00D03903" w:rsidRPr="00D03903" w:rsidRDefault="00D03903" w:rsidP="00D03903">
            <w:pPr>
              <w:spacing w:after="0" w:line="240" w:lineRule="auto"/>
              <w:contextualSpacing/>
              <w:jc w:val="center"/>
              <w:rPr>
                <w:rFonts w:ascii="Times New Roman" w:eastAsia="Times New Roman" w:hAnsi="Times New Roman" w:cs="Times New Roman"/>
                <w:b/>
                <w:color w:val="000000"/>
                <w:sz w:val="24"/>
                <w:szCs w:val="24"/>
                <w:lang w:bidi="en-US"/>
              </w:rPr>
            </w:pPr>
            <w:r w:rsidRPr="00D03903">
              <w:rPr>
                <w:rFonts w:ascii="Times New Roman" w:eastAsia="Times New Roman" w:hAnsi="Times New Roman" w:cs="Times New Roman"/>
                <w:b/>
                <w:color w:val="000000"/>
                <w:sz w:val="24"/>
                <w:szCs w:val="24"/>
                <w:lang w:bidi="en-US"/>
              </w:rPr>
              <w:t>На огородах Бабы-Яги (9 ч)</w:t>
            </w:r>
          </w:p>
        </w:tc>
      </w:tr>
      <w:tr w:rsidR="00D03903" w:rsidRPr="00D03903" w:rsidTr="005B2106">
        <w:tc>
          <w:tcPr>
            <w:tcW w:w="4928" w:type="dxa"/>
            <w:gridSpan w:val="2"/>
            <w:shd w:val="clear" w:color="auto" w:fill="auto"/>
          </w:tcPr>
          <w:p w:rsidR="00D03903" w:rsidRPr="00D03903" w:rsidRDefault="00D03903" w:rsidP="00D03903">
            <w:pPr>
              <w:spacing w:after="0" w:line="240" w:lineRule="auto"/>
              <w:contextualSpacing/>
              <w:jc w:val="both"/>
              <w:rPr>
                <w:rFonts w:ascii="Times New Roman" w:eastAsia="Times New Roman" w:hAnsi="Times New Roman" w:cs="Times New Roman"/>
                <w:color w:val="000000"/>
                <w:sz w:val="24"/>
                <w:szCs w:val="24"/>
                <w:lang w:bidi="en-US"/>
              </w:rPr>
            </w:pPr>
            <w:r w:rsidRPr="00D03903">
              <w:rPr>
                <w:rFonts w:ascii="Times New Roman" w:eastAsia="Times New Roman" w:hAnsi="Times New Roman" w:cs="Times New Roman"/>
                <w:color w:val="000000"/>
                <w:sz w:val="24"/>
                <w:szCs w:val="24"/>
                <w:lang w:bidi="en-US"/>
              </w:rPr>
              <w:t>Произведения устного народного творчества. Жанровое разнообразие. Малые фольклорные жанры. Народная сказка.</w:t>
            </w:r>
          </w:p>
        </w:tc>
        <w:tc>
          <w:tcPr>
            <w:tcW w:w="4929" w:type="dxa"/>
            <w:shd w:val="clear" w:color="auto" w:fill="auto"/>
          </w:tcPr>
          <w:p w:rsidR="00D03903" w:rsidRPr="00D03903" w:rsidRDefault="00D03903" w:rsidP="00D03903">
            <w:pPr>
              <w:spacing w:after="0" w:line="240" w:lineRule="auto"/>
              <w:contextualSpacing/>
              <w:jc w:val="both"/>
              <w:rPr>
                <w:rFonts w:ascii="Times New Roman" w:eastAsia="Times New Roman" w:hAnsi="Times New Roman" w:cs="Times New Roman"/>
                <w:color w:val="000000"/>
                <w:sz w:val="24"/>
                <w:szCs w:val="24"/>
                <w:lang w:bidi="en-US"/>
              </w:rPr>
            </w:pPr>
            <w:r w:rsidRPr="00D03903">
              <w:rPr>
                <w:rFonts w:ascii="Times New Roman" w:eastAsia="Times New Roman" w:hAnsi="Times New Roman" w:cs="Times New Roman"/>
                <w:color w:val="000000"/>
                <w:sz w:val="24"/>
                <w:szCs w:val="24"/>
                <w:lang w:bidi="en-US"/>
              </w:rPr>
              <w:t xml:space="preserve">Законы докучной сказки. Секреты считалок. Тайны загадок. Как устроена загадка. Заклички: обращение к природе. Трудности скороговорок. </w:t>
            </w:r>
          </w:p>
        </w:tc>
        <w:tc>
          <w:tcPr>
            <w:tcW w:w="4929" w:type="dxa"/>
            <w:shd w:val="clear" w:color="auto" w:fill="auto"/>
          </w:tcPr>
          <w:p w:rsidR="00D03903" w:rsidRPr="00D03903" w:rsidRDefault="00D03903" w:rsidP="00D03903">
            <w:pPr>
              <w:spacing w:after="0" w:line="240" w:lineRule="auto"/>
              <w:contextualSpacing/>
              <w:jc w:val="both"/>
              <w:rPr>
                <w:rFonts w:ascii="Times New Roman" w:eastAsia="Times New Roman" w:hAnsi="Times New Roman" w:cs="Times New Roman"/>
                <w:color w:val="000000"/>
                <w:sz w:val="24"/>
                <w:szCs w:val="24"/>
                <w:lang w:bidi="en-US"/>
              </w:rPr>
            </w:pPr>
            <w:r w:rsidRPr="00D03903">
              <w:rPr>
                <w:rFonts w:ascii="Times New Roman" w:eastAsia="Times New Roman" w:hAnsi="Times New Roman" w:cs="Times New Roman"/>
                <w:color w:val="000000"/>
                <w:sz w:val="24"/>
                <w:szCs w:val="24"/>
                <w:lang w:bidi="en-US"/>
              </w:rPr>
              <w:t>Работать с учебными, художественными и научно-популярными текстами. Обосновывать высказанное суждение. Знать, что такое олицетворение, рифма,</w:t>
            </w:r>
          </w:p>
        </w:tc>
      </w:tr>
      <w:tr w:rsidR="00D03903" w:rsidRPr="00D03903" w:rsidTr="005B2106">
        <w:tc>
          <w:tcPr>
            <w:tcW w:w="14786" w:type="dxa"/>
            <w:gridSpan w:val="4"/>
            <w:shd w:val="clear" w:color="auto" w:fill="auto"/>
          </w:tcPr>
          <w:p w:rsidR="00D03903" w:rsidRPr="00D03903" w:rsidRDefault="00D03903" w:rsidP="00D03903">
            <w:pPr>
              <w:spacing w:after="0" w:line="240" w:lineRule="auto"/>
              <w:contextualSpacing/>
              <w:jc w:val="center"/>
              <w:rPr>
                <w:rFonts w:ascii="Times New Roman" w:eastAsia="Times New Roman" w:hAnsi="Times New Roman" w:cs="Times New Roman"/>
                <w:b/>
                <w:color w:val="000000"/>
                <w:sz w:val="24"/>
                <w:szCs w:val="24"/>
                <w:lang w:bidi="en-US"/>
              </w:rPr>
            </w:pPr>
            <w:r w:rsidRPr="00D03903">
              <w:rPr>
                <w:rFonts w:ascii="Times New Roman" w:eastAsia="Times New Roman" w:hAnsi="Times New Roman" w:cs="Times New Roman"/>
                <w:b/>
                <w:color w:val="000000"/>
                <w:sz w:val="24"/>
                <w:szCs w:val="24"/>
                <w:lang w:bidi="en-US"/>
              </w:rPr>
              <w:t>Пещера эхо (6 ч)</w:t>
            </w:r>
          </w:p>
        </w:tc>
      </w:tr>
      <w:tr w:rsidR="00D03903" w:rsidRPr="00D03903" w:rsidTr="005B2106">
        <w:tc>
          <w:tcPr>
            <w:tcW w:w="4928" w:type="dxa"/>
            <w:gridSpan w:val="2"/>
            <w:shd w:val="clear" w:color="auto" w:fill="auto"/>
          </w:tcPr>
          <w:p w:rsidR="00D03903" w:rsidRPr="00D03903" w:rsidRDefault="00D03903" w:rsidP="00D03903">
            <w:pPr>
              <w:spacing w:after="0" w:line="240" w:lineRule="auto"/>
              <w:contextualSpacing/>
              <w:jc w:val="both"/>
              <w:rPr>
                <w:rFonts w:ascii="Times New Roman" w:eastAsia="Times New Roman" w:hAnsi="Times New Roman" w:cs="Times New Roman"/>
                <w:color w:val="000000"/>
                <w:sz w:val="24"/>
                <w:szCs w:val="24"/>
                <w:lang w:bidi="en-US"/>
              </w:rPr>
            </w:pPr>
            <w:r w:rsidRPr="00D03903">
              <w:rPr>
                <w:rFonts w:ascii="Times New Roman" w:eastAsia="Times New Roman" w:hAnsi="Times New Roman" w:cs="Times New Roman"/>
                <w:color w:val="000000"/>
                <w:sz w:val="24"/>
                <w:szCs w:val="24"/>
                <w:lang w:bidi="en-US"/>
              </w:rPr>
              <w:t>Произведения современной отечественной литературы. Жанровое разнообразие предлагаемых к изучению произведений: литературная сказка, стихотворение.</w:t>
            </w:r>
          </w:p>
        </w:tc>
        <w:tc>
          <w:tcPr>
            <w:tcW w:w="4929" w:type="dxa"/>
            <w:shd w:val="clear" w:color="auto" w:fill="auto"/>
          </w:tcPr>
          <w:p w:rsidR="00D03903" w:rsidRPr="00D03903" w:rsidRDefault="00D03903" w:rsidP="00D03903">
            <w:pPr>
              <w:spacing w:after="0" w:line="240" w:lineRule="auto"/>
              <w:contextualSpacing/>
              <w:jc w:val="both"/>
              <w:rPr>
                <w:rFonts w:ascii="Times New Roman" w:eastAsia="Times New Roman" w:hAnsi="Times New Roman" w:cs="Times New Roman"/>
                <w:color w:val="000000"/>
                <w:sz w:val="24"/>
                <w:szCs w:val="24"/>
                <w:lang w:bidi="en-US"/>
              </w:rPr>
            </w:pPr>
            <w:r w:rsidRPr="00D03903">
              <w:rPr>
                <w:rFonts w:ascii="Times New Roman" w:eastAsia="Times New Roman" w:hAnsi="Times New Roman" w:cs="Times New Roman"/>
                <w:color w:val="000000"/>
                <w:sz w:val="24"/>
                <w:szCs w:val="24"/>
                <w:lang w:bidi="en-US"/>
              </w:rPr>
              <w:t>Созвучные хвосты слов. Рифма и смысл.</w:t>
            </w:r>
          </w:p>
        </w:tc>
        <w:tc>
          <w:tcPr>
            <w:tcW w:w="4929" w:type="dxa"/>
            <w:shd w:val="clear" w:color="auto" w:fill="auto"/>
          </w:tcPr>
          <w:p w:rsidR="00D03903" w:rsidRPr="00D03903" w:rsidRDefault="00D03903" w:rsidP="00D03903">
            <w:pPr>
              <w:spacing w:after="0" w:line="240" w:lineRule="auto"/>
              <w:contextualSpacing/>
              <w:jc w:val="both"/>
              <w:rPr>
                <w:rFonts w:ascii="Times New Roman" w:eastAsia="Times New Roman" w:hAnsi="Times New Roman" w:cs="Times New Roman"/>
                <w:color w:val="000000"/>
                <w:sz w:val="24"/>
                <w:szCs w:val="24"/>
                <w:lang w:bidi="en-US"/>
              </w:rPr>
            </w:pPr>
            <w:r w:rsidRPr="00D03903">
              <w:rPr>
                <w:rFonts w:ascii="Times New Roman" w:eastAsia="Times New Roman" w:hAnsi="Times New Roman" w:cs="Times New Roman"/>
                <w:color w:val="000000"/>
                <w:sz w:val="24"/>
                <w:szCs w:val="24"/>
                <w:lang w:bidi="en-US"/>
              </w:rPr>
              <w:t>Работать с учебными, художественными и научно-популярными текстами.</w:t>
            </w:r>
          </w:p>
          <w:p w:rsidR="00D03903" w:rsidRPr="00D03903" w:rsidRDefault="00D03903" w:rsidP="00D03903">
            <w:pPr>
              <w:spacing w:after="0" w:line="240" w:lineRule="auto"/>
              <w:contextualSpacing/>
              <w:jc w:val="both"/>
              <w:rPr>
                <w:rFonts w:ascii="Times New Roman" w:eastAsia="Times New Roman" w:hAnsi="Times New Roman" w:cs="Times New Roman"/>
                <w:color w:val="000000"/>
                <w:sz w:val="24"/>
                <w:szCs w:val="24"/>
                <w:lang w:bidi="en-US"/>
              </w:rPr>
            </w:pPr>
            <w:r w:rsidRPr="00D03903">
              <w:rPr>
                <w:rFonts w:ascii="Times New Roman" w:eastAsia="Times New Roman" w:hAnsi="Times New Roman" w:cs="Times New Roman"/>
                <w:color w:val="000000"/>
                <w:sz w:val="24"/>
                <w:szCs w:val="24"/>
                <w:lang w:bidi="en-US"/>
              </w:rPr>
              <w:t>Обосновывать высказанное суждение. Знать, что такое рифма.</w:t>
            </w:r>
          </w:p>
        </w:tc>
      </w:tr>
      <w:tr w:rsidR="00D03903" w:rsidRPr="00D03903" w:rsidTr="005B2106">
        <w:tc>
          <w:tcPr>
            <w:tcW w:w="14786" w:type="dxa"/>
            <w:gridSpan w:val="4"/>
            <w:shd w:val="clear" w:color="auto" w:fill="auto"/>
          </w:tcPr>
          <w:p w:rsidR="00D03903" w:rsidRPr="00D03903" w:rsidRDefault="00D03903" w:rsidP="00D03903">
            <w:pPr>
              <w:spacing w:after="0" w:line="240" w:lineRule="auto"/>
              <w:contextualSpacing/>
              <w:jc w:val="center"/>
              <w:rPr>
                <w:rFonts w:ascii="Times New Roman" w:eastAsia="Times New Roman" w:hAnsi="Times New Roman" w:cs="Times New Roman"/>
                <w:b/>
                <w:color w:val="000000"/>
                <w:sz w:val="24"/>
                <w:szCs w:val="24"/>
                <w:lang w:bidi="en-US"/>
              </w:rPr>
            </w:pPr>
            <w:r w:rsidRPr="00D03903">
              <w:rPr>
                <w:rFonts w:ascii="Times New Roman" w:eastAsia="Times New Roman" w:hAnsi="Times New Roman" w:cs="Times New Roman"/>
                <w:b/>
                <w:color w:val="000000"/>
                <w:sz w:val="24"/>
                <w:szCs w:val="24"/>
                <w:lang w:bidi="en-US"/>
              </w:rPr>
              <w:t>На пути в волшебный лес.(2ч)</w:t>
            </w:r>
          </w:p>
        </w:tc>
      </w:tr>
      <w:tr w:rsidR="00D03903" w:rsidRPr="00D03903" w:rsidTr="005B2106">
        <w:tc>
          <w:tcPr>
            <w:tcW w:w="4928" w:type="dxa"/>
            <w:gridSpan w:val="2"/>
            <w:shd w:val="clear" w:color="auto" w:fill="auto"/>
          </w:tcPr>
          <w:p w:rsidR="00D03903" w:rsidRPr="00D03903" w:rsidRDefault="00D03903" w:rsidP="00D03903">
            <w:pPr>
              <w:spacing w:after="0" w:line="240" w:lineRule="auto"/>
              <w:contextualSpacing/>
              <w:jc w:val="both"/>
              <w:rPr>
                <w:rFonts w:ascii="Times New Roman" w:eastAsia="Times New Roman" w:hAnsi="Times New Roman" w:cs="Times New Roman"/>
                <w:color w:val="000000"/>
                <w:sz w:val="24"/>
                <w:szCs w:val="24"/>
                <w:lang w:bidi="en-US"/>
              </w:rPr>
            </w:pPr>
            <w:r w:rsidRPr="00D03903">
              <w:rPr>
                <w:rFonts w:ascii="Times New Roman" w:eastAsia="Times New Roman" w:hAnsi="Times New Roman" w:cs="Times New Roman"/>
                <w:color w:val="000000"/>
                <w:sz w:val="24"/>
                <w:szCs w:val="24"/>
                <w:lang w:bidi="en-US"/>
              </w:rPr>
              <w:t>Произведения устного народного творчества. Восприятие на слух и понимание произведений разных жанров.</w:t>
            </w:r>
          </w:p>
        </w:tc>
        <w:tc>
          <w:tcPr>
            <w:tcW w:w="4929" w:type="dxa"/>
            <w:shd w:val="clear" w:color="auto" w:fill="auto"/>
          </w:tcPr>
          <w:p w:rsidR="00D03903" w:rsidRPr="00D03903" w:rsidRDefault="00D03903" w:rsidP="00D03903">
            <w:pPr>
              <w:spacing w:after="0" w:line="240" w:lineRule="auto"/>
              <w:contextualSpacing/>
              <w:jc w:val="both"/>
              <w:rPr>
                <w:rFonts w:ascii="Times New Roman" w:eastAsia="Times New Roman" w:hAnsi="Times New Roman" w:cs="Times New Roman"/>
                <w:color w:val="000000"/>
                <w:sz w:val="24"/>
                <w:szCs w:val="24"/>
                <w:lang w:bidi="en-US"/>
              </w:rPr>
            </w:pPr>
            <w:r w:rsidRPr="00D03903">
              <w:rPr>
                <w:rFonts w:ascii="Times New Roman" w:eastAsia="Times New Roman" w:hAnsi="Times New Roman" w:cs="Times New Roman"/>
                <w:color w:val="000000"/>
                <w:sz w:val="24"/>
                <w:szCs w:val="24"/>
                <w:lang w:bidi="en-US"/>
              </w:rPr>
              <w:t>Сказка-цепочка.</w:t>
            </w:r>
          </w:p>
        </w:tc>
        <w:tc>
          <w:tcPr>
            <w:tcW w:w="4929" w:type="dxa"/>
            <w:shd w:val="clear" w:color="auto" w:fill="auto"/>
          </w:tcPr>
          <w:p w:rsidR="00D03903" w:rsidRPr="00D03903" w:rsidRDefault="00D03903" w:rsidP="00D03903">
            <w:pPr>
              <w:spacing w:after="0" w:line="240" w:lineRule="auto"/>
              <w:contextualSpacing/>
              <w:jc w:val="both"/>
              <w:rPr>
                <w:rFonts w:ascii="Times New Roman" w:eastAsia="Times New Roman" w:hAnsi="Times New Roman" w:cs="Times New Roman"/>
                <w:color w:val="000000"/>
                <w:sz w:val="24"/>
                <w:szCs w:val="24"/>
                <w:lang w:bidi="en-US"/>
              </w:rPr>
            </w:pPr>
            <w:r w:rsidRPr="00D03903">
              <w:rPr>
                <w:rFonts w:ascii="Times New Roman" w:eastAsia="Times New Roman" w:hAnsi="Times New Roman" w:cs="Times New Roman"/>
                <w:color w:val="000000"/>
                <w:sz w:val="24"/>
                <w:szCs w:val="24"/>
                <w:lang w:bidi="en-US"/>
              </w:rPr>
              <w:t>Обосновывать высказанное суждение. Знать жанр кумулятивной сказки, разный смысл повторов.</w:t>
            </w:r>
          </w:p>
        </w:tc>
      </w:tr>
      <w:tr w:rsidR="00D03903" w:rsidRPr="00D03903" w:rsidTr="005B2106">
        <w:tc>
          <w:tcPr>
            <w:tcW w:w="14786" w:type="dxa"/>
            <w:gridSpan w:val="4"/>
            <w:shd w:val="clear" w:color="auto" w:fill="auto"/>
          </w:tcPr>
          <w:p w:rsidR="00D03903" w:rsidRPr="00D03903" w:rsidRDefault="00D03903" w:rsidP="00D03903">
            <w:pPr>
              <w:spacing w:after="0" w:line="240" w:lineRule="auto"/>
              <w:contextualSpacing/>
              <w:jc w:val="center"/>
              <w:rPr>
                <w:rFonts w:ascii="Times New Roman" w:eastAsia="Times New Roman" w:hAnsi="Times New Roman" w:cs="Times New Roman"/>
                <w:b/>
                <w:color w:val="000000"/>
                <w:sz w:val="24"/>
                <w:szCs w:val="24"/>
                <w:lang w:bidi="en-US"/>
              </w:rPr>
            </w:pPr>
            <w:r w:rsidRPr="00D03903">
              <w:rPr>
                <w:rFonts w:ascii="Times New Roman" w:eastAsia="Times New Roman" w:hAnsi="Times New Roman" w:cs="Times New Roman"/>
                <w:b/>
                <w:color w:val="000000"/>
                <w:sz w:val="24"/>
                <w:szCs w:val="24"/>
                <w:lang w:bidi="en-US"/>
              </w:rPr>
              <w:t>Клумба с колокольчиками (3 ч)</w:t>
            </w:r>
          </w:p>
        </w:tc>
      </w:tr>
      <w:tr w:rsidR="00D03903" w:rsidRPr="00D03903" w:rsidTr="005B2106">
        <w:tc>
          <w:tcPr>
            <w:tcW w:w="4928" w:type="dxa"/>
            <w:gridSpan w:val="2"/>
            <w:shd w:val="clear" w:color="auto" w:fill="auto"/>
          </w:tcPr>
          <w:p w:rsidR="00D03903" w:rsidRPr="00D03903" w:rsidRDefault="00D03903" w:rsidP="00D03903">
            <w:pPr>
              <w:spacing w:after="0" w:line="240" w:lineRule="auto"/>
              <w:contextualSpacing/>
              <w:jc w:val="both"/>
              <w:rPr>
                <w:rFonts w:ascii="Times New Roman" w:eastAsia="Times New Roman" w:hAnsi="Times New Roman" w:cs="Times New Roman"/>
                <w:color w:val="000000"/>
                <w:sz w:val="24"/>
                <w:szCs w:val="24"/>
                <w:lang w:bidi="en-US"/>
              </w:rPr>
            </w:pPr>
            <w:r w:rsidRPr="00D03903">
              <w:rPr>
                <w:rFonts w:ascii="Times New Roman" w:eastAsia="Times New Roman" w:hAnsi="Times New Roman" w:cs="Times New Roman"/>
                <w:color w:val="000000"/>
                <w:sz w:val="24"/>
                <w:szCs w:val="24"/>
                <w:lang w:bidi="en-US"/>
              </w:rPr>
              <w:t>Произведения современной и зарубежной литературы.</w:t>
            </w:r>
          </w:p>
        </w:tc>
        <w:tc>
          <w:tcPr>
            <w:tcW w:w="4929" w:type="dxa"/>
            <w:shd w:val="clear" w:color="auto" w:fill="auto"/>
          </w:tcPr>
          <w:p w:rsidR="00D03903" w:rsidRPr="00D03903" w:rsidRDefault="00D03903" w:rsidP="00D03903">
            <w:pPr>
              <w:spacing w:after="0" w:line="240" w:lineRule="auto"/>
              <w:contextualSpacing/>
              <w:jc w:val="center"/>
              <w:rPr>
                <w:rFonts w:ascii="Times New Roman" w:eastAsia="Times New Roman" w:hAnsi="Times New Roman" w:cs="Times New Roman"/>
                <w:b/>
                <w:color w:val="000000"/>
                <w:sz w:val="24"/>
                <w:szCs w:val="24"/>
                <w:lang w:bidi="en-US"/>
              </w:rPr>
            </w:pPr>
            <w:r w:rsidRPr="00D03903">
              <w:rPr>
                <w:rFonts w:ascii="Times New Roman" w:eastAsia="Times New Roman" w:hAnsi="Times New Roman" w:cs="Times New Roman"/>
                <w:b/>
                <w:color w:val="000000"/>
                <w:sz w:val="24"/>
                <w:szCs w:val="24"/>
                <w:lang w:bidi="en-US"/>
              </w:rPr>
              <w:t>Звучащие стихи. Звукопись в поэзии и прозе.</w:t>
            </w:r>
          </w:p>
        </w:tc>
        <w:tc>
          <w:tcPr>
            <w:tcW w:w="4929" w:type="dxa"/>
            <w:shd w:val="clear" w:color="auto" w:fill="auto"/>
          </w:tcPr>
          <w:p w:rsidR="00D03903" w:rsidRPr="00D03903" w:rsidRDefault="00D03903" w:rsidP="00D03903">
            <w:pPr>
              <w:spacing w:after="0" w:line="240" w:lineRule="auto"/>
              <w:contextualSpacing/>
              <w:jc w:val="both"/>
              <w:rPr>
                <w:rFonts w:ascii="Times New Roman" w:eastAsia="Times New Roman" w:hAnsi="Times New Roman" w:cs="Times New Roman"/>
                <w:b/>
                <w:color w:val="000000"/>
                <w:sz w:val="24"/>
                <w:szCs w:val="24"/>
                <w:lang w:bidi="en-US"/>
              </w:rPr>
            </w:pPr>
            <w:r w:rsidRPr="00D03903">
              <w:rPr>
                <w:rFonts w:ascii="Times New Roman" w:eastAsia="Times New Roman" w:hAnsi="Times New Roman" w:cs="Times New Roman"/>
                <w:color w:val="000000"/>
                <w:sz w:val="24"/>
                <w:szCs w:val="24"/>
                <w:lang w:bidi="en-US"/>
              </w:rPr>
              <w:t>Работать с учебными, художественными и научно-популярными текстами. Обосновывать высказанное суждение. Уметь эмоционально передавать характер произведений голосом, жестами, мимикой.</w:t>
            </w:r>
            <w:r w:rsidRPr="00D03903">
              <w:rPr>
                <w:rFonts w:ascii="Times New Roman" w:eastAsia="Times New Roman" w:hAnsi="Times New Roman" w:cs="Times New Roman"/>
                <w:b/>
                <w:color w:val="000000"/>
                <w:sz w:val="24"/>
                <w:szCs w:val="24"/>
                <w:lang w:bidi="en-US"/>
              </w:rPr>
              <w:t xml:space="preserve">  </w:t>
            </w:r>
          </w:p>
        </w:tc>
      </w:tr>
      <w:tr w:rsidR="00D03903" w:rsidRPr="00D03903" w:rsidTr="005B2106">
        <w:tc>
          <w:tcPr>
            <w:tcW w:w="14786" w:type="dxa"/>
            <w:gridSpan w:val="4"/>
            <w:shd w:val="clear" w:color="auto" w:fill="auto"/>
          </w:tcPr>
          <w:p w:rsidR="00D03903" w:rsidRPr="00D03903" w:rsidRDefault="00D03903" w:rsidP="00D03903">
            <w:pPr>
              <w:spacing w:after="0" w:line="240" w:lineRule="auto"/>
              <w:contextualSpacing/>
              <w:jc w:val="center"/>
              <w:rPr>
                <w:rFonts w:ascii="Times New Roman" w:eastAsia="Times New Roman" w:hAnsi="Times New Roman" w:cs="Times New Roman"/>
                <w:b/>
                <w:color w:val="000000"/>
                <w:sz w:val="24"/>
                <w:szCs w:val="24"/>
                <w:lang w:bidi="en-US"/>
              </w:rPr>
            </w:pPr>
            <w:r w:rsidRPr="00D03903">
              <w:rPr>
                <w:rFonts w:ascii="Times New Roman" w:eastAsia="Times New Roman" w:hAnsi="Times New Roman" w:cs="Times New Roman"/>
                <w:b/>
                <w:color w:val="000000"/>
                <w:sz w:val="24"/>
                <w:szCs w:val="24"/>
                <w:lang w:bidi="en-US"/>
              </w:rPr>
              <w:t>В лесной школе (12 ч)</w:t>
            </w:r>
          </w:p>
        </w:tc>
      </w:tr>
      <w:tr w:rsidR="00D03903" w:rsidRPr="00D03903" w:rsidTr="005B2106">
        <w:tc>
          <w:tcPr>
            <w:tcW w:w="4920" w:type="dxa"/>
            <w:shd w:val="clear" w:color="auto" w:fill="auto"/>
          </w:tcPr>
          <w:p w:rsidR="00D03903" w:rsidRPr="00D03903" w:rsidRDefault="00D03903" w:rsidP="00D03903">
            <w:pPr>
              <w:spacing w:after="0" w:line="240" w:lineRule="auto"/>
              <w:contextualSpacing/>
              <w:jc w:val="both"/>
              <w:rPr>
                <w:rFonts w:ascii="Times New Roman" w:eastAsia="Times New Roman" w:hAnsi="Times New Roman" w:cs="Times New Roman"/>
                <w:color w:val="000000"/>
                <w:sz w:val="24"/>
                <w:szCs w:val="24"/>
                <w:lang w:bidi="en-US"/>
              </w:rPr>
            </w:pPr>
            <w:r w:rsidRPr="00D03903">
              <w:rPr>
                <w:rFonts w:ascii="Times New Roman" w:eastAsia="Times New Roman" w:hAnsi="Times New Roman" w:cs="Times New Roman"/>
                <w:color w:val="000000"/>
                <w:sz w:val="24"/>
                <w:szCs w:val="24"/>
                <w:lang w:bidi="en-US"/>
              </w:rPr>
              <w:t xml:space="preserve">Различие жанров произведений: малые фольклорные жанры, стихотворение. Выделение языковых средств </w:t>
            </w:r>
            <w:r w:rsidRPr="00D03903">
              <w:rPr>
                <w:rFonts w:ascii="Times New Roman" w:eastAsia="Times New Roman" w:hAnsi="Times New Roman" w:cs="Times New Roman"/>
                <w:color w:val="000000"/>
                <w:sz w:val="24"/>
                <w:szCs w:val="24"/>
                <w:lang w:bidi="en-US"/>
              </w:rPr>
              <w:lastRenderedPageBreak/>
              <w:t>художественной выразительности. Связь произведений литературы с другими видами искусства.</w:t>
            </w:r>
          </w:p>
          <w:p w:rsidR="00D03903" w:rsidRPr="00D03903" w:rsidRDefault="00D03903" w:rsidP="00D03903">
            <w:pPr>
              <w:spacing w:after="0" w:line="240" w:lineRule="auto"/>
              <w:contextualSpacing/>
              <w:jc w:val="both"/>
              <w:rPr>
                <w:rFonts w:ascii="Times New Roman" w:eastAsia="Times New Roman" w:hAnsi="Times New Roman" w:cs="Times New Roman"/>
                <w:color w:val="000000"/>
                <w:sz w:val="24"/>
                <w:szCs w:val="24"/>
                <w:lang w:bidi="en-US"/>
              </w:rPr>
            </w:pPr>
            <w:r w:rsidRPr="00D03903">
              <w:rPr>
                <w:rFonts w:ascii="Times New Roman" w:eastAsia="Times New Roman" w:hAnsi="Times New Roman" w:cs="Times New Roman"/>
                <w:color w:val="000000"/>
                <w:sz w:val="24"/>
                <w:szCs w:val="24"/>
                <w:lang w:bidi="en-US"/>
              </w:rPr>
              <w:t>Понимание содержания литературного произведения. Тема, главная мысль, герои произведения. Выделение языковых средств художественной выразительности.</w:t>
            </w:r>
          </w:p>
          <w:p w:rsidR="00D03903" w:rsidRPr="00D03903" w:rsidRDefault="00D03903" w:rsidP="00D03903">
            <w:pPr>
              <w:spacing w:after="0" w:line="240" w:lineRule="auto"/>
              <w:contextualSpacing/>
              <w:jc w:val="both"/>
              <w:rPr>
                <w:rFonts w:ascii="Times New Roman" w:eastAsia="Times New Roman" w:hAnsi="Times New Roman" w:cs="Times New Roman"/>
                <w:color w:val="000000"/>
                <w:sz w:val="24"/>
                <w:szCs w:val="24"/>
                <w:lang w:bidi="en-US"/>
              </w:rPr>
            </w:pPr>
            <w:r w:rsidRPr="00D03903">
              <w:rPr>
                <w:rFonts w:ascii="Times New Roman" w:eastAsia="Times New Roman" w:hAnsi="Times New Roman" w:cs="Times New Roman"/>
                <w:color w:val="000000"/>
                <w:sz w:val="24"/>
                <w:szCs w:val="24"/>
                <w:lang w:bidi="en-US"/>
              </w:rPr>
              <w:t>Произведения устного народного творчества. Различение жанров произведений: малые фольклорные жанры. Иллюстрация в книге и ее роль в понимании произведения.</w:t>
            </w:r>
          </w:p>
        </w:tc>
        <w:tc>
          <w:tcPr>
            <w:tcW w:w="4937" w:type="dxa"/>
            <w:gridSpan w:val="2"/>
            <w:shd w:val="clear" w:color="auto" w:fill="auto"/>
          </w:tcPr>
          <w:p w:rsidR="00D03903" w:rsidRPr="00D03903" w:rsidRDefault="00D03903" w:rsidP="00D03903">
            <w:pPr>
              <w:spacing w:after="0" w:line="240" w:lineRule="auto"/>
              <w:contextualSpacing/>
              <w:jc w:val="both"/>
              <w:rPr>
                <w:rFonts w:ascii="Times New Roman" w:eastAsia="Times New Roman" w:hAnsi="Times New Roman" w:cs="Times New Roman"/>
                <w:color w:val="000000"/>
                <w:sz w:val="24"/>
                <w:szCs w:val="24"/>
                <w:lang w:bidi="en-US"/>
              </w:rPr>
            </w:pPr>
            <w:r w:rsidRPr="00D03903">
              <w:rPr>
                <w:rFonts w:ascii="Times New Roman" w:eastAsia="Times New Roman" w:hAnsi="Times New Roman" w:cs="Times New Roman"/>
                <w:color w:val="000000"/>
                <w:sz w:val="24"/>
                <w:szCs w:val="24"/>
                <w:lang w:bidi="en-US"/>
              </w:rPr>
              <w:lastRenderedPageBreak/>
              <w:t xml:space="preserve">Считалка, скороговорка или дразнилка? Чувство юмора в поэзии. Стихи про мальчиков и девочек. Фантазия в литературе. </w:t>
            </w:r>
            <w:r w:rsidRPr="00D03903">
              <w:rPr>
                <w:rFonts w:ascii="Times New Roman" w:eastAsia="Times New Roman" w:hAnsi="Times New Roman" w:cs="Times New Roman"/>
                <w:color w:val="000000"/>
                <w:sz w:val="24"/>
                <w:szCs w:val="24"/>
                <w:lang w:bidi="en-US"/>
              </w:rPr>
              <w:lastRenderedPageBreak/>
              <w:t>Особый взгляд на мир. Что видит и слышит поэт. Прибаутка и небылица. Искусство иллюстрации. Рифмующиеся слова и изображения.</w:t>
            </w:r>
          </w:p>
        </w:tc>
        <w:tc>
          <w:tcPr>
            <w:tcW w:w="4929" w:type="dxa"/>
            <w:shd w:val="clear" w:color="auto" w:fill="auto"/>
          </w:tcPr>
          <w:p w:rsidR="00D03903" w:rsidRPr="00D03903" w:rsidRDefault="00D03903" w:rsidP="00D03903">
            <w:pPr>
              <w:spacing w:after="0" w:line="240" w:lineRule="auto"/>
              <w:contextualSpacing/>
              <w:jc w:val="both"/>
              <w:rPr>
                <w:rFonts w:ascii="Times New Roman" w:eastAsia="Times New Roman" w:hAnsi="Times New Roman" w:cs="Times New Roman"/>
                <w:color w:val="000000"/>
                <w:sz w:val="24"/>
                <w:szCs w:val="24"/>
                <w:lang w:bidi="en-US"/>
              </w:rPr>
            </w:pPr>
            <w:r w:rsidRPr="00D03903">
              <w:rPr>
                <w:rFonts w:ascii="Times New Roman" w:eastAsia="Times New Roman" w:hAnsi="Times New Roman" w:cs="Times New Roman"/>
                <w:color w:val="000000"/>
                <w:sz w:val="24"/>
                <w:szCs w:val="24"/>
                <w:lang w:bidi="en-US"/>
              </w:rPr>
              <w:lastRenderedPageBreak/>
              <w:t>Работать с учебными, художественными и научно-популярными текстами. Обосновывать высказанное суждение.</w:t>
            </w:r>
          </w:p>
          <w:p w:rsidR="00D03903" w:rsidRPr="00D03903" w:rsidRDefault="00D03903" w:rsidP="00D03903">
            <w:pPr>
              <w:spacing w:after="0" w:line="240" w:lineRule="auto"/>
              <w:contextualSpacing/>
              <w:jc w:val="both"/>
              <w:rPr>
                <w:rFonts w:ascii="Times New Roman" w:eastAsia="Times New Roman" w:hAnsi="Times New Roman" w:cs="Times New Roman"/>
                <w:color w:val="000000"/>
                <w:sz w:val="24"/>
                <w:szCs w:val="24"/>
                <w:lang w:bidi="en-US"/>
              </w:rPr>
            </w:pPr>
            <w:r w:rsidRPr="00D03903">
              <w:rPr>
                <w:rFonts w:ascii="Times New Roman" w:eastAsia="Times New Roman" w:hAnsi="Times New Roman" w:cs="Times New Roman"/>
                <w:color w:val="000000"/>
                <w:sz w:val="24"/>
                <w:szCs w:val="24"/>
                <w:lang w:bidi="en-US"/>
              </w:rPr>
              <w:lastRenderedPageBreak/>
              <w:t>Уметь определять серьезный или шутливый характер произведений; сравнивать художественные образы (сравнительный анализ).</w:t>
            </w:r>
          </w:p>
          <w:p w:rsidR="00D03903" w:rsidRPr="00D03903" w:rsidRDefault="00D03903" w:rsidP="00D03903">
            <w:pPr>
              <w:spacing w:after="0" w:line="240" w:lineRule="auto"/>
              <w:contextualSpacing/>
              <w:jc w:val="both"/>
              <w:rPr>
                <w:rFonts w:ascii="Times New Roman" w:eastAsia="Times New Roman" w:hAnsi="Times New Roman" w:cs="Times New Roman"/>
                <w:color w:val="000000"/>
                <w:sz w:val="24"/>
                <w:szCs w:val="24"/>
                <w:lang w:bidi="en-US"/>
              </w:rPr>
            </w:pPr>
            <w:r w:rsidRPr="00D03903">
              <w:rPr>
                <w:rFonts w:ascii="Times New Roman" w:eastAsia="Times New Roman" w:hAnsi="Times New Roman" w:cs="Times New Roman"/>
                <w:color w:val="000000"/>
                <w:sz w:val="24"/>
                <w:szCs w:val="24"/>
                <w:lang w:bidi="en-US"/>
              </w:rPr>
              <w:t>Иметь первичные представления об олицетворении, разном смысле повторов, выразительности звукописи, рифме.</w:t>
            </w:r>
          </w:p>
        </w:tc>
      </w:tr>
    </w:tbl>
    <w:p w:rsidR="00D03903" w:rsidRPr="00D03903" w:rsidRDefault="00D03903" w:rsidP="00D03903">
      <w:pPr>
        <w:spacing w:after="0" w:line="240" w:lineRule="auto"/>
        <w:contextualSpacing/>
        <w:jc w:val="center"/>
        <w:rPr>
          <w:rFonts w:ascii="Times New Roman" w:eastAsia="Times New Roman" w:hAnsi="Times New Roman" w:cs="Times New Roman"/>
          <w:b/>
          <w:color w:val="000000"/>
          <w:sz w:val="24"/>
          <w:szCs w:val="24"/>
          <w:lang w:bidi="en-US"/>
        </w:rPr>
      </w:pPr>
    </w:p>
    <w:p w:rsidR="00D03903" w:rsidRPr="00D03903" w:rsidRDefault="00D03903" w:rsidP="00D03903">
      <w:pPr>
        <w:spacing w:after="0" w:line="240" w:lineRule="auto"/>
        <w:contextualSpacing/>
        <w:jc w:val="center"/>
        <w:rPr>
          <w:rFonts w:ascii="Times New Roman" w:eastAsia="Times New Roman" w:hAnsi="Times New Roman" w:cs="Times New Roman"/>
          <w:b/>
          <w:color w:val="000000"/>
          <w:sz w:val="24"/>
          <w:szCs w:val="24"/>
          <w:lang w:bidi="en-US"/>
        </w:rPr>
      </w:pPr>
      <w:r w:rsidRPr="00D03903">
        <w:rPr>
          <w:rFonts w:ascii="Times New Roman" w:eastAsia="Times New Roman" w:hAnsi="Times New Roman" w:cs="Times New Roman"/>
          <w:b/>
          <w:color w:val="000000"/>
          <w:sz w:val="24"/>
          <w:szCs w:val="24"/>
          <w:lang w:bidi="en-US"/>
        </w:rPr>
        <w:t>Перечень контрольных работ:</w:t>
      </w:r>
    </w:p>
    <w:p w:rsidR="00D03903" w:rsidRPr="00D03903" w:rsidRDefault="00D03903" w:rsidP="00D03903">
      <w:pPr>
        <w:spacing w:after="0" w:line="240" w:lineRule="auto"/>
        <w:contextualSpacing/>
        <w:jc w:val="both"/>
        <w:rPr>
          <w:rFonts w:ascii="Times New Roman" w:eastAsia="Times New Roman" w:hAnsi="Times New Roman" w:cs="Times New Roman"/>
          <w:b/>
          <w:sz w:val="24"/>
          <w:szCs w:val="24"/>
          <w:lang w:bidi="en-US"/>
        </w:rPr>
      </w:pPr>
      <w:r w:rsidRPr="00D03903">
        <w:rPr>
          <w:rFonts w:ascii="Times New Roman" w:eastAsia="Times New Roman" w:hAnsi="Times New Roman" w:cs="Times New Roman"/>
          <w:b/>
          <w:color w:val="000000"/>
          <w:sz w:val="24"/>
          <w:szCs w:val="24"/>
          <w:lang w:bidi="en-US"/>
        </w:rPr>
        <w:t>1</w:t>
      </w:r>
      <w:r w:rsidRPr="00D03903">
        <w:rPr>
          <w:rFonts w:ascii="Times New Roman" w:eastAsia="Times New Roman" w:hAnsi="Times New Roman" w:cs="Times New Roman"/>
          <w:b/>
          <w:sz w:val="24"/>
          <w:szCs w:val="24"/>
          <w:lang w:bidi="en-US"/>
        </w:rPr>
        <w:t>.</w:t>
      </w:r>
      <w:r w:rsidRPr="00D03903">
        <w:rPr>
          <w:rFonts w:ascii="Times New Roman" w:eastAsia="Times New Roman" w:hAnsi="Times New Roman" w:cs="Times New Roman"/>
          <w:sz w:val="24"/>
          <w:szCs w:val="24"/>
          <w:lang w:bidi="en-US"/>
        </w:rPr>
        <w:t xml:space="preserve"> Контрольная работа № 1 Проверка техники чтения</w:t>
      </w:r>
    </w:p>
    <w:p w:rsidR="00D03903" w:rsidRPr="00D03903" w:rsidRDefault="00D03903" w:rsidP="00D03903">
      <w:pPr>
        <w:spacing w:after="0" w:line="240" w:lineRule="auto"/>
        <w:contextualSpacing/>
        <w:jc w:val="center"/>
        <w:rPr>
          <w:rFonts w:ascii="Times New Roman" w:eastAsia="Times New Roman" w:hAnsi="Times New Roman" w:cs="Times New Roman"/>
          <w:b/>
          <w:color w:val="000000"/>
          <w:sz w:val="24"/>
          <w:szCs w:val="24"/>
          <w:lang w:bidi="en-US"/>
        </w:rPr>
      </w:pPr>
    </w:p>
    <w:p w:rsidR="00D03903" w:rsidRPr="00D03903" w:rsidRDefault="00D03903" w:rsidP="00D03903">
      <w:pPr>
        <w:tabs>
          <w:tab w:val="left" w:pos="1500"/>
        </w:tabs>
        <w:suppressAutoHyphens/>
        <w:jc w:val="center"/>
        <w:rPr>
          <w:rFonts w:ascii="Times New Roman" w:eastAsia="Times New Roman" w:hAnsi="Times New Roman" w:cs="Times New Roman"/>
          <w:color w:val="000000"/>
          <w:sz w:val="24"/>
          <w:szCs w:val="24"/>
          <w:lang w:eastAsia="ar-SA"/>
        </w:rPr>
      </w:pPr>
      <w:r w:rsidRPr="00D03903">
        <w:rPr>
          <w:rFonts w:ascii="Times New Roman" w:eastAsia="Times New Roman" w:hAnsi="Times New Roman" w:cs="Times New Roman"/>
          <w:b/>
          <w:color w:val="000000"/>
          <w:sz w:val="24"/>
          <w:szCs w:val="24"/>
          <w:lang w:eastAsia="ar-SA"/>
        </w:rPr>
        <w:t>Планируемые результаты освоения учебной программы «Обучение грамоте (чтение) к концу заключительного периода</w:t>
      </w:r>
      <w:r w:rsidRPr="00D03903">
        <w:rPr>
          <w:rFonts w:ascii="Times New Roman" w:eastAsia="Times New Roman" w:hAnsi="Times New Roman" w:cs="Times New Roman"/>
          <w:color w:val="000000"/>
          <w:sz w:val="24"/>
          <w:szCs w:val="24"/>
          <w:lang w:eastAsia="ar-SA"/>
        </w:rPr>
        <w:t>.</w:t>
      </w:r>
    </w:p>
    <w:p w:rsidR="00D03903" w:rsidRPr="00D03903" w:rsidRDefault="00D03903" w:rsidP="00D03903">
      <w:pPr>
        <w:tabs>
          <w:tab w:val="left" w:pos="1500"/>
        </w:tabs>
        <w:suppressAutoHyphens/>
        <w:jc w:val="both"/>
        <w:rPr>
          <w:rFonts w:ascii="Times New Roman" w:eastAsia="Times New Roman" w:hAnsi="Times New Roman" w:cs="Times New Roman"/>
          <w:color w:val="000000"/>
          <w:sz w:val="24"/>
          <w:szCs w:val="24"/>
          <w:lang w:eastAsia="ar-SA"/>
        </w:rPr>
      </w:pPr>
      <w:r w:rsidRPr="00D03903">
        <w:rPr>
          <w:rFonts w:ascii="Times New Roman" w:eastAsia="Times New Roman" w:hAnsi="Times New Roman" w:cs="Times New Roman"/>
          <w:color w:val="000000"/>
          <w:sz w:val="24"/>
          <w:szCs w:val="24"/>
          <w:u w:val="single"/>
          <w:lang w:eastAsia="ar-SA"/>
        </w:rPr>
        <w:t>Обучающиеся  научатся</w:t>
      </w:r>
      <w:r w:rsidRPr="00D03903">
        <w:rPr>
          <w:rFonts w:ascii="Times New Roman" w:eastAsia="Times New Roman" w:hAnsi="Times New Roman" w:cs="Times New Roman"/>
          <w:color w:val="000000"/>
          <w:sz w:val="24"/>
          <w:szCs w:val="24"/>
          <w:lang w:eastAsia="ar-SA"/>
        </w:rPr>
        <w:t>:</w:t>
      </w:r>
    </w:p>
    <w:p w:rsidR="00D03903" w:rsidRPr="00D03903" w:rsidRDefault="00D03903" w:rsidP="00D03903">
      <w:pPr>
        <w:numPr>
          <w:ilvl w:val="0"/>
          <w:numId w:val="3"/>
        </w:numPr>
        <w:tabs>
          <w:tab w:val="left" w:pos="1500"/>
        </w:tabs>
        <w:suppressAutoHyphens/>
        <w:spacing w:after="0" w:line="240" w:lineRule="auto"/>
        <w:contextualSpacing/>
        <w:jc w:val="both"/>
        <w:rPr>
          <w:rFonts w:ascii="Times New Roman" w:eastAsia="Times New Roman" w:hAnsi="Times New Roman" w:cs="Times New Roman"/>
          <w:sz w:val="24"/>
          <w:szCs w:val="24"/>
          <w:lang w:bidi="en-US"/>
        </w:rPr>
      </w:pPr>
      <w:r w:rsidRPr="00D03903">
        <w:rPr>
          <w:rFonts w:ascii="Times New Roman" w:eastAsia="Times New Roman" w:hAnsi="Times New Roman" w:cs="Times New Roman"/>
          <w:sz w:val="24"/>
          <w:szCs w:val="24"/>
          <w:lang w:bidi="en-US"/>
        </w:rPr>
        <w:t>Пользоваться при чтении графическими системами печатных букв русского алфавита.</w:t>
      </w:r>
    </w:p>
    <w:p w:rsidR="00D03903" w:rsidRPr="00D03903" w:rsidRDefault="00D03903" w:rsidP="00D03903">
      <w:pPr>
        <w:numPr>
          <w:ilvl w:val="0"/>
          <w:numId w:val="3"/>
        </w:numPr>
        <w:tabs>
          <w:tab w:val="left" w:pos="1500"/>
        </w:tabs>
        <w:suppressAutoHyphens/>
        <w:spacing w:after="0" w:line="240" w:lineRule="auto"/>
        <w:contextualSpacing/>
        <w:jc w:val="both"/>
        <w:rPr>
          <w:rFonts w:ascii="Times New Roman" w:eastAsia="Times New Roman" w:hAnsi="Times New Roman" w:cs="Times New Roman"/>
          <w:sz w:val="24"/>
          <w:szCs w:val="24"/>
          <w:lang w:bidi="en-US"/>
        </w:rPr>
      </w:pPr>
      <w:r w:rsidRPr="00D03903">
        <w:rPr>
          <w:rFonts w:ascii="Times New Roman" w:eastAsia="Times New Roman" w:hAnsi="Times New Roman" w:cs="Times New Roman"/>
          <w:sz w:val="24"/>
          <w:szCs w:val="24"/>
          <w:lang w:bidi="en-US"/>
        </w:rPr>
        <w:t>Читать печатный и письменный текст в соответствии с орфоэпическими нормами и в индивидуальном для каждого ученика темпе.</w:t>
      </w:r>
    </w:p>
    <w:p w:rsidR="00D03903" w:rsidRPr="00D03903" w:rsidRDefault="00D03903" w:rsidP="00D03903">
      <w:pPr>
        <w:numPr>
          <w:ilvl w:val="0"/>
          <w:numId w:val="3"/>
        </w:numPr>
        <w:tabs>
          <w:tab w:val="left" w:pos="1500"/>
        </w:tabs>
        <w:suppressAutoHyphens/>
        <w:spacing w:after="0" w:line="240" w:lineRule="auto"/>
        <w:contextualSpacing/>
        <w:jc w:val="both"/>
        <w:rPr>
          <w:rFonts w:ascii="Times New Roman" w:eastAsia="Times New Roman" w:hAnsi="Times New Roman" w:cs="Times New Roman"/>
          <w:sz w:val="24"/>
          <w:szCs w:val="24"/>
          <w:lang w:bidi="en-US"/>
        </w:rPr>
      </w:pPr>
      <w:r w:rsidRPr="00D03903">
        <w:rPr>
          <w:rFonts w:ascii="Times New Roman" w:eastAsia="Times New Roman" w:hAnsi="Times New Roman" w:cs="Times New Roman"/>
          <w:sz w:val="24"/>
          <w:szCs w:val="24"/>
          <w:lang w:bidi="en-US"/>
        </w:rPr>
        <w:t>Применять приёмы: слогового, орфоэпического, связного чтения с фиксацией синтаксических пауз на знаках препинания.</w:t>
      </w:r>
    </w:p>
    <w:p w:rsidR="00D03903" w:rsidRPr="00D03903" w:rsidRDefault="00D03903" w:rsidP="00D03903">
      <w:pPr>
        <w:numPr>
          <w:ilvl w:val="0"/>
          <w:numId w:val="3"/>
        </w:numPr>
        <w:tabs>
          <w:tab w:val="left" w:pos="1500"/>
        </w:tabs>
        <w:suppressAutoHyphens/>
        <w:spacing w:after="0" w:line="240" w:lineRule="auto"/>
        <w:contextualSpacing/>
        <w:jc w:val="both"/>
        <w:rPr>
          <w:rFonts w:ascii="Times New Roman" w:eastAsia="Times New Roman" w:hAnsi="Times New Roman" w:cs="Times New Roman"/>
          <w:sz w:val="24"/>
          <w:szCs w:val="24"/>
          <w:lang w:bidi="en-US"/>
        </w:rPr>
      </w:pPr>
      <w:r w:rsidRPr="00D03903">
        <w:rPr>
          <w:rFonts w:ascii="Times New Roman" w:eastAsia="Times New Roman" w:hAnsi="Times New Roman" w:cs="Times New Roman"/>
          <w:sz w:val="24"/>
          <w:szCs w:val="24"/>
          <w:lang w:bidi="en-US"/>
        </w:rPr>
        <w:t>Отвечать на вопросы по содержанию прочитанного произведения.</w:t>
      </w:r>
    </w:p>
    <w:p w:rsidR="00D03903" w:rsidRPr="00D03903" w:rsidRDefault="00D03903" w:rsidP="00D03903">
      <w:pPr>
        <w:numPr>
          <w:ilvl w:val="0"/>
          <w:numId w:val="3"/>
        </w:numPr>
        <w:tabs>
          <w:tab w:val="left" w:pos="1500"/>
        </w:tabs>
        <w:suppressAutoHyphens/>
        <w:spacing w:after="0" w:line="240" w:lineRule="auto"/>
        <w:contextualSpacing/>
        <w:jc w:val="both"/>
        <w:rPr>
          <w:rFonts w:ascii="Times New Roman" w:eastAsia="Times New Roman" w:hAnsi="Times New Roman" w:cs="Times New Roman"/>
          <w:sz w:val="24"/>
          <w:szCs w:val="24"/>
          <w:lang w:bidi="en-US"/>
        </w:rPr>
      </w:pPr>
      <w:r w:rsidRPr="00D03903">
        <w:rPr>
          <w:rFonts w:ascii="Times New Roman" w:eastAsia="Times New Roman" w:hAnsi="Times New Roman" w:cs="Times New Roman"/>
          <w:sz w:val="24"/>
          <w:szCs w:val="24"/>
          <w:lang w:bidi="en-US"/>
        </w:rPr>
        <w:t>Пересказывать отдельные части текста.</w:t>
      </w:r>
    </w:p>
    <w:p w:rsidR="00D03903" w:rsidRPr="00D03903" w:rsidRDefault="00D03903" w:rsidP="00D03903">
      <w:pPr>
        <w:numPr>
          <w:ilvl w:val="0"/>
          <w:numId w:val="3"/>
        </w:numPr>
        <w:tabs>
          <w:tab w:val="left" w:pos="1500"/>
        </w:tabs>
        <w:suppressAutoHyphens/>
        <w:spacing w:after="0" w:line="240" w:lineRule="auto"/>
        <w:contextualSpacing/>
        <w:jc w:val="both"/>
        <w:rPr>
          <w:rFonts w:ascii="Times New Roman" w:eastAsia="Times New Roman" w:hAnsi="Times New Roman" w:cs="Times New Roman"/>
          <w:sz w:val="24"/>
          <w:szCs w:val="24"/>
          <w:lang w:bidi="en-US"/>
        </w:rPr>
      </w:pPr>
      <w:r w:rsidRPr="00D03903">
        <w:rPr>
          <w:rFonts w:ascii="Times New Roman" w:eastAsia="Times New Roman" w:hAnsi="Times New Roman" w:cs="Times New Roman"/>
          <w:sz w:val="24"/>
          <w:szCs w:val="24"/>
          <w:lang w:bidi="en-US"/>
        </w:rPr>
        <w:t>Озаглавливать прослушанный текст.</w:t>
      </w:r>
    </w:p>
    <w:p w:rsidR="00D03903" w:rsidRPr="00D03903" w:rsidRDefault="00D03903" w:rsidP="00D03903">
      <w:pPr>
        <w:numPr>
          <w:ilvl w:val="0"/>
          <w:numId w:val="3"/>
        </w:numPr>
        <w:tabs>
          <w:tab w:val="left" w:pos="1500"/>
        </w:tabs>
        <w:suppressAutoHyphens/>
        <w:spacing w:after="0" w:line="240" w:lineRule="auto"/>
        <w:contextualSpacing/>
        <w:jc w:val="both"/>
        <w:rPr>
          <w:rFonts w:ascii="Times New Roman" w:eastAsia="Times New Roman" w:hAnsi="Times New Roman" w:cs="Times New Roman"/>
          <w:sz w:val="24"/>
          <w:szCs w:val="24"/>
          <w:lang w:bidi="en-US"/>
        </w:rPr>
      </w:pPr>
      <w:r w:rsidRPr="00D03903">
        <w:rPr>
          <w:rFonts w:ascii="Times New Roman" w:eastAsia="Times New Roman" w:hAnsi="Times New Roman" w:cs="Times New Roman"/>
          <w:sz w:val="24"/>
          <w:szCs w:val="24"/>
          <w:lang w:bidi="en-US"/>
        </w:rPr>
        <w:t>Анализировать звучащую (устную) и письменную речь на основе образных представлений о структурных единицах русского языка (звук, слово, предложение, текст) и моделировать их с помощью соответствующих символов.</w:t>
      </w:r>
    </w:p>
    <w:p w:rsidR="00D03903" w:rsidRPr="00D03903" w:rsidRDefault="00D03903" w:rsidP="00D03903">
      <w:pPr>
        <w:suppressAutoHyphens/>
        <w:autoSpaceDE w:val="0"/>
        <w:rPr>
          <w:rFonts w:ascii="Times New Roman" w:eastAsia="Times New Roman" w:hAnsi="Times New Roman" w:cs="Times New Roman"/>
          <w:sz w:val="24"/>
          <w:szCs w:val="24"/>
          <w:lang w:eastAsia="ar-SA"/>
        </w:rPr>
      </w:pPr>
    </w:p>
    <w:p w:rsidR="00D03903" w:rsidRPr="00D03903" w:rsidRDefault="00D03903" w:rsidP="00D03903">
      <w:pPr>
        <w:suppressAutoHyphens/>
        <w:autoSpaceDE w:val="0"/>
        <w:jc w:val="center"/>
        <w:rPr>
          <w:rFonts w:ascii="Times New Roman" w:eastAsia="Times New Roman" w:hAnsi="Times New Roman" w:cs="Times New Roman"/>
          <w:b/>
          <w:iCs/>
          <w:sz w:val="24"/>
          <w:szCs w:val="24"/>
          <w:lang w:eastAsia="ar-SA"/>
        </w:rPr>
      </w:pPr>
    </w:p>
    <w:p w:rsidR="00D03903" w:rsidRPr="00D03903" w:rsidRDefault="00D03903" w:rsidP="00D03903">
      <w:pPr>
        <w:suppressAutoHyphens/>
        <w:autoSpaceDE w:val="0"/>
        <w:jc w:val="center"/>
        <w:rPr>
          <w:rFonts w:ascii="Times New Roman" w:eastAsia="Times New Roman" w:hAnsi="Times New Roman" w:cs="Times New Roman"/>
          <w:b/>
          <w:iCs/>
          <w:sz w:val="24"/>
          <w:szCs w:val="24"/>
          <w:lang w:eastAsia="ar-SA"/>
        </w:rPr>
      </w:pPr>
    </w:p>
    <w:p w:rsidR="00D03903" w:rsidRPr="00D03903" w:rsidRDefault="00D03903" w:rsidP="00D03903">
      <w:pPr>
        <w:suppressAutoHyphens/>
        <w:autoSpaceDE w:val="0"/>
        <w:jc w:val="center"/>
        <w:rPr>
          <w:rFonts w:ascii="Times New Roman" w:eastAsia="Times New Roman" w:hAnsi="Times New Roman" w:cs="Times New Roman"/>
          <w:b/>
          <w:iCs/>
          <w:sz w:val="24"/>
          <w:szCs w:val="24"/>
          <w:lang w:eastAsia="ar-SA"/>
        </w:rPr>
      </w:pPr>
    </w:p>
    <w:p w:rsidR="00D03903" w:rsidRPr="00D03903" w:rsidRDefault="00D03903" w:rsidP="00D03903">
      <w:pPr>
        <w:suppressAutoHyphens/>
        <w:autoSpaceDE w:val="0"/>
        <w:jc w:val="center"/>
        <w:rPr>
          <w:rFonts w:ascii="Times New Roman" w:eastAsia="Times New Roman" w:hAnsi="Times New Roman" w:cs="Times New Roman"/>
          <w:b/>
          <w:sz w:val="24"/>
          <w:szCs w:val="24"/>
          <w:lang w:eastAsia="ar-SA"/>
        </w:rPr>
      </w:pPr>
      <w:r w:rsidRPr="00D03903">
        <w:rPr>
          <w:rFonts w:ascii="Times New Roman" w:eastAsia="Times New Roman" w:hAnsi="Times New Roman" w:cs="Times New Roman"/>
          <w:b/>
          <w:iCs/>
          <w:sz w:val="24"/>
          <w:szCs w:val="24"/>
          <w:lang w:eastAsia="ar-SA"/>
        </w:rPr>
        <w:lastRenderedPageBreak/>
        <w:t xml:space="preserve">Планируемые результаты </w:t>
      </w:r>
      <w:r w:rsidRPr="00D03903">
        <w:rPr>
          <w:rFonts w:ascii="Times New Roman" w:eastAsia="Times New Roman" w:hAnsi="Times New Roman" w:cs="Times New Roman"/>
          <w:b/>
          <w:sz w:val="24"/>
          <w:szCs w:val="24"/>
          <w:lang w:eastAsia="ar-SA"/>
        </w:rPr>
        <w:t>изучения курса «Обучение грамоте (чтение)»</w:t>
      </w:r>
    </w:p>
    <w:p w:rsidR="00D03903" w:rsidRPr="00D03903" w:rsidRDefault="00D03903" w:rsidP="00D03903">
      <w:pPr>
        <w:suppressAutoHyphens/>
        <w:autoSpaceDE w:val="0"/>
        <w:jc w:val="center"/>
        <w:rPr>
          <w:rFonts w:ascii="Times New Roman" w:eastAsia="Times New Roman" w:hAnsi="Times New Roman" w:cs="Times New Roman"/>
          <w:b/>
          <w:sz w:val="24"/>
          <w:szCs w:val="24"/>
          <w:lang w:eastAsia="ar-SA"/>
        </w:rPr>
      </w:pPr>
      <w:r w:rsidRPr="00D03903">
        <w:rPr>
          <w:rFonts w:ascii="Times New Roman" w:eastAsia="Times New Roman" w:hAnsi="Times New Roman" w:cs="Times New Roman"/>
          <w:sz w:val="24"/>
          <w:szCs w:val="24"/>
          <w:lang w:eastAsia="ar-SA"/>
        </w:rPr>
        <w:t>Тексты «Азбуки», иллюстрированный и словесный материал, специально разработанные задания позволяют системно решать задачи формирования всего комплекса универсальных учебных действий, что является приоритетным направлением содержания начального образования.</w:t>
      </w:r>
    </w:p>
    <w:p w:rsidR="00D03903" w:rsidRPr="00D03903" w:rsidRDefault="00D03903" w:rsidP="00D03903">
      <w:pPr>
        <w:suppressAutoHyphens/>
        <w:autoSpaceDE w:val="0"/>
        <w:rPr>
          <w:rFonts w:ascii="Times New Roman" w:eastAsia="Times New Roman" w:hAnsi="Times New Roman" w:cs="Times New Roman"/>
          <w:sz w:val="24"/>
          <w:szCs w:val="24"/>
          <w:lang w:eastAsia="ar-SA"/>
        </w:rPr>
      </w:pPr>
    </w:p>
    <w:p w:rsidR="00D03903" w:rsidRPr="00D03903" w:rsidRDefault="00D03903" w:rsidP="00D03903">
      <w:pPr>
        <w:suppressAutoHyphens/>
        <w:autoSpaceDE w:val="0"/>
        <w:rPr>
          <w:rFonts w:ascii="Times New Roman" w:eastAsia="Times New Roman" w:hAnsi="Times New Roman" w:cs="Times New Roman"/>
          <w:b/>
          <w:sz w:val="24"/>
          <w:szCs w:val="24"/>
          <w:u w:val="single"/>
          <w:lang w:eastAsia="ar-SA"/>
        </w:rPr>
      </w:pPr>
      <w:r w:rsidRPr="00D03903">
        <w:rPr>
          <w:rFonts w:ascii="Times New Roman" w:eastAsia="Times New Roman" w:hAnsi="Times New Roman" w:cs="Times New Roman"/>
          <w:b/>
          <w:sz w:val="24"/>
          <w:szCs w:val="24"/>
          <w:u w:val="single"/>
          <w:lang w:eastAsia="ar-SA"/>
        </w:rPr>
        <w:t>Личностные УУД</w:t>
      </w:r>
    </w:p>
    <w:p w:rsidR="00D03903" w:rsidRPr="00D03903" w:rsidRDefault="00D03903" w:rsidP="00D03903">
      <w:pPr>
        <w:suppressAutoHyphens/>
        <w:autoSpaceDE w:val="0"/>
        <w:rPr>
          <w:rFonts w:ascii="Times New Roman" w:eastAsia="Times New Roman" w:hAnsi="Times New Roman" w:cs="Times New Roman"/>
          <w:sz w:val="24"/>
          <w:szCs w:val="24"/>
          <w:lang w:eastAsia="ar-SA"/>
        </w:rPr>
      </w:pPr>
      <w:r w:rsidRPr="00D03903">
        <w:rPr>
          <w:rFonts w:ascii="Times New Roman" w:eastAsia="Times New Roman" w:hAnsi="Times New Roman" w:cs="Times New Roman"/>
          <w:b/>
          <w:sz w:val="24"/>
          <w:szCs w:val="24"/>
          <w:lang w:eastAsia="ar-SA"/>
        </w:rPr>
        <w:t xml:space="preserve">Самоопределение – </w:t>
      </w:r>
      <w:r w:rsidRPr="00D03903">
        <w:rPr>
          <w:rFonts w:ascii="Times New Roman" w:eastAsia="Times New Roman" w:hAnsi="Times New Roman" w:cs="Times New Roman"/>
          <w:sz w:val="24"/>
          <w:szCs w:val="24"/>
          <w:lang w:eastAsia="ar-SA"/>
        </w:rPr>
        <w:t>система заданий, ориентирующая младшего школьника определить, какие модели языковых единиц им уже известны, а какие нет.</w:t>
      </w:r>
    </w:p>
    <w:p w:rsidR="00D03903" w:rsidRPr="00D03903" w:rsidRDefault="00D03903" w:rsidP="00D03903">
      <w:pPr>
        <w:suppressAutoHyphens/>
        <w:autoSpaceDE w:val="0"/>
        <w:rPr>
          <w:rFonts w:ascii="Times New Roman" w:eastAsia="Times New Roman" w:hAnsi="Times New Roman" w:cs="Times New Roman"/>
          <w:sz w:val="24"/>
          <w:szCs w:val="24"/>
          <w:lang w:eastAsia="ar-SA"/>
        </w:rPr>
      </w:pPr>
      <w:r w:rsidRPr="00D03903">
        <w:rPr>
          <w:rFonts w:ascii="Times New Roman" w:eastAsia="Times New Roman" w:hAnsi="Times New Roman" w:cs="Times New Roman"/>
          <w:b/>
          <w:sz w:val="24"/>
          <w:szCs w:val="24"/>
          <w:lang w:eastAsia="ar-SA"/>
        </w:rPr>
        <w:t>Смыслообразование</w:t>
      </w:r>
      <w:r w:rsidRPr="00D03903">
        <w:rPr>
          <w:rFonts w:ascii="Times New Roman" w:eastAsia="Times New Roman" w:hAnsi="Times New Roman" w:cs="Times New Roman"/>
          <w:sz w:val="24"/>
          <w:szCs w:val="24"/>
          <w:lang w:eastAsia="ar-SA"/>
        </w:rPr>
        <w:t xml:space="preserve"> – тексты, в которых обсуждаются серьёзные проблемы любви, уважения и взаимоотношений родителей и детей.</w:t>
      </w:r>
    </w:p>
    <w:p w:rsidR="00D03903" w:rsidRPr="00D03903" w:rsidRDefault="00D03903" w:rsidP="00D03903">
      <w:pPr>
        <w:suppressAutoHyphens/>
        <w:autoSpaceDE w:val="0"/>
        <w:rPr>
          <w:rFonts w:ascii="Times New Roman" w:eastAsia="Times New Roman" w:hAnsi="Times New Roman" w:cs="Times New Roman"/>
          <w:sz w:val="24"/>
          <w:szCs w:val="24"/>
          <w:lang w:eastAsia="ar-SA"/>
        </w:rPr>
      </w:pPr>
      <w:r w:rsidRPr="00D03903">
        <w:rPr>
          <w:rFonts w:ascii="Times New Roman" w:eastAsia="Times New Roman" w:hAnsi="Times New Roman" w:cs="Times New Roman"/>
          <w:b/>
          <w:sz w:val="24"/>
          <w:szCs w:val="24"/>
          <w:u w:val="single"/>
          <w:lang w:eastAsia="ar-SA"/>
        </w:rPr>
        <w:t xml:space="preserve">Поиск и выделение необходимой информации </w:t>
      </w:r>
    </w:p>
    <w:p w:rsidR="00D03903" w:rsidRPr="00D03903" w:rsidRDefault="00D03903" w:rsidP="00D03903">
      <w:pPr>
        <w:suppressAutoHyphens/>
        <w:autoSpaceDE w:val="0"/>
        <w:rPr>
          <w:rFonts w:ascii="Times New Roman" w:eastAsia="Times New Roman" w:hAnsi="Times New Roman" w:cs="Times New Roman"/>
          <w:sz w:val="24"/>
          <w:szCs w:val="24"/>
          <w:lang w:eastAsia="ar-SA"/>
        </w:rPr>
      </w:pPr>
      <w:r w:rsidRPr="00D03903">
        <w:rPr>
          <w:rFonts w:ascii="Times New Roman" w:eastAsia="Times New Roman" w:hAnsi="Times New Roman" w:cs="Times New Roman"/>
          <w:b/>
          <w:sz w:val="24"/>
          <w:szCs w:val="24"/>
          <w:lang w:eastAsia="ar-SA"/>
        </w:rPr>
        <w:t>Работа с текстом и иллюстрациями</w:t>
      </w:r>
      <w:r w:rsidRPr="00D03903">
        <w:rPr>
          <w:rFonts w:ascii="Times New Roman" w:eastAsia="Times New Roman" w:hAnsi="Times New Roman" w:cs="Times New Roman"/>
          <w:sz w:val="24"/>
          <w:szCs w:val="24"/>
          <w:lang w:eastAsia="ar-SA"/>
        </w:rPr>
        <w:t>:</w:t>
      </w:r>
    </w:p>
    <w:p w:rsidR="00D03903" w:rsidRPr="00D03903" w:rsidRDefault="00D03903" w:rsidP="00D03903">
      <w:pPr>
        <w:numPr>
          <w:ilvl w:val="0"/>
          <w:numId w:val="3"/>
        </w:numPr>
        <w:suppressAutoHyphens/>
        <w:autoSpaceDE w:val="0"/>
        <w:spacing w:after="0" w:line="240" w:lineRule="auto"/>
        <w:contextualSpacing/>
        <w:rPr>
          <w:rFonts w:ascii="Times New Roman" w:eastAsia="Times New Roman" w:hAnsi="Times New Roman" w:cs="Times New Roman"/>
          <w:sz w:val="24"/>
          <w:szCs w:val="24"/>
          <w:lang w:bidi="en-US"/>
        </w:rPr>
      </w:pPr>
      <w:r w:rsidRPr="00D03903">
        <w:rPr>
          <w:rFonts w:ascii="Times New Roman" w:eastAsia="Times New Roman" w:hAnsi="Times New Roman" w:cs="Times New Roman"/>
          <w:sz w:val="24"/>
          <w:szCs w:val="24"/>
          <w:lang w:bidi="en-US"/>
        </w:rPr>
        <w:t xml:space="preserve"> перечитывание текста с разными задачами: оценка смысла всего текста по его названию, поиск нужных частей текста, нужных строчек; </w:t>
      </w:r>
    </w:p>
    <w:p w:rsidR="00D03903" w:rsidRPr="00D03903" w:rsidRDefault="00D03903" w:rsidP="00D03903">
      <w:pPr>
        <w:numPr>
          <w:ilvl w:val="0"/>
          <w:numId w:val="3"/>
        </w:numPr>
        <w:suppressAutoHyphens/>
        <w:autoSpaceDE w:val="0"/>
        <w:spacing w:after="0" w:line="240" w:lineRule="auto"/>
        <w:contextualSpacing/>
        <w:rPr>
          <w:rFonts w:ascii="Times New Roman" w:eastAsia="Times New Roman" w:hAnsi="Times New Roman" w:cs="Times New Roman"/>
          <w:sz w:val="24"/>
          <w:szCs w:val="24"/>
          <w:lang w:bidi="en-US"/>
        </w:rPr>
      </w:pPr>
      <w:r w:rsidRPr="00D03903">
        <w:rPr>
          <w:rFonts w:ascii="Times New Roman" w:eastAsia="Times New Roman" w:hAnsi="Times New Roman" w:cs="Times New Roman"/>
          <w:sz w:val="24"/>
          <w:szCs w:val="24"/>
          <w:lang w:bidi="en-US"/>
        </w:rPr>
        <w:t>поиск нужных слов (работа на цветном фоне).</w:t>
      </w:r>
    </w:p>
    <w:p w:rsidR="00D03903" w:rsidRPr="00D03903" w:rsidRDefault="00D03903" w:rsidP="00D03903">
      <w:pPr>
        <w:numPr>
          <w:ilvl w:val="0"/>
          <w:numId w:val="3"/>
        </w:numPr>
        <w:suppressAutoHyphens/>
        <w:autoSpaceDE w:val="0"/>
        <w:spacing w:after="0" w:line="240" w:lineRule="auto"/>
        <w:contextualSpacing/>
        <w:rPr>
          <w:rFonts w:ascii="Times New Roman" w:eastAsia="Times New Roman" w:hAnsi="Times New Roman" w:cs="Times New Roman"/>
          <w:sz w:val="24"/>
          <w:szCs w:val="24"/>
          <w:lang w:bidi="en-US"/>
        </w:rPr>
      </w:pPr>
    </w:p>
    <w:p w:rsidR="00D03903" w:rsidRPr="00D03903" w:rsidRDefault="00D03903" w:rsidP="00D03903">
      <w:pPr>
        <w:suppressAutoHyphens/>
        <w:autoSpaceDE w:val="0"/>
        <w:rPr>
          <w:rFonts w:ascii="Times New Roman" w:eastAsia="Times New Roman" w:hAnsi="Times New Roman" w:cs="Times New Roman"/>
          <w:sz w:val="24"/>
          <w:szCs w:val="24"/>
          <w:lang w:eastAsia="ar-SA"/>
        </w:rPr>
      </w:pPr>
      <w:r w:rsidRPr="00D03903">
        <w:rPr>
          <w:rFonts w:ascii="Times New Roman" w:eastAsia="Times New Roman" w:hAnsi="Times New Roman" w:cs="Times New Roman"/>
          <w:b/>
          <w:sz w:val="24"/>
          <w:szCs w:val="24"/>
          <w:u w:val="single"/>
          <w:lang w:eastAsia="ar-SA"/>
        </w:rPr>
        <w:t>Универсальные логические действия</w:t>
      </w:r>
    </w:p>
    <w:p w:rsidR="00D03903" w:rsidRPr="00D03903" w:rsidRDefault="00D03903" w:rsidP="00D03903">
      <w:pPr>
        <w:suppressAutoHyphens/>
        <w:autoSpaceDE w:val="0"/>
        <w:rPr>
          <w:rFonts w:ascii="Times New Roman" w:eastAsia="Times New Roman" w:hAnsi="Times New Roman" w:cs="Times New Roman"/>
          <w:sz w:val="24"/>
          <w:szCs w:val="24"/>
          <w:lang w:eastAsia="ar-SA"/>
        </w:rPr>
      </w:pPr>
      <w:r w:rsidRPr="00D03903">
        <w:rPr>
          <w:rFonts w:ascii="Times New Roman" w:eastAsia="Times New Roman" w:hAnsi="Times New Roman" w:cs="Times New Roman"/>
          <w:b/>
          <w:sz w:val="24"/>
          <w:szCs w:val="24"/>
          <w:lang w:eastAsia="ar-SA"/>
        </w:rPr>
        <w:t>Анализ объектов с целью выделения в них существенных признаков</w:t>
      </w:r>
      <w:r w:rsidRPr="00D03903">
        <w:rPr>
          <w:rFonts w:ascii="Times New Roman" w:eastAsia="Times New Roman" w:hAnsi="Times New Roman" w:cs="Times New Roman"/>
          <w:sz w:val="24"/>
          <w:szCs w:val="24"/>
          <w:lang w:eastAsia="ar-SA"/>
        </w:rPr>
        <w:t xml:space="preserve">: </w:t>
      </w:r>
    </w:p>
    <w:p w:rsidR="00D03903" w:rsidRPr="00D03903" w:rsidRDefault="00D03903" w:rsidP="00D03903">
      <w:pPr>
        <w:numPr>
          <w:ilvl w:val="0"/>
          <w:numId w:val="3"/>
        </w:numPr>
        <w:suppressAutoHyphens/>
        <w:autoSpaceDE w:val="0"/>
        <w:spacing w:after="0" w:line="240" w:lineRule="auto"/>
        <w:contextualSpacing/>
        <w:rPr>
          <w:rFonts w:ascii="Times New Roman" w:eastAsia="Times New Roman" w:hAnsi="Times New Roman" w:cs="Times New Roman"/>
          <w:sz w:val="24"/>
          <w:szCs w:val="24"/>
          <w:lang w:bidi="en-US"/>
        </w:rPr>
      </w:pPr>
      <w:r w:rsidRPr="00D03903">
        <w:rPr>
          <w:rFonts w:ascii="Times New Roman" w:eastAsia="Times New Roman" w:hAnsi="Times New Roman" w:cs="Times New Roman"/>
          <w:sz w:val="24"/>
          <w:szCs w:val="24"/>
          <w:lang w:bidi="en-US"/>
        </w:rPr>
        <w:t xml:space="preserve">сравнение моделей с целью выделения звуков, обозначаемых новой буквой; </w:t>
      </w:r>
    </w:p>
    <w:p w:rsidR="00D03903" w:rsidRPr="00D03903" w:rsidRDefault="00D03903" w:rsidP="00D03903">
      <w:pPr>
        <w:numPr>
          <w:ilvl w:val="0"/>
          <w:numId w:val="3"/>
        </w:numPr>
        <w:suppressAutoHyphens/>
        <w:autoSpaceDE w:val="0"/>
        <w:spacing w:after="0" w:line="240" w:lineRule="auto"/>
        <w:contextualSpacing/>
        <w:rPr>
          <w:rFonts w:ascii="Times New Roman" w:eastAsia="Times New Roman" w:hAnsi="Times New Roman" w:cs="Times New Roman"/>
          <w:sz w:val="24"/>
          <w:szCs w:val="24"/>
          <w:lang w:bidi="en-US"/>
        </w:rPr>
      </w:pPr>
      <w:r w:rsidRPr="00D03903">
        <w:rPr>
          <w:rFonts w:ascii="Times New Roman" w:eastAsia="Times New Roman" w:hAnsi="Times New Roman" w:cs="Times New Roman"/>
          <w:sz w:val="24"/>
          <w:szCs w:val="24"/>
          <w:lang w:bidi="en-US"/>
        </w:rPr>
        <w:t xml:space="preserve">анализ парных звонких - глухих звуков и моделей слов с этими звуками с целью обнаружения существенных признаков: преобладание шума и чередование звонких - глухих;  </w:t>
      </w:r>
    </w:p>
    <w:p w:rsidR="00D03903" w:rsidRPr="00D03903" w:rsidRDefault="00D03903" w:rsidP="00D03903">
      <w:pPr>
        <w:numPr>
          <w:ilvl w:val="0"/>
          <w:numId w:val="3"/>
        </w:numPr>
        <w:suppressAutoHyphens/>
        <w:autoSpaceDE w:val="0"/>
        <w:spacing w:after="0" w:line="240" w:lineRule="auto"/>
        <w:contextualSpacing/>
        <w:rPr>
          <w:rFonts w:ascii="Times New Roman" w:eastAsia="Times New Roman" w:hAnsi="Times New Roman" w:cs="Times New Roman"/>
          <w:sz w:val="24"/>
          <w:szCs w:val="24"/>
          <w:lang w:bidi="en-US"/>
        </w:rPr>
      </w:pPr>
      <w:r w:rsidRPr="00D03903">
        <w:rPr>
          <w:rFonts w:ascii="Times New Roman" w:eastAsia="Times New Roman" w:hAnsi="Times New Roman" w:cs="Times New Roman"/>
          <w:sz w:val="24"/>
          <w:szCs w:val="24"/>
          <w:lang w:bidi="en-US"/>
        </w:rPr>
        <w:t xml:space="preserve">обнаружение особенностей букв </w:t>
      </w:r>
      <w:r w:rsidRPr="00D03903">
        <w:rPr>
          <w:rFonts w:ascii="Times New Roman" w:eastAsia="Times New Roman" w:hAnsi="Times New Roman" w:cs="Times New Roman"/>
          <w:b/>
          <w:sz w:val="24"/>
          <w:szCs w:val="24"/>
          <w:lang w:bidi="en-US"/>
        </w:rPr>
        <w:t>я</w:t>
      </w:r>
      <w:r w:rsidRPr="00D03903">
        <w:rPr>
          <w:rFonts w:ascii="Times New Roman" w:eastAsia="Times New Roman" w:hAnsi="Times New Roman" w:cs="Times New Roman"/>
          <w:sz w:val="24"/>
          <w:szCs w:val="24"/>
          <w:lang w:bidi="en-US"/>
        </w:rPr>
        <w:t xml:space="preserve">, </w:t>
      </w:r>
      <w:r w:rsidRPr="00D03903">
        <w:rPr>
          <w:rFonts w:ascii="Times New Roman" w:eastAsia="Times New Roman" w:hAnsi="Times New Roman" w:cs="Times New Roman"/>
          <w:b/>
          <w:sz w:val="24"/>
          <w:szCs w:val="24"/>
          <w:lang w:bidi="en-US"/>
        </w:rPr>
        <w:t>ё</w:t>
      </w:r>
      <w:r w:rsidRPr="00D03903">
        <w:rPr>
          <w:rFonts w:ascii="Times New Roman" w:eastAsia="Times New Roman" w:hAnsi="Times New Roman" w:cs="Times New Roman"/>
          <w:sz w:val="24"/>
          <w:szCs w:val="24"/>
          <w:lang w:bidi="en-US"/>
        </w:rPr>
        <w:t xml:space="preserve">, </w:t>
      </w:r>
      <w:r w:rsidRPr="00D03903">
        <w:rPr>
          <w:rFonts w:ascii="Times New Roman" w:eastAsia="Times New Roman" w:hAnsi="Times New Roman" w:cs="Times New Roman"/>
          <w:b/>
          <w:sz w:val="24"/>
          <w:szCs w:val="24"/>
          <w:lang w:bidi="en-US"/>
        </w:rPr>
        <w:t>ю</w:t>
      </w:r>
      <w:r w:rsidRPr="00D03903">
        <w:rPr>
          <w:rFonts w:ascii="Times New Roman" w:eastAsia="Times New Roman" w:hAnsi="Times New Roman" w:cs="Times New Roman"/>
          <w:sz w:val="24"/>
          <w:szCs w:val="24"/>
          <w:lang w:bidi="en-US"/>
        </w:rPr>
        <w:t xml:space="preserve">, </w:t>
      </w:r>
      <w:r w:rsidRPr="00D03903">
        <w:rPr>
          <w:rFonts w:ascii="Times New Roman" w:eastAsia="Times New Roman" w:hAnsi="Times New Roman" w:cs="Times New Roman"/>
          <w:b/>
          <w:sz w:val="24"/>
          <w:szCs w:val="24"/>
          <w:lang w:bidi="en-US"/>
        </w:rPr>
        <w:t>е</w:t>
      </w:r>
      <w:r w:rsidRPr="00D03903">
        <w:rPr>
          <w:rFonts w:ascii="Times New Roman" w:eastAsia="Times New Roman" w:hAnsi="Times New Roman" w:cs="Times New Roman"/>
          <w:sz w:val="24"/>
          <w:szCs w:val="24"/>
          <w:lang w:bidi="en-US"/>
        </w:rPr>
        <w:t>: использование букв для обозначения звука [</w:t>
      </w:r>
      <w:r w:rsidRPr="00D03903">
        <w:rPr>
          <w:rFonts w:ascii="Times New Roman" w:eastAsia="Times New Roman" w:hAnsi="Times New Roman" w:cs="Times New Roman"/>
          <w:b/>
          <w:sz w:val="24"/>
          <w:szCs w:val="24"/>
          <w:lang w:bidi="en-US"/>
        </w:rPr>
        <w:t>й´</w:t>
      </w:r>
      <w:r w:rsidRPr="00D03903">
        <w:rPr>
          <w:rFonts w:ascii="Times New Roman" w:eastAsia="Times New Roman" w:hAnsi="Times New Roman" w:cs="Times New Roman"/>
          <w:sz w:val="24"/>
          <w:szCs w:val="24"/>
          <w:lang w:bidi="en-US"/>
        </w:rPr>
        <w:t xml:space="preserve">] в начале слова и после разделительных знаков </w:t>
      </w:r>
      <w:r w:rsidRPr="00D03903">
        <w:rPr>
          <w:rFonts w:ascii="Times New Roman" w:eastAsia="Times New Roman" w:hAnsi="Times New Roman" w:cs="Times New Roman"/>
          <w:b/>
          <w:sz w:val="24"/>
          <w:szCs w:val="24"/>
          <w:lang w:bidi="en-US"/>
        </w:rPr>
        <w:t>ь</w:t>
      </w:r>
      <w:r w:rsidRPr="00D03903">
        <w:rPr>
          <w:rFonts w:ascii="Times New Roman" w:eastAsia="Times New Roman" w:hAnsi="Times New Roman" w:cs="Times New Roman"/>
          <w:sz w:val="24"/>
          <w:szCs w:val="24"/>
          <w:lang w:bidi="en-US"/>
        </w:rPr>
        <w:t xml:space="preserve"> и </w:t>
      </w:r>
      <w:r w:rsidRPr="00D03903">
        <w:rPr>
          <w:rFonts w:ascii="Times New Roman" w:eastAsia="Times New Roman" w:hAnsi="Times New Roman" w:cs="Times New Roman"/>
          <w:b/>
          <w:sz w:val="24"/>
          <w:szCs w:val="24"/>
          <w:lang w:bidi="en-US"/>
        </w:rPr>
        <w:t>ъ</w:t>
      </w:r>
      <w:r w:rsidRPr="00D03903">
        <w:rPr>
          <w:rFonts w:ascii="Times New Roman" w:eastAsia="Times New Roman" w:hAnsi="Times New Roman" w:cs="Times New Roman"/>
          <w:sz w:val="24"/>
          <w:szCs w:val="24"/>
          <w:lang w:bidi="en-US"/>
        </w:rPr>
        <w:t xml:space="preserve">; </w:t>
      </w:r>
    </w:p>
    <w:p w:rsidR="00D03903" w:rsidRPr="00D03903" w:rsidRDefault="00D03903" w:rsidP="00D03903">
      <w:pPr>
        <w:numPr>
          <w:ilvl w:val="0"/>
          <w:numId w:val="3"/>
        </w:numPr>
        <w:suppressAutoHyphens/>
        <w:autoSpaceDE w:val="0"/>
        <w:spacing w:after="0" w:line="240" w:lineRule="auto"/>
        <w:contextualSpacing/>
        <w:rPr>
          <w:rFonts w:ascii="Times New Roman" w:eastAsia="Times New Roman" w:hAnsi="Times New Roman" w:cs="Times New Roman"/>
          <w:sz w:val="24"/>
          <w:szCs w:val="24"/>
          <w:lang w:bidi="en-US"/>
        </w:rPr>
      </w:pPr>
      <w:r w:rsidRPr="00D03903">
        <w:rPr>
          <w:rFonts w:ascii="Times New Roman" w:eastAsia="Times New Roman" w:hAnsi="Times New Roman" w:cs="Times New Roman"/>
          <w:sz w:val="24"/>
          <w:szCs w:val="24"/>
          <w:lang w:bidi="en-US"/>
        </w:rPr>
        <w:t xml:space="preserve">обнаружение особой роли буквы </w:t>
      </w:r>
      <w:r w:rsidRPr="00D03903">
        <w:rPr>
          <w:rFonts w:ascii="Times New Roman" w:eastAsia="Times New Roman" w:hAnsi="Times New Roman" w:cs="Times New Roman"/>
          <w:b/>
          <w:sz w:val="24"/>
          <w:szCs w:val="24"/>
          <w:lang w:bidi="en-US"/>
        </w:rPr>
        <w:t>ь</w:t>
      </w:r>
      <w:r w:rsidRPr="00D03903">
        <w:rPr>
          <w:rFonts w:ascii="Times New Roman" w:eastAsia="Times New Roman" w:hAnsi="Times New Roman" w:cs="Times New Roman"/>
          <w:sz w:val="24"/>
          <w:szCs w:val="24"/>
          <w:lang w:bidi="en-US"/>
        </w:rPr>
        <w:t xml:space="preserve"> после букв согласных звуков; выяснение общих черт непарных согласных.</w:t>
      </w:r>
    </w:p>
    <w:p w:rsidR="00D03903" w:rsidRPr="00D03903" w:rsidRDefault="00D03903" w:rsidP="00D03903">
      <w:pPr>
        <w:suppressAutoHyphens/>
        <w:autoSpaceDE w:val="0"/>
        <w:rPr>
          <w:rFonts w:ascii="Times New Roman" w:eastAsia="Times New Roman" w:hAnsi="Times New Roman" w:cs="Times New Roman"/>
          <w:sz w:val="24"/>
          <w:szCs w:val="24"/>
          <w:lang w:eastAsia="ar-SA"/>
        </w:rPr>
      </w:pPr>
      <w:r w:rsidRPr="00D03903">
        <w:rPr>
          <w:rFonts w:ascii="Times New Roman" w:eastAsia="Times New Roman" w:hAnsi="Times New Roman" w:cs="Times New Roman"/>
          <w:b/>
          <w:sz w:val="24"/>
          <w:szCs w:val="24"/>
          <w:lang w:eastAsia="ar-SA"/>
        </w:rPr>
        <w:t>Подведение под понятие</w:t>
      </w:r>
      <w:r w:rsidRPr="00D03903">
        <w:rPr>
          <w:rFonts w:ascii="Times New Roman" w:eastAsia="Times New Roman" w:hAnsi="Times New Roman" w:cs="Times New Roman"/>
          <w:sz w:val="24"/>
          <w:szCs w:val="24"/>
          <w:lang w:eastAsia="ar-SA"/>
        </w:rPr>
        <w:t xml:space="preserve">: </w:t>
      </w:r>
    </w:p>
    <w:p w:rsidR="00D03903" w:rsidRPr="00D03903" w:rsidRDefault="00D03903" w:rsidP="00D03903">
      <w:pPr>
        <w:numPr>
          <w:ilvl w:val="0"/>
          <w:numId w:val="3"/>
        </w:numPr>
        <w:suppressAutoHyphens/>
        <w:autoSpaceDE w:val="0"/>
        <w:spacing w:after="0" w:line="240" w:lineRule="auto"/>
        <w:contextualSpacing/>
        <w:rPr>
          <w:rFonts w:ascii="Times New Roman" w:eastAsia="Times New Roman" w:hAnsi="Times New Roman" w:cs="Times New Roman"/>
          <w:sz w:val="24"/>
          <w:szCs w:val="24"/>
          <w:lang w:bidi="en-US"/>
        </w:rPr>
      </w:pPr>
      <w:r w:rsidRPr="00D03903">
        <w:rPr>
          <w:rFonts w:ascii="Times New Roman" w:eastAsia="Times New Roman" w:hAnsi="Times New Roman" w:cs="Times New Roman"/>
          <w:sz w:val="24"/>
          <w:szCs w:val="24"/>
          <w:lang w:bidi="en-US"/>
        </w:rPr>
        <w:lastRenderedPageBreak/>
        <w:t xml:space="preserve">формирование понятия «звук» через анализ моделей; </w:t>
      </w:r>
    </w:p>
    <w:p w:rsidR="00D03903" w:rsidRPr="00D03903" w:rsidRDefault="00D03903" w:rsidP="00D03903">
      <w:pPr>
        <w:numPr>
          <w:ilvl w:val="0"/>
          <w:numId w:val="3"/>
        </w:numPr>
        <w:suppressAutoHyphens/>
        <w:autoSpaceDE w:val="0"/>
        <w:spacing w:after="0" w:line="240" w:lineRule="auto"/>
        <w:contextualSpacing/>
        <w:rPr>
          <w:rFonts w:ascii="Times New Roman" w:eastAsia="Times New Roman" w:hAnsi="Times New Roman" w:cs="Times New Roman"/>
          <w:sz w:val="24"/>
          <w:szCs w:val="24"/>
          <w:lang w:bidi="en-US"/>
        </w:rPr>
      </w:pPr>
      <w:r w:rsidRPr="00D03903">
        <w:rPr>
          <w:rFonts w:ascii="Times New Roman" w:eastAsia="Times New Roman" w:hAnsi="Times New Roman" w:cs="Times New Roman"/>
          <w:sz w:val="24"/>
          <w:szCs w:val="24"/>
          <w:lang w:bidi="en-US"/>
        </w:rPr>
        <w:t xml:space="preserve">поэтапное формирование понятия «парный звонкий - глухой согласный» через систему сопоставлений; </w:t>
      </w:r>
    </w:p>
    <w:p w:rsidR="00D03903" w:rsidRPr="00D03903" w:rsidRDefault="00D03903" w:rsidP="00D03903">
      <w:pPr>
        <w:numPr>
          <w:ilvl w:val="0"/>
          <w:numId w:val="3"/>
        </w:numPr>
        <w:suppressAutoHyphens/>
        <w:autoSpaceDE w:val="0"/>
        <w:spacing w:after="0" w:line="240" w:lineRule="auto"/>
        <w:contextualSpacing/>
        <w:rPr>
          <w:rFonts w:ascii="Times New Roman" w:eastAsia="Times New Roman" w:hAnsi="Times New Roman" w:cs="Times New Roman"/>
          <w:sz w:val="24"/>
          <w:szCs w:val="24"/>
          <w:lang w:bidi="en-US"/>
        </w:rPr>
      </w:pPr>
      <w:r w:rsidRPr="00D03903">
        <w:rPr>
          <w:rFonts w:ascii="Times New Roman" w:eastAsia="Times New Roman" w:hAnsi="Times New Roman" w:cs="Times New Roman"/>
          <w:sz w:val="24"/>
          <w:szCs w:val="24"/>
          <w:lang w:bidi="en-US"/>
        </w:rPr>
        <w:t xml:space="preserve">формирование понятия «смыслоразличительная роль звука» через анализ пар на цветном фоне; </w:t>
      </w:r>
    </w:p>
    <w:p w:rsidR="00D03903" w:rsidRPr="00D03903" w:rsidRDefault="00D03903" w:rsidP="00D03903">
      <w:pPr>
        <w:numPr>
          <w:ilvl w:val="0"/>
          <w:numId w:val="3"/>
        </w:numPr>
        <w:suppressAutoHyphens/>
        <w:autoSpaceDE w:val="0"/>
        <w:spacing w:after="0" w:line="240" w:lineRule="auto"/>
        <w:contextualSpacing/>
        <w:rPr>
          <w:rFonts w:ascii="Times New Roman" w:eastAsia="Times New Roman" w:hAnsi="Times New Roman" w:cs="Times New Roman"/>
          <w:sz w:val="24"/>
          <w:szCs w:val="24"/>
          <w:lang w:bidi="en-US"/>
        </w:rPr>
      </w:pPr>
      <w:r w:rsidRPr="00D03903">
        <w:rPr>
          <w:rFonts w:ascii="Times New Roman" w:eastAsia="Times New Roman" w:hAnsi="Times New Roman" w:cs="Times New Roman"/>
          <w:sz w:val="24"/>
          <w:szCs w:val="24"/>
          <w:lang w:bidi="en-US"/>
        </w:rPr>
        <w:t>формирование понятия «буква – знак для звука» посредством сопоставления разных знаково-символических обозначений звуков в двухъярусных и трёхъярусных схемах-моделях слов.</w:t>
      </w:r>
    </w:p>
    <w:p w:rsidR="00D03903" w:rsidRPr="00D03903" w:rsidRDefault="00D03903" w:rsidP="00D03903">
      <w:pPr>
        <w:suppressAutoHyphens/>
        <w:autoSpaceDE w:val="0"/>
        <w:rPr>
          <w:rFonts w:ascii="Times New Roman" w:eastAsia="Times New Roman" w:hAnsi="Times New Roman" w:cs="Times New Roman"/>
          <w:sz w:val="24"/>
          <w:szCs w:val="24"/>
          <w:lang w:eastAsia="ar-SA"/>
        </w:rPr>
      </w:pPr>
    </w:p>
    <w:p w:rsidR="00D03903" w:rsidRPr="00D03903" w:rsidRDefault="00D03903" w:rsidP="00D03903">
      <w:pPr>
        <w:suppressAutoHyphens/>
        <w:autoSpaceDE w:val="0"/>
        <w:rPr>
          <w:rFonts w:ascii="Times New Roman" w:eastAsia="Times New Roman" w:hAnsi="Times New Roman" w:cs="Times New Roman"/>
          <w:sz w:val="24"/>
          <w:szCs w:val="24"/>
          <w:lang w:eastAsia="ar-SA"/>
        </w:rPr>
      </w:pPr>
      <w:r w:rsidRPr="00D03903">
        <w:rPr>
          <w:rFonts w:ascii="Times New Roman" w:eastAsia="Times New Roman" w:hAnsi="Times New Roman" w:cs="Times New Roman"/>
          <w:b/>
          <w:sz w:val="24"/>
          <w:szCs w:val="24"/>
          <w:lang w:eastAsia="ar-SA"/>
        </w:rPr>
        <w:t>Установление причинно-следственных связей</w:t>
      </w:r>
      <w:r w:rsidRPr="00D03903">
        <w:rPr>
          <w:rFonts w:ascii="Times New Roman" w:eastAsia="Times New Roman" w:hAnsi="Times New Roman" w:cs="Times New Roman"/>
          <w:sz w:val="24"/>
          <w:szCs w:val="24"/>
          <w:lang w:eastAsia="ar-SA"/>
        </w:rPr>
        <w:t>:</w:t>
      </w:r>
    </w:p>
    <w:p w:rsidR="00D03903" w:rsidRPr="00D03903" w:rsidRDefault="00D03903" w:rsidP="00D03903">
      <w:pPr>
        <w:numPr>
          <w:ilvl w:val="0"/>
          <w:numId w:val="3"/>
        </w:numPr>
        <w:suppressAutoHyphens/>
        <w:autoSpaceDE w:val="0"/>
        <w:spacing w:after="0" w:line="240" w:lineRule="auto"/>
        <w:contextualSpacing/>
        <w:rPr>
          <w:rFonts w:ascii="Times New Roman" w:eastAsia="Times New Roman" w:hAnsi="Times New Roman" w:cs="Times New Roman"/>
          <w:sz w:val="24"/>
          <w:szCs w:val="24"/>
          <w:lang w:bidi="en-US"/>
        </w:rPr>
      </w:pPr>
      <w:r w:rsidRPr="00D03903">
        <w:rPr>
          <w:rFonts w:ascii="Times New Roman" w:eastAsia="Times New Roman" w:hAnsi="Times New Roman" w:cs="Times New Roman"/>
          <w:sz w:val="24"/>
          <w:szCs w:val="24"/>
          <w:lang w:bidi="en-US"/>
        </w:rPr>
        <w:t>между разным звучание мягкого - твёрдого согласного и использованием разных букв для гласного звука;</w:t>
      </w:r>
    </w:p>
    <w:p w:rsidR="00D03903" w:rsidRPr="00D03903" w:rsidRDefault="00D03903" w:rsidP="00D03903">
      <w:pPr>
        <w:numPr>
          <w:ilvl w:val="0"/>
          <w:numId w:val="3"/>
        </w:numPr>
        <w:suppressAutoHyphens/>
        <w:autoSpaceDE w:val="0"/>
        <w:spacing w:after="0" w:line="240" w:lineRule="auto"/>
        <w:contextualSpacing/>
        <w:rPr>
          <w:rFonts w:ascii="Times New Roman" w:eastAsia="Times New Roman" w:hAnsi="Times New Roman" w:cs="Times New Roman"/>
          <w:sz w:val="24"/>
          <w:szCs w:val="24"/>
          <w:lang w:bidi="en-US"/>
        </w:rPr>
      </w:pPr>
      <w:r w:rsidRPr="00D03903">
        <w:rPr>
          <w:rFonts w:ascii="Times New Roman" w:eastAsia="Times New Roman" w:hAnsi="Times New Roman" w:cs="Times New Roman"/>
          <w:sz w:val="24"/>
          <w:szCs w:val="24"/>
          <w:lang w:bidi="en-US"/>
        </w:rPr>
        <w:t>между использованием в именах собственных прописных букв и выводом о том, что это особое средство обозначения имён, названий стран, городов, рек, кличек животных;</w:t>
      </w:r>
    </w:p>
    <w:p w:rsidR="00D03903" w:rsidRPr="00D03903" w:rsidRDefault="00D03903" w:rsidP="00D03903">
      <w:pPr>
        <w:numPr>
          <w:ilvl w:val="0"/>
          <w:numId w:val="3"/>
        </w:numPr>
        <w:suppressAutoHyphens/>
        <w:autoSpaceDE w:val="0"/>
        <w:spacing w:after="0" w:line="240" w:lineRule="auto"/>
        <w:contextualSpacing/>
        <w:rPr>
          <w:rFonts w:ascii="Times New Roman" w:eastAsia="Times New Roman" w:hAnsi="Times New Roman" w:cs="Times New Roman"/>
          <w:sz w:val="24"/>
          <w:szCs w:val="24"/>
          <w:lang w:bidi="en-US"/>
        </w:rPr>
      </w:pPr>
      <w:r w:rsidRPr="00D03903">
        <w:rPr>
          <w:rFonts w:ascii="Times New Roman" w:eastAsia="Times New Roman" w:hAnsi="Times New Roman" w:cs="Times New Roman"/>
          <w:sz w:val="24"/>
          <w:szCs w:val="24"/>
          <w:lang w:bidi="en-US"/>
        </w:rPr>
        <w:t>между обнаружением связи слов в предложении и выводом о том, что предложение нужно особым образом отмечать в письменной речи, чтобы можно было понять текст.</w:t>
      </w:r>
    </w:p>
    <w:p w:rsidR="00D03903" w:rsidRPr="00D03903" w:rsidRDefault="00D03903" w:rsidP="00D03903">
      <w:pPr>
        <w:suppressAutoHyphens/>
        <w:spacing w:after="0" w:line="240" w:lineRule="auto"/>
        <w:jc w:val="both"/>
        <w:rPr>
          <w:rFonts w:ascii="Times New Roman" w:eastAsia="Times New Roman" w:hAnsi="Times New Roman" w:cs="Times New Roman"/>
          <w:b/>
          <w:sz w:val="24"/>
          <w:szCs w:val="24"/>
          <w:lang w:eastAsia="ar-SA"/>
        </w:rPr>
      </w:pPr>
    </w:p>
    <w:p w:rsidR="00D03903" w:rsidRPr="00D03903" w:rsidRDefault="00D03903" w:rsidP="00D03903">
      <w:pPr>
        <w:suppressAutoHyphens/>
        <w:spacing w:after="0" w:line="240" w:lineRule="auto"/>
        <w:jc w:val="both"/>
        <w:rPr>
          <w:rFonts w:ascii="Times New Roman" w:eastAsia="Times New Roman" w:hAnsi="Times New Roman" w:cs="Times New Roman"/>
          <w:sz w:val="24"/>
          <w:szCs w:val="24"/>
          <w:lang w:eastAsia="ar-SA"/>
        </w:rPr>
      </w:pPr>
    </w:p>
    <w:p w:rsidR="00D03903" w:rsidRPr="00D03903" w:rsidRDefault="00D03903" w:rsidP="00D03903">
      <w:pPr>
        <w:suppressAutoHyphens/>
        <w:spacing w:after="0" w:line="240" w:lineRule="auto"/>
        <w:jc w:val="both"/>
        <w:rPr>
          <w:rFonts w:ascii="Times New Roman" w:eastAsia="Times New Roman" w:hAnsi="Times New Roman" w:cs="Times New Roman"/>
          <w:sz w:val="24"/>
          <w:szCs w:val="24"/>
          <w:lang w:eastAsia="ar-SA"/>
        </w:rPr>
      </w:pPr>
    </w:p>
    <w:p w:rsidR="00D03903" w:rsidRPr="00D03903" w:rsidRDefault="00D03903" w:rsidP="00D03903">
      <w:pPr>
        <w:suppressAutoHyphens/>
        <w:spacing w:after="0" w:line="240" w:lineRule="auto"/>
        <w:jc w:val="both"/>
        <w:rPr>
          <w:rFonts w:ascii="Times New Roman" w:eastAsia="Times New Roman" w:hAnsi="Times New Roman" w:cs="Times New Roman"/>
          <w:sz w:val="24"/>
          <w:szCs w:val="24"/>
          <w:lang w:eastAsia="ar-SA"/>
        </w:rPr>
      </w:pPr>
    </w:p>
    <w:tbl>
      <w:tblPr>
        <w:tblW w:w="0" w:type="auto"/>
        <w:tblInd w:w="-10" w:type="dxa"/>
        <w:tblLayout w:type="fixed"/>
        <w:tblLook w:val="0000" w:firstRow="0" w:lastRow="0" w:firstColumn="0" w:lastColumn="0" w:noHBand="0" w:noVBand="0"/>
      </w:tblPr>
      <w:tblGrid>
        <w:gridCol w:w="1526"/>
        <w:gridCol w:w="4111"/>
        <w:gridCol w:w="4574"/>
        <w:gridCol w:w="4801"/>
      </w:tblGrid>
      <w:tr w:rsidR="00D03903" w:rsidRPr="00D03903" w:rsidTr="005B2106">
        <w:tc>
          <w:tcPr>
            <w:tcW w:w="1526" w:type="dxa"/>
            <w:tcBorders>
              <w:top w:val="single" w:sz="4" w:space="0" w:color="000000"/>
              <w:left w:val="single" w:sz="4" w:space="0" w:color="000000"/>
              <w:bottom w:val="single" w:sz="4" w:space="0" w:color="000000"/>
            </w:tcBorders>
          </w:tcPr>
          <w:p w:rsidR="00D03903" w:rsidRPr="00D03903" w:rsidRDefault="00D03903" w:rsidP="00D03903">
            <w:pPr>
              <w:widowControl w:val="0"/>
              <w:suppressAutoHyphens/>
              <w:autoSpaceDE w:val="0"/>
              <w:snapToGrid w:val="0"/>
              <w:spacing w:after="0" w:line="240" w:lineRule="auto"/>
              <w:jc w:val="both"/>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t>Предмет</w:t>
            </w:r>
          </w:p>
        </w:tc>
        <w:tc>
          <w:tcPr>
            <w:tcW w:w="4111" w:type="dxa"/>
            <w:tcBorders>
              <w:top w:val="single" w:sz="4" w:space="0" w:color="000000"/>
              <w:left w:val="single" w:sz="4" w:space="0" w:color="000000"/>
              <w:bottom w:val="single" w:sz="4" w:space="0" w:color="000000"/>
            </w:tcBorders>
          </w:tcPr>
          <w:p w:rsidR="00D03903" w:rsidRPr="00D03903" w:rsidRDefault="00D03903" w:rsidP="00D03903">
            <w:pPr>
              <w:widowControl w:val="0"/>
              <w:suppressAutoHyphens/>
              <w:autoSpaceDE w:val="0"/>
              <w:snapToGrid w:val="0"/>
              <w:spacing w:after="0" w:line="240" w:lineRule="auto"/>
              <w:jc w:val="center"/>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t>Подготовительный этап</w:t>
            </w:r>
          </w:p>
        </w:tc>
        <w:tc>
          <w:tcPr>
            <w:tcW w:w="4574" w:type="dxa"/>
            <w:tcBorders>
              <w:top w:val="single" w:sz="4" w:space="0" w:color="000000"/>
              <w:left w:val="single" w:sz="4" w:space="0" w:color="000000"/>
              <w:bottom w:val="single" w:sz="4" w:space="0" w:color="000000"/>
            </w:tcBorders>
          </w:tcPr>
          <w:p w:rsidR="00D03903" w:rsidRPr="00D03903" w:rsidRDefault="00D03903" w:rsidP="00D03903">
            <w:pPr>
              <w:widowControl w:val="0"/>
              <w:suppressAutoHyphens/>
              <w:autoSpaceDE w:val="0"/>
              <w:snapToGrid w:val="0"/>
              <w:spacing w:after="0" w:line="240" w:lineRule="auto"/>
              <w:jc w:val="both"/>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t>Основной этап</w:t>
            </w:r>
          </w:p>
        </w:tc>
        <w:tc>
          <w:tcPr>
            <w:tcW w:w="4801" w:type="dxa"/>
            <w:tcBorders>
              <w:top w:val="single" w:sz="4" w:space="0" w:color="000000"/>
              <w:left w:val="single" w:sz="4" w:space="0" w:color="000000"/>
              <w:bottom w:val="single" w:sz="4" w:space="0" w:color="000000"/>
              <w:right w:val="single" w:sz="4" w:space="0" w:color="000000"/>
            </w:tcBorders>
          </w:tcPr>
          <w:p w:rsidR="00D03903" w:rsidRPr="00D03903" w:rsidRDefault="00D03903" w:rsidP="00D03903">
            <w:pPr>
              <w:widowControl w:val="0"/>
              <w:suppressAutoHyphens/>
              <w:autoSpaceDE w:val="0"/>
              <w:snapToGrid w:val="0"/>
              <w:spacing w:after="0" w:line="240" w:lineRule="auto"/>
              <w:jc w:val="center"/>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t>Заключительный этап</w:t>
            </w:r>
          </w:p>
        </w:tc>
      </w:tr>
      <w:tr w:rsidR="00D03903" w:rsidRPr="00D03903" w:rsidTr="005B2106">
        <w:tc>
          <w:tcPr>
            <w:tcW w:w="1526" w:type="dxa"/>
            <w:tcBorders>
              <w:top w:val="single" w:sz="4" w:space="0" w:color="000000"/>
              <w:left w:val="single" w:sz="4" w:space="0" w:color="000000"/>
              <w:bottom w:val="single" w:sz="4" w:space="0" w:color="000000"/>
            </w:tcBorders>
          </w:tcPr>
          <w:p w:rsidR="00D03903" w:rsidRPr="00D03903" w:rsidRDefault="00D03903" w:rsidP="00D03903">
            <w:pPr>
              <w:widowControl w:val="0"/>
              <w:suppressAutoHyphens/>
              <w:autoSpaceDE w:val="0"/>
              <w:snapToGrid w:val="0"/>
              <w:spacing w:after="0" w:line="240" w:lineRule="auto"/>
              <w:jc w:val="both"/>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t>Литературное чтение</w:t>
            </w:r>
          </w:p>
        </w:tc>
        <w:tc>
          <w:tcPr>
            <w:tcW w:w="4111" w:type="dxa"/>
            <w:tcBorders>
              <w:top w:val="single" w:sz="4" w:space="0" w:color="000000"/>
              <w:left w:val="single" w:sz="4" w:space="0" w:color="000000"/>
              <w:bottom w:val="single" w:sz="4" w:space="0" w:color="000000"/>
            </w:tcBorders>
          </w:tcPr>
          <w:p w:rsidR="00D03903" w:rsidRPr="00D03903" w:rsidRDefault="00D03903" w:rsidP="00D03903">
            <w:pPr>
              <w:widowControl w:val="0"/>
              <w:suppressAutoHyphens/>
              <w:autoSpaceDE w:val="0"/>
              <w:snapToGrid w:val="0"/>
              <w:spacing w:after="0" w:line="240" w:lineRule="auto"/>
              <w:jc w:val="both"/>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t>Слушание (аудирование) текста сказки. Соотнесение иллюстраций с частями текста. Пересказ содержания сказки.</w:t>
            </w:r>
          </w:p>
          <w:p w:rsidR="00D03903" w:rsidRPr="00D03903" w:rsidRDefault="00D03903" w:rsidP="00D03903">
            <w:pPr>
              <w:widowControl w:val="0"/>
              <w:suppressAutoHyphens/>
              <w:autoSpaceDE w:val="0"/>
              <w:spacing w:after="0" w:line="240" w:lineRule="auto"/>
              <w:jc w:val="both"/>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t xml:space="preserve">Первичное представление о тексте как определенной последовательности предложений и слов, связанных между собой по смыслу и интонационно и выражающих относительно законченное сообщение, о предложении как высказывании, которое содержит сообщение о чем-либо и рассчитано на слуховое и </w:t>
            </w:r>
            <w:r w:rsidRPr="00D03903">
              <w:rPr>
                <w:rFonts w:ascii="Times New Roman" w:eastAsia="Times New Roman" w:hAnsi="Times New Roman" w:cs="Times New Roman"/>
                <w:sz w:val="24"/>
                <w:szCs w:val="24"/>
                <w:lang w:eastAsia="ar-SA"/>
              </w:rPr>
              <w:lastRenderedPageBreak/>
              <w:t>зрительное восприятие. Составление предложений на тему иллюстраций. Соотнесение предложений с графической моделью текста. Озаглавливание рассказа, заданного иллюстрацией. Элементы построения текста. Пересказ рассказа на основе его графической модели. Составление ответов на вопросы учителя по прочитанному им тексту. Выборочный пересказ, заучивание стихотворений наизусть. Первичное представление о словах как структурных единицах языка. Знакомство с элементами-шаблонами печатных букв.</w:t>
            </w:r>
          </w:p>
        </w:tc>
        <w:tc>
          <w:tcPr>
            <w:tcW w:w="4574" w:type="dxa"/>
            <w:tcBorders>
              <w:top w:val="single" w:sz="4" w:space="0" w:color="000000"/>
              <w:left w:val="single" w:sz="4" w:space="0" w:color="000000"/>
              <w:bottom w:val="single" w:sz="4" w:space="0" w:color="000000"/>
            </w:tcBorders>
          </w:tcPr>
          <w:p w:rsidR="00D03903" w:rsidRPr="00D03903" w:rsidRDefault="00D03903" w:rsidP="00D03903">
            <w:pPr>
              <w:widowControl w:val="0"/>
              <w:suppressAutoHyphens/>
              <w:autoSpaceDE w:val="0"/>
              <w:snapToGrid w:val="0"/>
              <w:spacing w:after="0" w:line="240" w:lineRule="auto"/>
              <w:jc w:val="both"/>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lastRenderedPageBreak/>
              <w:t xml:space="preserve">Гласные  звуки. Отработка артикуляции гласных звуков. Слог как часть слова. Понятие об ударении и ударном слоге в слове. Смыслоразличительная роль русского ударения. Графическая фиксация слогов в слове с помощью дуг. </w:t>
            </w:r>
          </w:p>
          <w:p w:rsidR="00D03903" w:rsidRPr="00D03903" w:rsidRDefault="00D03903" w:rsidP="00D03903">
            <w:pPr>
              <w:widowControl w:val="0"/>
              <w:suppressAutoHyphens/>
              <w:autoSpaceDE w:val="0"/>
              <w:spacing w:after="0" w:line="240" w:lineRule="auto"/>
              <w:jc w:val="both"/>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t>Согласные сонорные звуки (непарные по глухости-звонкости и парные по твердости-мягкости.)</w:t>
            </w:r>
          </w:p>
          <w:p w:rsidR="00D03903" w:rsidRPr="00D03903" w:rsidRDefault="00D03903" w:rsidP="00D03903">
            <w:pPr>
              <w:widowControl w:val="0"/>
              <w:suppressAutoHyphens/>
              <w:autoSpaceDE w:val="0"/>
              <w:spacing w:after="0" w:line="240" w:lineRule="auto"/>
              <w:jc w:val="both"/>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t xml:space="preserve">Звук [й’] в начале слова и между гласными. Обозначение мягкости согласных звуков с помощью букв «я, ё, ю, е» и мягкого знака. Функция букв «я, ё, ю, е» в начале слова и после гласных </w:t>
            </w:r>
            <w:r w:rsidRPr="00D03903">
              <w:rPr>
                <w:rFonts w:ascii="Times New Roman" w:eastAsia="Times New Roman" w:hAnsi="Times New Roman" w:cs="Times New Roman"/>
                <w:sz w:val="24"/>
                <w:szCs w:val="24"/>
                <w:lang w:eastAsia="ar-SA"/>
              </w:rPr>
              <w:lastRenderedPageBreak/>
              <w:t>звуков в середине и на конце слова. Обозначение мягкости согласных в слоге слиянии с помощью букв «я, ё, ю, е» Мягкий знак, указывающий на мягкость согласного звука на конце и в середине слова.</w:t>
            </w:r>
          </w:p>
          <w:p w:rsidR="00D03903" w:rsidRPr="00D03903" w:rsidRDefault="00D03903" w:rsidP="00D03903">
            <w:pPr>
              <w:widowControl w:val="0"/>
              <w:suppressAutoHyphens/>
              <w:autoSpaceDE w:val="0"/>
              <w:spacing w:after="0" w:line="240" w:lineRule="auto"/>
              <w:jc w:val="both"/>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t>Парные звонкие и глухие согласные звуки. Дифференциация звуков на основе работы по звукобуквенным схемам, чтения слогов, слов и текстов. Звук [й’] после разделительных «ь» и «ъ» знаков. Непарные глухие мягкие и твердые звуки.</w:t>
            </w:r>
          </w:p>
        </w:tc>
        <w:tc>
          <w:tcPr>
            <w:tcW w:w="4801" w:type="dxa"/>
            <w:tcBorders>
              <w:top w:val="single" w:sz="4" w:space="0" w:color="000000"/>
              <w:left w:val="single" w:sz="4" w:space="0" w:color="000000"/>
              <w:bottom w:val="single" w:sz="4" w:space="0" w:color="000000"/>
              <w:right w:val="single" w:sz="4" w:space="0" w:color="000000"/>
            </w:tcBorders>
          </w:tcPr>
          <w:p w:rsidR="00D03903" w:rsidRPr="00D03903" w:rsidRDefault="00D03903" w:rsidP="00D03903">
            <w:pPr>
              <w:widowControl w:val="0"/>
              <w:suppressAutoHyphens/>
              <w:autoSpaceDE w:val="0"/>
              <w:snapToGrid w:val="0"/>
              <w:spacing w:after="0" w:line="240" w:lineRule="auto"/>
              <w:jc w:val="both"/>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lastRenderedPageBreak/>
              <w:t>Формирование навыка сознательного чтения текстов различных жанров при условии орфоэпического произношения слов. Соблюдение пауз в соответствии со знаками препинания как в предложениях, так и между ними. Воспроизведение заданной интонации: повествовательной, вопросительной, побудительной. Умение отвечать на вопросы по содержанию прочитанного текста полными ответами, делать выборочный пересказ, изменять начало или конец текста и в связи с этим давать ему новое название.</w:t>
            </w:r>
          </w:p>
          <w:p w:rsidR="00D03903" w:rsidRPr="00D03903" w:rsidRDefault="00D03903" w:rsidP="00D03903">
            <w:pPr>
              <w:widowControl w:val="0"/>
              <w:suppressAutoHyphens/>
              <w:autoSpaceDE w:val="0"/>
              <w:spacing w:after="0" w:line="240" w:lineRule="auto"/>
              <w:jc w:val="both"/>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t xml:space="preserve">Умение находить и читать выборочно </w:t>
            </w:r>
            <w:r w:rsidRPr="00D03903">
              <w:rPr>
                <w:rFonts w:ascii="Times New Roman" w:eastAsia="Times New Roman" w:hAnsi="Times New Roman" w:cs="Times New Roman"/>
                <w:sz w:val="24"/>
                <w:szCs w:val="24"/>
                <w:lang w:eastAsia="ar-SA"/>
              </w:rPr>
              <w:lastRenderedPageBreak/>
              <w:t>отрывки текста, соответствующие трем его структурным компонентам: а) вступление, начало: с чего все началось, б) главная часть: что произошло с героями, в) заключение: чем все завершилось. Умение передать отношение автора и читающего ученика к описанным в тексте событиям.</w:t>
            </w:r>
          </w:p>
        </w:tc>
      </w:tr>
      <w:tr w:rsidR="00D03903" w:rsidRPr="00D03903" w:rsidTr="005B2106">
        <w:tc>
          <w:tcPr>
            <w:tcW w:w="1526" w:type="dxa"/>
            <w:tcBorders>
              <w:top w:val="single" w:sz="4" w:space="0" w:color="000000"/>
              <w:left w:val="single" w:sz="4" w:space="0" w:color="000000"/>
              <w:bottom w:val="single" w:sz="4" w:space="0" w:color="000000"/>
            </w:tcBorders>
          </w:tcPr>
          <w:p w:rsidR="00D03903" w:rsidRPr="00D03903" w:rsidRDefault="00D03903" w:rsidP="00D03903">
            <w:pPr>
              <w:widowControl w:val="0"/>
              <w:suppressAutoHyphens/>
              <w:autoSpaceDE w:val="0"/>
              <w:snapToGrid w:val="0"/>
              <w:spacing w:after="0" w:line="240" w:lineRule="auto"/>
              <w:jc w:val="both"/>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lastRenderedPageBreak/>
              <w:t>Русский язык</w:t>
            </w:r>
          </w:p>
        </w:tc>
        <w:tc>
          <w:tcPr>
            <w:tcW w:w="4111" w:type="dxa"/>
            <w:tcBorders>
              <w:top w:val="single" w:sz="4" w:space="0" w:color="000000"/>
              <w:left w:val="single" w:sz="4" w:space="0" w:color="000000"/>
              <w:bottom w:val="single" w:sz="4" w:space="0" w:color="000000"/>
            </w:tcBorders>
          </w:tcPr>
          <w:p w:rsidR="00D03903" w:rsidRPr="00D03903" w:rsidRDefault="00D03903" w:rsidP="00D03903">
            <w:pPr>
              <w:widowControl w:val="0"/>
              <w:suppressAutoHyphens/>
              <w:autoSpaceDE w:val="0"/>
              <w:snapToGrid w:val="0"/>
              <w:spacing w:after="0" w:line="240" w:lineRule="auto"/>
              <w:jc w:val="both"/>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t xml:space="preserve">Правила посадки и пользования письменными принадлежностями во время письма. Пространственная ориентировка на страницах тетради, ее разлиновка. Понятие о вертикальных, горизонтальных и наклонных линейках. Линии-элементы как структурные единицы графической системы письменных букв русского алфавита. Письмо девяти элементов-линий по алгоритму. Знакомство с формами шаблонов элементов письменных букв. Воспроизведение элементов письменных букв в процессе рисования узоров-бордюров. Выполнение логических заданий на </w:t>
            </w:r>
            <w:r w:rsidRPr="00D03903">
              <w:rPr>
                <w:rFonts w:ascii="Times New Roman" w:eastAsia="Times New Roman" w:hAnsi="Times New Roman" w:cs="Times New Roman"/>
                <w:sz w:val="24"/>
                <w:szCs w:val="24"/>
                <w:lang w:eastAsia="ar-SA"/>
              </w:rPr>
              <w:lastRenderedPageBreak/>
              <w:t>сравнение, группировку и обобщение элементов письменных букв как структурных единиц графической системы.</w:t>
            </w:r>
          </w:p>
        </w:tc>
        <w:tc>
          <w:tcPr>
            <w:tcW w:w="4574" w:type="dxa"/>
            <w:tcBorders>
              <w:top w:val="single" w:sz="4" w:space="0" w:color="000000"/>
              <w:left w:val="single" w:sz="4" w:space="0" w:color="000000"/>
              <w:bottom w:val="single" w:sz="4" w:space="0" w:color="000000"/>
            </w:tcBorders>
          </w:tcPr>
          <w:p w:rsidR="00D03903" w:rsidRPr="00D03903" w:rsidRDefault="00D03903" w:rsidP="00D03903">
            <w:pPr>
              <w:widowControl w:val="0"/>
              <w:suppressAutoHyphens/>
              <w:autoSpaceDE w:val="0"/>
              <w:snapToGrid w:val="0"/>
              <w:spacing w:after="0" w:line="240" w:lineRule="auto"/>
              <w:jc w:val="both"/>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lastRenderedPageBreak/>
              <w:t>Выработка навыка правильной посадки и пользования письменными принадлежностями.</w:t>
            </w:r>
          </w:p>
          <w:p w:rsidR="00D03903" w:rsidRPr="00D03903" w:rsidRDefault="00D03903" w:rsidP="00D03903">
            <w:pPr>
              <w:widowControl w:val="0"/>
              <w:suppressAutoHyphens/>
              <w:autoSpaceDE w:val="0"/>
              <w:spacing w:after="0" w:line="240" w:lineRule="auto"/>
              <w:jc w:val="both"/>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t xml:space="preserve">Формирование в памяти детей дифференцированных зрительных образов всех печатных букв. Анализ и конструирование письменных букв из элементов-шаблонов. Выполнение логических заданий на сравнение букв и объединение их в группы на основе общего по форме элемента. Формирование в памяти детей четко дифференцированных зрительно-двигательных образов письменных букв. Отработка технологии начертания этих букв по алгоритму и под счет. Упражнение в ритмичном чередовании </w:t>
            </w:r>
            <w:r w:rsidRPr="00D03903">
              <w:rPr>
                <w:rFonts w:ascii="Times New Roman" w:eastAsia="Times New Roman" w:hAnsi="Times New Roman" w:cs="Times New Roman"/>
                <w:sz w:val="24"/>
                <w:szCs w:val="24"/>
                <w:lang w:eastAsia="ar-SA"/>
              </w:rPr>
              <w:lastRenderedPageBreak/>
              <w:t>напряжений и расслаблений мышц руки на основе приема тактирования. Перекодирование звуковой схемы слова в графическую с последующей записью письменными буквами. Чтение образцов письма: слогов, слов, предложений, зафиксированных письменными буквами, запись по образцу, проверка учеником своего письма.</w:t>
            </w:r>
          </w:p>
        </w:tc>
        <w:tc>
          <w:tcPr>
            <w:tcW w:w="4801" w:type="dxa"/>
            <w:tcBorders>
              <w:top w:val="single" w:sz="4" w:space="0" w:color="000000"/>
              <w:left w:val="single" w:sz="4" w:space="0" w:color="000000"/>
              <w:bottom w:val="single" w:sz="4" w:space="0" w:color="000000"/>
              <w:right w:val="single" w:sz="4" w:space="0" w:color="000000"/>
            </w:tcBorders>
          </w:tcPr>
          <w:p w:rsidR="00D03903" w:rsidRPr="00D03903" w:rsidRDefault="00D03903" w:rsidP="00D03903">
            <w:pPr>
              <w:widowControl w:val="0"/>
              <w:suppressAutoHyphens/>
              <w:autoSpaceDE w:val="0"/>
              <w:snapToGrid w:val="0"/>
              <w:spacing w:after="0" w:line="240" w:lineRule="auto"/>
              <w:jc w:val="both"/>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lastRenderedPageBreak/>
              <w:t>Закрепление технологии написания всех письменных букв и их соединений в графических слогах и цельных словах по алгоритмам. Умение чередовать напряжение мышц руки с расслаблением в процессе воспроизведения букв под счет.</w:t>
            </w:r>
          </w:p>
          <w:p w:rsidR="00D03903" w:rsidRPr="00D03903" w:rsidRDefault="00D03903" w:rsidP="00D03903">
            <w:pPr>
              <w:widowControl w:val="0"/>
              <w:suppressAutoHyphens/>
              <w:autoSpaceDE w:val="0"/>
              <w:spacing w:after="0" w:line="240" w:lineRule="auto"/>
              <w:jc w:val="both"/>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t>Работа по исправлению графических ошибок и совершенствованию каллиграфического качества письма: четкости, устойчивости и удобочитаемости. Формирование графической грамотности, связанности и каллиграфического качества письма при условии ускорения его темпа. Списывание слов и предложений с печатного и письменного текстов, письмо слов под диктовку.</w:t>
            </w:r>
          </w:p>
        </w:tc>
      </w:tr>
      <w:tr w:rsidR="00D03903" w:rsidRPr="00D03903" w:rsidTr="005B2106">
        <w:tc>
          <w:tcPr>
            <w:tcW w:w="1526" w:type="dxa"/>
            <w:tcBorders>
              <w:top w:val="single" w:sz="4" w:space="0" w:color="000000"/>
              <w:left w:val="single" w:sz="4" w:space="0" w:color="000000"/>
              <w:bottom w:val="single" w:sz="4" w:space="0" w:color="000000"/>
            </w:tcBorders>
          </w:tcPr>
          <w:p w:rsidR="00D03903" w:rsidRPr="00D03903" w:rsidRDefault="00D03903" w:rsidP="00D03903">
            <w:pPr>
              <w:widowControl w:val="0"/>
              <w:suppressAutoHyphens/>
              <w:autoSpaceDE w:val="0"/>
              <w:snapToGrid w:val="0"/>
              <w:spacing w:after="0" w:line="240" w:lineRule="auto"/>
              <w:jc w:val="both"/>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lastRenderedPageBreak/>
              <w:t>Планируемые результаты (предметные и метапредметные)</w:t>
            </w:r>
          </w:p>
          <w:p w:rsidR="00D03903" w:rsidRPr="00D03903" w:rsidRDefault="00D03903" w:rsidP="00D03903">
            <w:pPr>
              <w:widowControl w:val="0"/>
              <w:suppressAutoHyphens/>
              <w:autoSpaceDE w:val="0"/>
              <w:spacing w:after="0" w:line="240" w:lineRule="auto"/>
              <w:jc w:val="both"/>
              <w:rPr>
                <w:rFonts w:ascii="Times New Roman" w:eastAsia="Times New Roman" w:hAnsi="Times New Roman" w:cs="Times New Roman"/>
                <w:i/>
                <w:sz w:val="24"/>
                <w:szCs w:val="24"/>
                <w:lang w:eastAsia="ar-SA"/>
              </w:rPr>
            </w:pPr>
            <w:r w:rsidRPr="00D03903">
              <w:rPr>
                <w:rFonts w:ascii="Times New Roman" w:eastAsia="Times New Roman" w:hAnsi="Times New Roman" w:cs="Times New Roman"/>
                <w:i/>
                <w:sz w:val="24"/>
                <w:szCs w:val="24"/>
                <w:lang w:eastAsia="ar-SA"/>
              </w:rPr>
              <w:t>Базовый уровень</w:t>
            </w:r>
          </w:p>
        </w:tc>
        <w:tc>
          <w:tcPr>
            <w:tcW w:w="4111" w:type="dxa"/>
            <w:tcBorders>
              <w:top w:val="single" w:sz="4" w:space="0" w:color="000000"/>
              <w:left w:val="single" w:sz="4" w:space="0" w:color="000000"/>
              <w:bottom w:val="single" w:sz="4" w:space="0" w:color="000000"/>
            </w:tcBorders>
          </w:tcPr>
          <w:p w:rsidR="00D03903" w:rsidRPr="00D03903" w:rsidRDefault="00D03903" w:rsidP="00D03903">
            <w:pPr>
              <w:widowControl w:val="0"/>
              <w:suppressAutoHyphens/>
              <w:autoSpaceDE w:val="0"/>
              <w:snapToGrid w:val="0"/>
              <w:spacing w:after="0" w:line="240" w:lineRule="auto"/>
              <w:jc w:val="both"/>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t>Понимать на уровне образных элементарных представлений структурные единицы языка: слово, предложение, текст;</w:t>
            </w:r>
          </w:p>
          <w:p w:rsidR="00D03903" w:rsidRPr="00D03903" w:rsidRDefault="00D03903" w:rsidP="00D03903">
            <w:pPr>
              <w:widowControl w:val="0"/>
              <w:suppressAutoHyphens/>
              <w:autoSpaceDE w:val="0"/>
              <w:spacing w:after="0" w:line="240" w:lineRule="auto"/>
              <w:jc w:val="both"/>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t>Знать, называть и различать по форме структурные единицы графической системы – элементы печатных и письменных букв русского алфавита.</w:t>
            </w:r>
          </w:p>
          <w:p w:rsidR="00D03903" w:rsidRPr="00D03903" w:rsidRDefault="00D03903" w:rsidP="00D03903">
            <w:pPr>
              <w:widowControl w:val="0"/>
              <w:suppressAutoHyphens/>
              <w:autoSpaceDE w:val="0"/>
              <w:spacing w:after="0" w:line="240" w:lineRule="auto"/>
              <w:jc w:val="both"/>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t>Уметь составлять предложения из 2-4 слов и рассказы из 3-4 предложений на основе иллюстрации, графической модели или созданной на уроке речевой ситуации.</w:t>
            </w:r>
          </w:p>
          <w:p w:rsidR="00D03903" w:rsidRPr="00D03903" w:rsidRDefault="00D03903" w:rsidP="00D03903">
            <w:pPr>
              <w:widowControl w:val="0"/>
              <w:suppressAutoHyphens/>
              <w:autoSpaceDE w:val="0"/>
              <w:spacing w:after="0" w:line="240" w:lineRule="auto"/>
              <w:jc w:val="both"/>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t>Уметь правильно сидеть за столом и пользоваться письменными принадлежностями.</w:t>
            </w:r>
          </w:p>
          <w:p w:rsidR="00D03903" w:rsidRPr="00D03903" w:rsidRDefault="00D03903" w:rsidP="00D03903">
            <w:pPr>
              <w:widowControl w:val="0"/>
              <w:suppressAutoHyphens/>
              <w:autoSpaceDE w:val="0"/>
              <w:spacing w:after="0" w:line="240" w:lineRule="auto"/>
              <w:jc w:val="both"/>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t>Уметь правильно писать все элементы письменных букв по алгоритмам и под счет, правильно называть их.</w:t>
            </w:r>
          </w:p>
        </w:tc>
        <w:tc>
          <w:tcPr>
            <w:tcW w:w="4574" w:type="dxa"/>
            <w:tcBorders>
              <w:top w:val="single" w:sz="4" w:space="0" w:color="000000"/>
              <w:left w:val="single" w:sz="4" w:space="0" w:color="000000"/>
              <w:bottom w:val="single" w:sz="4" w:space="0" w:color="000000"/>
            </w:tcBorders>
          </w:tcPr>
          <w:p w:rsidR="00D03903" w:rsidRPr="00D03903" w:rsidRDefault="00D03903" w:rsidP="00D03903">
            <w:pPr>
              <w:widowControl w:val="0"/>
              <w:suppressAutoHyphens/>
              <w:autoSpaceDE w:val="0"/>
              <w:snapToGrid w:val="0"/>
              <w:spacing w:after="0" w:line="240" w:lineRule="auto"/>
              <w:jc w:val="both"/>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t xml:space="preserve">Знать/понимать, что звуки русского языка делятся на гласные – ртораскрыватели, произносящиеся без преграды в ротовой полости, и согласные – ртосмыкатели, образующиеся при наличии преграды; согласные делятся на твердые и мягкие, звонкие и глухие, а гласные – на ударные и безударные. Слово представляет собой единство звучания и значения. Звучащее слово делится на слоги, один из которых произносится с большей силой и длительностью. Звуки речи могут обозначаться с помощью условных графических символов – букв. Основные слова называют предметы, их признаки, действия, не основные служат для связи основных слов в предложении, графические символы их изображения. </w:t>
            </w:r>
          </w:p>
          <w:p w:rsidR="00D03903" w:rsidRPr="00D03903" w:rsidRDefault="00D03903" w:rsidP="00D03903">
            <w:pPr>
              <w:widowControl w:val="0"/>
              <w:suppressAutoHyphens/>
              <w:autoSpaceDE w:val="0"/>
              <w:spacing w:after="0" w:line="240" w:lineRule="auto"/>
              <w:jc w:val="both"/>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t xml:space="preserve">Уметь: акцентировано произносить звуки в заданной последовательности в слове, выделять один из них и давать ему полную характеристику. При анализе использовать практические приемы определения звонкости-глухости </w:t>
            </w:r>
            <w:r w:rsidRPr="00D03903">
              <w:rPr>
                <w:rFonts w:ascii="Times New Roman" w:eastAsia="Times New Roman" w:hAnsi="Times New Roman" w:cs="Times New Roman"/>
                <w:sz w:val="24"/>
                <w:szCs w:val="24"/>
                <w:lang w:eastAsia="ar-SA"/>
              </w:rPr>
              <w:lastRenderedPageBreak/>
              <w:t>согласных звуков и ударного слога в слове.</w:t>
            </w:r>
          </w:p>
          <w:p w:rsidR="00D03903" w:rsidRPr="00D03903" w:rsidRDefault="00D03903" w:rsidP="00D03903">
            <w:pPr>
              <w:widowControl w:val="0"/>
              <w:suppressAutoHyphens/>
              <w:autoSpaceDE w:val="0"/>
              <w:spacing w:after="0" w:line="240" w:lineRule="auto"/>
              <w:jc w:val="both"/>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t xml:space="preserve">Делить слово на слоги, выделять и фиксировать ударный. Читать в схемах звуковую запись слов по слогам и орфоэпически. Перекодировать звуковую форму слов из условно-графической в буквенную и наоборот. Анализировать и практически конструировать и переконструировать печатные и письменные буквы на основе элементов-шаблонов. Правильно сидеть за столом и пользоваться письменными принадлежностями в течение всего периода выполнения отдельного графического задания. Писать буквы на основе двигательных элементов по определенному алгоритму. Выполнять три вида соединения букв в слогах и словах. При письме под счет чередовать напряжения мышц руки с расслаблением. Записывать правильно предложение и собственные имена при списывании и диктанте выполнять бордюры и росчерки. </w:t>
            </w:r>
          </w:p>
        </w:tc>
        <w:tc>
          <w:tcPr>
            <w:tcW w:w="4801" w:type="dxa"/>
            <w:tcBorders>
              <w:top w:val="single" w:sz="4" w:space="0" w:color="000000"/>
              <w:left w:val="single" w:sz="4" w:space="0" w:color="000000"/>
              <w:bottom w:val="single" w:sz="4" w:space="0" w:color="000000"/>
              <w:right w:val="single" w:sz="4" w:space="0" w:color="000000"/>
            </w:tcBorders>
          </w:tcPr>
          <w:p w:rsidR="00D03903" w:rsidRPr="00D03903" w:rsidRDefault="00D03903" w:rsidP="00D03903">
            <w:pPr>
              <w:widowControl w:val="0"/>
              <w:suppressAutoHyphens/>
              <w:autoSpaceDE w:val="0"/>
              <w:snapToGrid w:val="0"/>
              <w:spacing w:after="0" w:line="240" w:lineRule="auto"/>
              <w:jc w:val="both"/>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lastRenderedPageBreak/>
              <w:t>Знать структуру родной речи, иметь образные представления о единицах русского языка – звуке, слоге, слове как составных частях более крупных единиц, фиксируемых в определенной последовательности, а также о словосочетании, предложении и тексте. Графические системы печатных и письменных букв русского алфавита. Форму каждой буквы как пространственно-количественную совокупность составляющих ее элементов. Иметь привычку правильной посадки и навык пользования письменными принадлежностями.</w:t>
            </w:r>
          </w:p>
          <w:p w:rsidR="00D03903" w:rsidRPr="00D03903" w:rsidRDefault="00D03903" w:rsidP="00D03903">
            <w:pPr>
              <w:widowControl w:val="0"/>
              <w:suppressAutoHyphens/>
              <w:autoSpaceDE w:val="0"/>
              <w:spacing w:after="0" w:line="240" w:lineRule="auto"/>
              <w:jc w:val="both"/>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t xml:space="preserve">Уметь читать печатный и письменный текст в соответствии с нормами и в индивидуальном для каждого ученика темпе. Отвечать на вопросы по содержанию прочитанного. Пересказать отдельные части текста (2-3 предложения). Озаглавливать прослушанный текст. Связно, в соответствии с усвоенными алгоритмами, писать как отдельные слова в предложении </w:t>
            </w:r>
            <w:r w:rsidRPr="00D03903">
              <w:rPr>
                <w:rFonts w:ascii="Times New Roman" w:eastAsia="Times New Roman" w:hAnsi="Times New Roman" w:cs="Times New Roman"/>
                <w:sz w:val="24"/>
                <w:szCs w:val="24"/>
                <w:lang w:eastAsia="ar-SA"/>
              </w:rPr>
              <w:lastRenderedPageBreak/>
              <w:t>при различных методических условиях, а именно: 1 при списывании с печатного или письменного текста, 2 при письме по памяти или 3 под диктовку учителя. Ускорять темп письма с учетом индивидуальных особенностей каждого отдельного ученика. Выполнять правила записи предложений, слов с сочетаниями: чк, чн, чт, с сочетаниями букв жи, ши,  ча, ща, чу, щу, же, ше, це, находящимися в сильной позиции. Анализировать устную и письменную речь на основе сформированных образных представленийо структурных единицах русского языка, моделировать их с помощью соответствующих символов. Применять приемы слогового, орфоэпического, связного чтения с фиксацией синтаксических пауз на знаках препинания. Осуществлять приемы связного и ускоренного воспроизведения букв и их соединений на письме. Применять усвоенные правила записи слов на основе позиционного принципа русской графики для обозначения твердости-мягкости согласных и передачи на письме звука [й’].</w:t>
            </w:r>
          </w:p>
        </w:tc>
      </w:tr>
    </w:tbl>
    <w:p w:rsidR="00D03903" w:rsidRPr="00D03903" w:rsidRDefault="00D03903" w:rsidP="00D03903">
      <w:pPr>
        <w:suppressAutoHyphens/>
        <w:spacing w:after="0" w:line="240" w:lineRule="auto"/>
        <w:jc w:val="center"/>
        <w:rPr>
          <w:rFonts w:ascii="Times New Roman" w:eastAsia="Times New Roman" w:hAnsi="Times New Roman" w:cs="Times New Roman"/>
          <w:b/>
          <w:sz w:val="24"/>
          <w:szCs w:val="24"/>
          <w:lang w:eastAsia="ar-SA"/>
        </w:rPr>
      </w:pPr>
    </w:p>
    <w:p w:rsidR="00D03903" w:rsidRPr="00D03903" w:rsidRDefault="00D03903" w:rsidP="00D03903">
      <w:pPr>
        <w:autoSpaceDE w:val="0"/>
        <w:spacing w:after="0" w:line="240" w:lineRule="auto"/>
        <w:jc w:val="center"/>
        <w:rPr>
          <w:rFonts w:ascii="Times New Roman" w:eastAsia="Times New Roman" w:hAnsi="Times New Roman" w:cs="Times New Roman"/>
          <w:b/>
          <w:sz w:val="24"/>
          <w:szCs w:val="24"/>
          <w:lang w:eastAsia="ru-RU"/>
        </w:rPr>
      </w:pPr>
      <w:r w:rsidRPr="00D03903">
        <w:rPr>
          <w:rFonts w:ascii="Times New Roman" w:eastAsia="Times New Roman" w:hAnsi="Times New Roman" w:cs="Times New Roman"/>
          <w:b/>
          <w:iCs/>
          <w:sz w:val="24"/>
          <w:szCs w:val="24"/>
          <w:lang w:eastAsia="ru-RU"/>
        </w:rPr>
        <w:t xml:space="preserve">Планируемые результаты </w:t>
      </w:r>
      <w:r w:rsidRPr="00D03903">
        <w:rPr>
          <w:rFonts w:ascii="Times New Roman" w:eastAsia="Times New Roman" w:hAnsi="Times New Roman" w:cs="Times New Roman"/>
          <w:b/>
          <w:sz w:val="24"/>
          <w:szCs w:val="24"/>
          <w:lang w:eastAsia="ru-RU"/>
        </w:rPr>
        <w:t>освоения учебной программы  по курсу «Литературное чтение» к концу 1-го года обучения</w:t>
      </w:r>
    </w:p>
    <w:p w:rsidR="00D03903" w:rsidRPr="00D03903" w:rsidRDefault="00D03903" w:rsidP="00D03903">
      <w:pPr>
        <w:autoSpaceDE w:val="0"/>
        <w:spacing w:after="0" w:line="240" w:lineRule="auto"/>
        <w:jc w:val="both"/>
        <w:rPr>
          <w:rFonts w:ascii="Times New Roman" w:eastAsia="Times New Roman" w:hAnsi="Times New Roman" w:cs="Times New Roman"/>
          <w:b/>
          <w:sz w:val="24"/>
          <w:szCs w:val="24"/>
          <w:lang w:eastAsia="ru-RU"/>
        </w:rPr>
      </w:pPr>
    </w:p>
    <w:p w:rsidR="00D03903" w:rsidRPr="00D03903" w:rsidRDefault="00D03903" w:rsidP="00D03903">
      <w:pPr>
        <w:autoSpaceDE w:val="0"/>
        <w:spacing w:after="0" w:line="240" w:lineRule="auto"/>
        <w:jc w:val="both"/>
        <w:rPr>
          <w:rFonts w:ascii="Times New Roman" w:eastAsia="Times New Roman" w:hAnsi="Times New Roman" w:cs="Times New Roman"/>
          <w:b/>
          <w:sz w:val="24"/>
          <w:szCs w:val="24"/>
          <w:lang w:eastAsia="ru-RU"/>
        </w:rPr>
      </w:pPr>
      <w:r w:rsidRPr="00D03903">
        <w:rPr>
          <w:rFonts w:ascii="Times New Roman" w:eastAsia="Times New Roman" w:hAnsi="Times New Roman" w:cs="Times New Roman"/>
          <w:b/>
          <w:sz w:val="24"/>
          <w:szCs w:val="24"/>
          <w:lang w:eastAsia="ru-RU"/>
        </w:rPr>
        <w:t>Раздел «Виды речевой и читательской деятельности»</w:t>
      </w:r>
    </w:p>
    <w:p w:rsidR="00D03903" w:rsidRPr="00D03903" w:rsidRDefault="00D03903" w:rsidP="00D03903">
      <w:pPr>
        <w:autoSpaceDE w:val="0"/>
        <w:spacing w:after="0" w:line="240" w:lineRule="auto"/>
        <w:jc w:val="both"/>
        <w:rPr>
          <w:rFonts w:ascii="Times New Roman" w:eastAsia="Times New Roman" w:hAnsi="Times New Roman" w:cs="Times New Roman"/>
          <w:sz w:val="24"/>
          <w:szCs w:val="24"/>
          <w:lang w:eastAsia="ru-RU"/>
        </w:rPr>
      </w:pPr>
      <w:r w:rsidRPr="00D03903">
        <w:rPr>
          <w:rFonts w:ascii="Times New Roman" w:eastAsia="Times New Roman" w:hAnsi="Times New Roman" w:cs="Times New Roman"/>
          <w:sz w:val="24"/>
          <w:szCs w:val="24"/>
          <w:lang w:eastAsia="ru-RU"/>
        </w:rPr>
        <w:t>Аудирование, чтение вслух и про себя, работа с разными видами текста, библиографическая культура, работа с текстом художественного произведения, культура речевого общения.</w:t>
      </w:r>
    </w:p>
    <w:p w:rsidR="00D03903" w:rsidRPr="00D03903" w:rsidRDefault="00D03903" w:rsidP="00D03903">
      <w:pPr>
        <w:autoSpaceDE w:val="0"/>
        <w:spacing w:after="0" w:line="240" w:lineRule="auto"/>
        <w:jc w:val="both"/>
        <w:rPr>
          <w:rFonts w:ascii="Times New Roman" w:eastAsia="Times New Roman" w:hAnsi="Times New Roman" w:cs="Times New Roman"/>
          <w:sz w:val="24"/>
          <w:szCs w:val="24"/>
          <w:lang w:eastAsia="ru-RU"/>
        </w:rPr>
      </w:pPr>
    </w:p>
    <w:p w:rsidR="00D03903" w:rsidRPr="00D03903" w:rsidRDefault="00D03903" w:rsidP="00D03903">
      <w:pPr>
        <w:autoSpaceDE w:val="0"/>
        <w:spacing w:after="0" w:line="240" w:lineRule="auto"/>
        <w:jc w:val="both"/>
        <w:rPr>
          <w:rFonts w:ascii="Times New Roman" w:eastAsia="Times New Roman" w:hAnsi="Times New Roman" w:cs="Times New Roman"/>
          <w:sz w:val="24"/>
          <w:szCs w:val="24"/>
          <w:lang w:eastAsia="ru-RU"/>
        </w:rPr>
      </w:pPr>
      <w:r w:rsidRPr="00D03903">
        <w:rPr>
          <w:rFonts w:ascii="Times New Roman" w:eastAsia="Times New Roman" w:hAnsi="Times New Roman" w:cs="Times New Roman"/>
          <w:b/>
          <w:sz w:val="24"/>
          <w:szCs w:val="24"/>
          <w:u w:val="single"/>
          <w:lang w:eastAsia="ru-RU"/>
        </w:rPr>
        <w:lastRenderedPageBreak/>
        <w:t>Обучающие научатся</w:t>
      </w:r>
      <w:r w:rsidRPr="00D03903">
        <w:rPr>
          <w:rFonts w:ascii="Times New Roman" w:eastAsia="Times New Roman" w:hAnsi="Times New Roman" w:cs="Times New Roman"/>
          <w:sz w:val="24"/>
          <w:szCs w:val="24"/>
          <w:lang w:eastAsia="ru-RU"/>
        </w:rPr>
        <w:t>:</w:t>
      </w:r>
    </w:p>
    <w:p w:rsidR="00D03903" w:rsidRPr="00D03903" w:rsidRDefault="00D03903" w:rsidP="00D03903">
      <w:pPr>
        <w:autoSpaceDE w:val="0"/>
        <w:spacing w:after="0" w:line="240" w:lineRule="auto"/>
        <w:jc w:val="both"/>
        <w:rPr>
          <w:rFonts w:ascii="Times New Roman" w:eastAsia="Times New Roman" w:hAnsi="Times New Roman" w:cs="Times New Roman"/>
          <w:sz w:val="24"/>
          <w:szCs w:val="24"/>
          <w:lang w:eastAsia="ru-RU"/>
        </w:rPr>
      </w:pPr>
    </w:p>
    <w:p w:rsidR="00D03903" w:rsidRPr="00D03903" w:rsidRDefault="00D03903" w:rsidP="00D03903">
      <w:pPr>
        <w:numPr>
          <w:ilvl w:val="0"/>
          <w:numId w:val="3"/>
        </w:numPr>
        <w:suppressAutoHyphens/>
        <w:autoSpaceDE w:val="0"/>
        <w:spacing w:after="0" w:line="240" w:lineRule="auto"/>
        <w:contextualSpacing/>
        <w:jc w:val="both"/>
        <w:rPr>
          <w:rFonts w:ascii="Times New Roman" w:eastAsia="Times New Roman" w:hAnsi="Times New Roman" w:cs="Times New Roman"/>
          <w:sz w:val="24"/>
          <w:szCs w:val="24"/>
          <w:lang w:eastAsia="ru-RU"/>
        </w:rPr>
      </w:pPr>
      <w:r w:rsidRPr="00D03903">
        <w:rPr>
          <w:rFonts w:ascii="Times New Roman" w:eastAsia="Times New Roman" w:hAnsi="Times New Roman" w:cs="Times New Roman"/>
          <w:sz w:val="24"/>
          <w:szCs w:val="24"/>
          <w:lang w:eastAsia="ru-RU"/>
        </w:rPr>
        <w:t>читать вслух плавно, безотрывно по слогам и целыми словами, учитывая индивидуальный темп чтения;</w:t>
      </w:r>
    </w:p>
    <w:p w:rsidR="00D03903" w:rsidRPr="00D03903" w:rsidRDefault="00D03903" w:rsidP="00D03903">
      <w:pPr>
        <w:numPr>
          <w:ilvl w:val="0"/>
          <w:numId w:val="3"/>
        </w:numPr>
        <w:suppressAutoHyphens/>
        <w:autoSpaceDE w:val="0"/>
        <w:spacing w:after="0" w:line="240" w:lineRule="auto"/>
        <w:contextualSpacing/>
        <w:jc w:val="both"/>
        <w:rPr>
          <w:rFonts w:ascii="Times New Roman" w:eastAsia="Times New Roman" w:hAnsi="Times New Roman" w:cs="Times New Roman"/>
          <w:sz w:val="24"/>
          <w:szCs w:val="24"/>
          <w:lang w:eastAsia="ru-RU"/>
        </w:rPr>
      </w:pPr>
      <w:r w:rsidRPr="00D03903">
        <w:rPr>
          <w:rFonts w:ascii="Times New Roman" w:eastAsia="Times New Roman" w:hAnsi="Times New Roman" w:cs="Times New Roman"/>
          <w:sz w:val="24"/>
          <w:szCs w:val="24"/>
          <w:lang w:eastAsia="ru-RU"/>
        </w:rPr>
        <w:t>понимать содержание коротких произведений, воспринятых на слух, а также прочитанных в классе, выделять в  них основные логические части;</w:t>
      </w:r>
    </w:p>
    <w:p w:rsidR="00D03903" w:rsidRPr="00D03903" w:rsidRDefault="00D03903" w:rsidP="00D03903">
      <w:pPr>
        <w:numPr>
          <w:ilvl w:val="0"/>
          <w:numId w:val="3"/>
        </w:numPr>
        <w:suppressAutoHyphens/>
        <w:autoSpaceDE w:val="0"/>
        <w:spacing w:after="0" w:line="240" w:lineRule="auto"/>
        <w:contextualSpacing/>
        <w:jc w:val="both"/>
        <w:rPr>
          <w:rFonts w:ascii="Times New Roman" w:eastAsia="Times New Roman" w:hAnsi="Times New Roman" w:cs="Times New Roman"/>
          <w:sz w:val="24"/>
          <w:szCs w:val="24"/>
          <w:lang w:eastAsia="ru-RU"/>
        </w:rPr>
      </w:pPr>
      <w:r w:rsidRPr="00D03903">
        <w:rPr>
          <w:rFonts w:ascii="Times New Roman" w:eastAsia="Times New Roman" w:hAnsi="Times New Roman" w:cs="Times New Roman"/>
          <w:sz w:val="24"/>
          <w:szCs w:val="24"/>
          <w:lang w:eastAsia="ru-RU"/>
        </w:rPr>
        <w:t>читать про себя маркированные места текста, осознавая смысл прочитанного;</w:t>
      </w:r>
    </w:p>
    <w:p w:rsidR="00D03903" w:rsidRPr="00D03903" w:rsidRDefault="00D03903" w:rsidP="00D03903">
      <w:pPr>
        <w:numPr>
          <w:ilvl w:val="0"/>
          <w:numId w:val="3"/>
        </w:numPr>
        <w:suppressAutoHyphens/>
        <w:autoSpaceDE w:val="0"/>
        <w:spacing w:after="0" w:line="240" w:lineRule="auto"/>
        <w:contextualSpacing/>
        <w:jc w:val="both"/>
        <w:rPr>
          <w:rFonts w:ascii="Times New Roman" w:eastAsia="Times New Roman" w:hAnsi="Times New Roman" w:cs="Times New Roman"/>
          <w:sz w:val="24"/>
          <w:szCs w:val="24"/>
          <w:lang w:eastAsia="ru-RU"/>
        </w:rPr>
      </w:pPr>
      <w:r w:rsidRPr="00D03903">
        <w:rPr>
          <w:rFonts w:ascii="Times New Roman" w:eastAsia="Times New Roman" w:hAnsi="Times New Roman" w:cs="Times New Roman"/>
          <w:sz w:val="24"/>
          <w:szCs w:val="24"/>
          <w:lang w:eastAsia="ru-RU"/>
        </w:rPr>
        <w:t>рассказывать наизусть 3-4 стихотворения разных авторов;</w:t>
      </w:r>
    </w:p>
    <w:p w:rsidR="00D03903" w:rsidRPr="00D03903" w:rsidRDefault="00D03903" w:rsidP="00D03903">
      <w:pPr>
        <w:autoSpaceDE w:val="0"/>
        <w:spacing w:after="0" w:line="240" w:lineRule="auto"/>
        <w:jc w:val="both"/>
        <w:rPr>
          <w:rFonts w:ascii="Times New Roman" w:eastAsia="Times New Roman" w:hAnsi="Times New Roman" w:cs="Times New Roman"/>
          <w:sz w:val="24"/>
          <w:szCs w:val="24"/>
          <w:lang w:eastAsia="ru-RU"/>
        </w:rPr>
      </w:pPr>
    </w:p>
    <w:p w:rsidR="00D03903" w:rsidRPr="00D03903" w:rsidRDefault="00D03903" w:rsidP="00D03903">
      <w:pPr>
        <w:widowControl w:val="0"/>
        <w:tabs>
          <w:tab w:val="left" w:leader="dot" w:pos="624"/>
        </w:tabs>
        <w:autoSpaceDE w:val="0"/>
        <w:autoSpaceDN w:val="0"/>
        <w:adjustRightInd w:val="0"/>
        <w:spacing w:after="0" w:line="240" w:lineRule="auto"/>
        <w:jc w:val="both"/>
        <w:rPr>
          <w:rFonts w:ascii="Times New Roman" w:eastAsia="@Arial Unicode MS" w:hAnsi="Times New Roman" w:cs="Times New Roman"/>
          <w:b/>
          <w:iCs/>
          <w:color w:val="000000"/>
          <w:sz w:val="24"/>
          <w:szCs w:val="24"/>
          <w:lang w:eastAsia="ru-RU"/>
        </w:rPr>
      </w:pPr>
      <w:r w:rsidRPr="00D03903">
        <w:rPr>
          <w:rFonts w:ascii="Times New Roman" w:eastAsia="@Arial Unicode MS" w:hAnsi="Times New Roman" w:cs="Times New Roman"/>
          <w:b/>
          <w:iCs/>
          <w:color w:val="000000"/>
          <w:sz w:val="24"/>
          <w:szCs w:val="24"/>
          <w:u w:val="single"/>
          <w:lang w:eastAsia="ru-RU"/>
        </w:rPr>
        <w:t>Обучающиеся  в процессе самостоятельной, парной, групповой и  коллективной работы получат возможность научиться</w:t>
      </w:r>
      <w:r w:rsidRPr="00D03903">
        <w:rPr>
          <w:rFonts w:ascii="Times New Roman" w:eastAsia="@Arial Unicode MS" w:hAnsi="Times New Roman" w:cs="Times New Roman"/>
          <w:b/>
          <w:iCs/>
          <w:color w:val="000000"/>
          <w:sz w:val="24"/>
          <w:szCs w:val="24"/>
          <w:lang w:eastAsia="ru-RU"/>
        </w:rPr>
        <w:t>:</w:t>
      </w:r>
    </w:p>
    <w:p w:rsidR="00D03903" w:rsidRPr="00D03903" w:rsidRDefault="00D03903" w:rsidP="00D03903">
      <w:pPr>
        <w:widowControl w:val="0"/>
        <w:tabs>
          <w:tab w:val="left" w:leader="dot" w:pos="624"/>
        </w:tabs>
        <w:autoSpaceDE w:val="0"/>
        <w:autoSpaceDN w:val="0"/>
        <w:adjustRightInd w:val="0"/>
        <w:spacing w:after="0" w:line="240" w:lineRule="auto"/>
        <w:jc w:val="both"/>
        <w:rPr>
          <w:rFonts w:ascii="Times New Roman" w:eastAsia="@Arial Unicode MS" w:hAnsi="Times New Roman" w:cs="Times New Roman"/>
          <w:b/>
          <w:iCs/>
          <w:color w:val="000000"/>
          <w:sz w:val="24"/>
          <w:szCs w:val="24"/>
          <w:lang w:eastAsia="ru-RU"/>
        </w:rPr>
      </w:pPr>
    </w:p>
    <w:p w:rsidR="00D03903" w:rsidRPr="00D03903" w:rsidRDefault="00D03903" w:rsidP="00D03903">
      <w:pPr>
        <w:numPr>
          <w:ilvl w:val="0"/>
          <w:numId w:val="3"/>
        </w:numPr>
        <w:suppressAutoHyphens/>
        <w:autoSpaceDE w:val="0"/>
        <w:spacing w:after="0" w:line="240" w:lineRule="auto"/>
        <w:contextualSpacing/>
        <w:jc w:val="both"/>
        <w:rPr>
          <w:rFonts w:ascii="Times New Roman" w:eastAsia="Times New Roman" w:hAnsi="Times New Roman" w:cs="Times New Roman"/>
          <w:sz w:val="24"/>
          <w:szCs w:val="24"/>
          <w:lang w:eastAsia="ru-RU"/>
        </w:rPr>
      </w:pPr>
      <w:r w:rsidRPr="00D03903">
        <w:rPr>
          <w:rFonts w:ascii="Times New Roman" w:eastAsia="Times New Roman" w:hAnsi="Times New Roman" w:cs="Times New Roman"/>
          <w:sz w:val="24"/>
          <w:szCs w:val="24"/>
          <w:lang w:eastAsia="ru-RU"/>
        </w:rPr>
        <w:t>находить в книге страницу «Содержание» или «Оглавление»; находить нужное произведение в книге, ориентируясь на «Содержание»;</w:t>
      </w:r>
    </w:p>
    <w:p w:rsidR="00D03903" w:rsidRPr="00D03903" w:rsidRDefault="00D03903" w:rsidP="00D03903">
      <w:pPr>
        <w:numPr>
          <w:ilvl w:val="0"/>
          <w:numId w:val="3"/>
        </w:numPr>
        <w:suppressAutoHyphens/>
        <w:autoSpaceDE w:val="0"/>
        <w:spacing w:after="0" w:line="240" w:lineRule="auto"/>
        <w:contextualSpacing/>
        <w:jc w:val="both"/>
        <w:rPr>
          <w:rFonts w:ascii="Times New Roman" w:eastAsia="Times New Roman" w:hAnsi="Times New Roman" w:cs="Times New Roman"/>
          <w:sz w:val="24"/>
          <w:szCs w:val="24"/>
          <w:lang w:eastAsia="ru-RU"/>
        </w:rPr>
      </w:pPr>
      <w:r w:rsidRPr="00D03903">
        <w:rPr>
          <w:rFonts w:ascii="Times New Roman" w:eastAsia="Times New Roman" w:hAnsi="Times New Roman" w:cs="Times New Roman"/>
          <w:sz w:val="24"/>
          <w:szCs w:val="24"/>
          <w:lang w:eastAsia="ru-RU"/>
        </w:rPr>
        <w:t>задавать вопросы по тексту произведения и отвечать на вопросы, используя текст.</w:t>
      </w:r>
    </w:p>
    <w:p w:rsidR="00D03903" w:rsidRPr="00D03903" w:rsidRDefault="00D03903" w:rsidP="00D03903">
      <w:pPr>
        <w:autoSpaceDE w:val="0"/>
        <w:spacing w:after="0" w:line="240" w:lineRule="auto"/>
        <w:jc w:val="both"/>
        <w:rPr>
          <w:rFonts w:ascii="Times New Roman" w:eastAsia="Times New Roman" w:hAnsi="Times New Roman" w:cs="Times New Roman"/>
          <w:sz w:val="24"/>
          <w:szCs w:val="24"/>
          <w:lang w:eastAsia="ru-RU"/>
        </w:rPr>
      </w:pPr>
    </w:p>
    <w:p w:rsidR="00D03903" w:rsidRPr="00D03903" w:rsidRDefault="00D03903" w:rsidP="00D03903">
      <w:pPr>
        <w:autoSpaceDE w:val="0"/>
        <w:spacing w:after="0" w:line="240" w:lineRule="auto"/>
        <w:jc w:val="both"/>
        <w:rPr>
          <w:rFonts w:ascii="Times New Roman" w:eastAsia="Times New Roman" w:hAnsi="Times New Roman" w:cs="Times New Roman"/>
          <w:b/>
          <w:sz w:val="24"/>
          <w:szCs w:val="24"/>
          <w:lang w:eastAsia="ru-RU"/>
        </w:rPr>
      </w:pPr>
      <w:r w:rsidRPr="00D03903">
        <w:rPr>
          <w:rFonts w:ascii="Times New Roman" w:eastAsia="Times New Roman" w:hAnsi="Times New Roman" w:cs="Times New Roman"/>
          <w:b/>
          <w:sz w:val="24"/>
          <w:szCs w:val="24"/>
          <w:lang w:eastAsia="ru-RU"/>
        </w:rPr>
        <w:t>Раздел «Литературоведческая пропедевтика»</w:t>
      </w:r>
    </w:p>
    <w:p w:rsidR="00D03903" w:rsidRPr="00D03903" w:rsidRDefault="00D03903" w:rsidP="00D03903">
      <w:pPr>
        <w:autoSpaceDE w:val="0"/>
        <w:spacing w:after="0" w:line="240" w:lineRule="auto"/>
        <w:jc w:val="both"/>
        <w:rPr>
          <w:rFonts w:ascii="Times New Roman" w:eastAsia="Times New Roman" w:hAnsi="Times New Roman" w:cs="Times New Roman"/>
          <w:sz w:val="24"/>
          <w:szCs w:val="24"/>
          <w:lang w:eastAsia="ru-RU"/>
        </w:rPr>
      </w:pPr>
      <w:r w:rsidRPr="00D03903">
        <w:rPr>
          <w:rFonts w:ascii="Times New Roman" w:eastAsia="Times New Roman" w:hAnsi="Times New Roman" w:cs="Times New Roman"/>
          <w:sz w:val="24"/>
          <w:szCs w:val="24"/>
          <w:lang w:eastAsia="ru-RU"/>
        </w:rPr>
        <w:t>Узнавание особенностей стихотворного произведения (ритм, рифма), различение жанровых особенностей (народной и авторской сказки), узнавание литературных приёмов (сравнение, олицетворение, контраст).</w:t>
      </w:r>
    </w:p>
    <w:p w:rsidR="00D03903" w:rsidRPr="00D03903" w:rsidRDefault="00D03903" w:rsidP="00D03903">
      <w:pPr>
        <w:autoSpaceDE w:val="0"/>
        <w:spacing w:after="0" w:line="240" w:lineRule="auto"/>
        <w:jc w:val="both"/>
        <w:rPr>
          <w:rFonts w:ascii="Times New Roman" w:eastAsia="Times New Roman" w:hAnsi="Times New Roman" w:cs="Times New Roman"/>
          <w:sz w:val="24"/>
          <w:szCs w:val="24"/>
          <w:lang w:eastAsia="ru-RU"/>
        </w:rPr>
      </w:pPr>
    </w:p>
    <w:p w:rsidR="00D03903" w:rsidRPr="00D03903" w:rsidRDefault="00D03903" w:rsidP="00D03903">
      <w:pPr>
        <w:autoSpaceDE w:val="0"/>
        <w:spacing w:after="0" w:line="240" w:lineRule="auto"/>
        <w:jc w:val="both"/>
        <w:rPr>
          <w:rFonts w:ascii="Times New Roman" w:eastAsia="Times New Roman" w:hAnsi="Times New Roman" w:cs="Times New Roman"/>
          <w:sz w:val="24"/>
          <w:szCs w:val="24"/>
          <w:lang w:eastAsia="ru-RU"/>
        </w:rPr>
      </w:pPr>
      <w:r w:rsidRPr="00D03903">
        <w:rPr>
          <w:rFonts w:ascii="Times New Roman" w:eastAsia="Times New Roman" w:hAnsi="Times New Roman" w:cs="Times New Roman"/>
          <w:b/>
          <w:sz w:val="24"/>
          <w:szCs w:val="24"/>
          <w:u w:val="single"/>
          <w:lang w:eastAsia="ru-RU"/>
        </w:rPr>
        <w:t>Обучающие научатся</w:t>
      </w:r>
      <w:r w:rsidRPr="00D03903">
        <w:rPr>
          <w:rFonts w:ascii="Times New Roman" w:eastAsia="Times New Roman" w:hAnsi="Times New Roman" w:cs="Times New Roman"/>
          <w:sz w:val="24"/>
          <w:szCs w:val="24"/>
          <w:lang w:eastAsia="ru-RU"/>
        </w:rPr>
        <w:t>:</w:t>
      </w:r>
    </w:p>
    <w:p w:rsidR="00D03903" w:rsidRPr="00D03903" w:rsidRDefault="00D03903" w:rsidP="00D03903">
      <w:pPr>
        <w:autoSpaceDE w:val="0"/>
        <w:spacing w:after="0" w:line="240" w:lineRule="auto"/>
        <w:jc w:val="both"/>
        <w:rPr>
          <w:rFonts w:ascii="Times New Roman" w:eastAsia="Times New Roman" w:hAnsi="Times New Roman" w:cs="Times New Roman"/>
          <w:sz w:val="24"/>
          <w:szCs w:val="24"/>
          <w:lang w:eastAsia="ru-RU"/>
        </w:rPr>
      </w:pPr>
    </w:p>
    <w:p w:rsidR="00D03903" w:rsidRPr="00D03903" w:rsidRDefault="00D03903" w:rsidP="00D03903">
      <w:pPr>
        <w:numPr>
          <w:ilvl w:val="0"/>
          <w:numId w:val="3"/>
        </w:numPr>
        <w:suppressAutoHyphens/>
        <w:autoSpaceDE w:val="0"/>
        <w:spacing w:after="0" w:line="240" w:lineRule="auto"/>
        <w:contextualSpacing/>
        <w:jc w:val="both"/>
        <w:rPr>
          <w:rFonts w:ascii="Times New Roman" w:eastAsia="Times New Roman" w:hAnsi="Times New Roman" w:cs="Times New Roman"/>
          <w:sz w:val="24"/>
          <w:szCs w:val="24"/>
          <w:lang w:eastAsia="ru-RU"/>
        </w:rPr>
      </w:pPr>
      <w:r w:rsidRPr="00D03903">
        <w:rPr>
          <w:rFonts w:ascii="Times New Roman" w:eastAsia="Times New Roman" w:hAnsi="Times New Roman" w:cs="Times New Roman"/>
          <w:sz w:val="24"/>
          <w:szCs w:val="24"/>
          <w:lang w:eastAsia="ru-RU"/>
        </w:rPr>
        <w:t>отличать прозаическое произведение от стихотворного;</w:t>
      </w:r>
    </w:p>
    <w:p w:rsidR="00D03903" w:rsidRPr="00D03903" w:rsidRDefault="00D03903" w:rsidP="00D03903">
      <w:pPr>
        <w:numPr>
          <w:ilvl w:val="0"/>
          <w:numId w:val="3"/>
        </w:numPr>
        <w:suppressAutoHyphens/>
        <w:autoSpaceDE w:val="0"/>
        <w:spacing w:after="0" w:line="240" w:lineRule="auto"/>
        <w:contextualSpacing/>
        <w:jc w:val="both"/>
        <w:rPr>
          <w:rFonts w:ascii="Times New Roman" w:eastAsia="Times New Roman" w:hAnsi="Times New Roman" w:cs="Times New Roman"/>
          <w:sz w:val="24"/>
          <w:szCs w:val="24"/>
          <w:lang w:eastAsia="ru-RU"/>
        </w:rPr>
      </w:pPr>
      <w:r w:rsidRPr="00D03903">
        <w:rPr>
          <w:rFonts w:ascii="Times New Roman" w:eastAsia="Times New Roman" w:hAnsi="Times New Roman" w:cs="Times New Roman"/>
          <w:sz w:val="24"/>
          <w:szCs w:val="24"/>
          <w:lang w:eastAsia="ru-RU"/>
        </w:rPr>
        <w:t>различать малые жанры фольклора: загадку, считалку, скороговорку, закличку, небылицу;</w:t>
      </w:r>
    </w:p>
    <w:p w:rsidR="00D03903" w:rsidRPr="00D03903" w:rsidRDefault="00D03903" w:rsidP="00D03903">
      <w:pPr>
        <w:numPr>
          <w:ilvl w:val="0"/>
          <w:numId w:val="3"/>
        </w:numPr>
        <w:suppressAutoHyphens/>
        <w:autoSpaceDE w:val="0"/>
        <w:spacing w:after="0" w:line="240" w:lineRule="auto"/>
        <w:contextualSpacing/>
        <w:jc w:val="both"/>
        <w:rPr>
          <w:rFonts w:ascii="Times New Roman" w:eastAsia="Times New Roman" w:hAnsi="Times New Roman" w:cs="Times New Roman"/>
          <w:sz w:val="24"/>
          <w:szCs w:val="24"/>
          <w:lang w:eastAsia="ru-RU"/>
        </w:rPr>
      </w:pPr>
      <w:r w:rsidRPr="00D03903">
        <w:rPr>
          <w:rFonts w:ascii="Times New Roman" w:eastAsia="Times New Roman" w:hAnsi="Times New Roman" w:cs="Times New Roman"/>
          <w:sz w:val="24"/>
          <w:szCs w:val="24"/>
          <w:lang w:eastAsia="ru-RU"/>
        </w:rPr>
        <w:t>находить средства художественной выразительности в тексте (повтор; уменьшительно-ласкательная форма слов, восклицательный и вопросительный знаки, звукопись, рифмы).</w:t>
      </w:r>
    </w:p>
    <w:p w:rsidR="00D03903" w:rsidRPr="00D03903" w:rsidRDefault="00D03903" w:rsidP="00D03903">
      <w:pPr>
        <w:widowControl w:val="0"/>
        <w:tabs>
          <w:tab w:val="left" w:leader="dot" w:pos="624"/>
        </w:tabs>
        <w:autoSpaceDE w:val="0"/>
        <w:autoSpaceDN w:val="0"/>
        <w:adjustRightInd w:val="0"/>
        <w:spacing w:after="0" w:line="240" w:lineRule="auto"/>
        <w:jc w:val="both"/>
        <w:rPr>
          <w:rFonts w:ascii="Times New Roman" w:eastAsia="@Arial Unicode MS" w:hAnsi="Times New Roman" w:cs="Times New Roman"/>
          <w:b/>
          <w:iCs/>
          <w:color w:val="000000"/>
          <w:sz w:val="24"/>
          <w:szCs w:val="24"/>
          <w:lang w:eastAsia="ru-RU"/>
        </w:rPr>
      </w:pPr>
      <w:r w:rsidRPr="00D03903">
        <w:rPr>
          <w:rFonts w:ascii="Times New Roman" w:eastAsia="@Arial Unicode MS" w:hAnsi="Times New Roman" w:cs="Times New Roman"/>
          <w:b/>
          <w:iCs/>
          <w:color w:val="000000"/>
          <w:sz w:val="24"/>
          <w:szCs w:val="24"/>
          <w:u w:val="single"/>
          <w:lang w:eastAsia="ru-RU"/>
        </w:rPr>
        <w:t>Обучающиеся  получат возможность научиться</w:t>
      </w:r>
      <w:r w:rsidRPr="00D03903">
        <w:rPr>
          <w:rFonts w:ascii="Times New Roman" w:eastAsia="@Arial Unicode MS" w:hAnsi="Times New Roman" w:cs="Times New Roman"/>
          <w:b/>
          <w:iCs/>
          <w:color w:val="000000"/>
          <w:sz w:val="24"/>
          <w:szCs w:val="24"/>
          <w:lang w:eastAsia="ru-RU"/>
        </w:rPr>
        <w:t>:</w:t>
      </w:r>
    </w:p>
    <w:p w:rsidR="00D03903" w:rsidRPr="00D03903" w:rsidRDefault="00D03903" w:rsidP="00D03903">
      <w:pPr>
        <w:widowControl w:val="0"/>
        <w:tabs>
          <w:tab w:val="left" w:leader="dot" w:pos="624"/>
        </w:tabs>
        <w:autoSpaceDE w:val="0"/>
        <w:autoSpaceDN w:val="0"/>
        <w:adjustRightInd w:val="0"/>
        <w:spacing w:after="0" w:line="240" w:lineRule="auto"/>
        <w:jc w:val="both"/>
        <w:rPr>
          <w:rFonts w:ascii="Times New Roman" w:eastAsia="@Arial Unicode MS" w:hAnsi="Times New Roman" w:cs="Times New Roman"/>
          <w:b/>
          <w:iCs/>
          <w:color w:val="000000"/>
          <w:sz w:val="24"/>
          <w:szCs w:val="24"/>
          <w:u w:val="single"/>
          <w:lang w:eastAsia="ru-RU"/>
        </w:rPr>
      </w:pPr>
    </w:p>
    <w:p w:rsidR="00D03903" w:rsidRPr="00D03903" w:rsidRDefault="00D03903" w:rsidP="00D03903">
      <w:pPr>
        <w:numPr>
          <w:ilvl w:val="0"/>
          <w:numId w:val="3"/>
        </w:numPr>
        <w:suppressAutoHyphens/>
        <w:autoSpaceDE w:val="0"/>
        <w:spacing w:after="0" w:line="240" w:lineRule="auto"/>
        <w:contextualSpacing/>
        <w:jc w:val="both"/>
        <w:rPr>
          <w:rFonts w:ascii="Times New Roman" w:eastAsia="Times New Roman" w:hAnsi="Times New Roman" w:cs="Times New Roman"/>
          <w:sz w:val="24"/>
          <w:szCs w:val="24"/>
          <w:lang w:eastAsia="ru-RU"/>
        </w:rPr>
      </w:pPr>
      <w:r w:rsidRPr="00D03903">
        <w:rPr>
          <w:rFonts w:ascii="Times New Roman" w:eastAsia="Times New Roman" w:hAnsi="Times New Roman" w:cs="Times New Roman"/>
          <w:sz w:val="24"/>
          <w:szCs w:val="24"/>
          <w:lang w:eastAsia="ru-RU"/>
        </w:rPr>
        <w:t>различать сюжетно-композиционные особенности кумулятивной (сказка-цепочка) и докучной сказок;</w:t>
      </w:r>
    </w:p>
    <w:p w:rsidR="00D03903" w:rsidRPr="00D03903" w:rsidRDefault="00D03903" w:rsidP="00D03903">
      <w:pPr>
        <w:numPr>
          <w:ilvl w:val="0"/>
          <w:numId w:val="3"/>
        </w:numPr>
        <w:suppressAutoHyphens/>
        <w:autoSpaceDE w:val="0"/>
        <w:spacing w:after="0" w:line="240" w:lineRule="auto"/>
        <w:contextualSpacing/>
        <w:jc w:val="both"/>
        <w:rPr>
          <w:rFonts w:ascii="Times New Roman" w:eastAsia="Times New Roman" w:hAnsi="Times New Roman" w:cs="Times New Roman"/>
          <w:sz w:val="24"/>
          <w:szCs w:val="24"/>
          <w:lang w:eastAsia="ru-RU"/>
        </w:rPr>
      </w:pPr>
      <w:r w:rsidRPr="00D03903">
        <w:rPr>
          <w:rFonts w:ascii="Times New Roman" w:eastAsia="Times New Roman" w:hAnsi="Times New Roman" w:cs="Times New Roman"/>
          <w:sz w:val="24"/>
          <w:szCs w:val="24"/>
          <w:lang w:eastAsia="ru-RU"/>
        </w:rPr>
        <w:t>обнаруживать подвижность границ между жанрами фольклора и литературы (прибаутка может включать в себя небылицу и дразнилку; колыбельная песенка – закличку; рассказ – сказку).</w:t>
      </w:r>
    </w:p>
    <w:p w:rsidR="00D03903" w:rsidRPr="00D03903" w:rsidRDefault="00D03903" w:rsidP="00D03903">
      <w:pPr>
        <w:autoSpaceDE w:val="0"/>
        <w:spacing w:after="0" w:line="240" w:lineRule="auto"/>
        <w:jc w:val="both"/>
        <w:rPr>
          <w:rFonts w:ascii="Times New Roman" w:eastAsia="Times New Roman" w:hAnsi="Times New Roman" w:cs="Times New Roman"/>
          <w:sz w:val="24"/>
          <w:szCs w:val="24"/>
          <w:lang w:eastAsia="ru-RU"/>
        </w:rPr>
      </w:pPr>
    </w:p>
    <w:p w:rsidR="00D03903" w:rsidRPr="00D03903" w:rsidRDefault="00D03903" w:rsidP="00D03903">
      <w:pPr>
        <w:autoSpaceDE w:val="0"/>
        <w:spacing w:after="0" w:line="240" w:lineRule="auto"/>
        <w:jc w:val="both"/>
        <w:rPr>
          <w:rFonts w:ascii="Times New Roman" w:eastAsia="Times New Roman" w:hAnsi="Times New Roman" w:cs="Times New Roman"/>
          <w:b/>
          <w:sz w:val="24"/>
          <w:szCs w:val="24"/>
          <w:lang w:eastAsia="ru-RU"/>
        </w:rPr>
      </w:pPr>
      <w:r w:rsidRPr="00D03903">
        <w:rPr>
          <w:rFonts w:ascii="Times New Roman" w:eastAsia="Times New Roman" w:hAnsi="Times New Roman" w:cs="Times New Roman"/>
          <w:b/>
          <w:sz w:val="24"/>
          <w:szCs w:val="24"/>
          <w:lang w:eastAsia="ru-RU"/>
        </w:rPr>
        <w:t>Раздел «Элементы творческой деятельности учащихся»</w:t>
      </w:r>
    </w:p>
    <w:p w:rsidR="00D03903" w:rsidRPr="00D03903" w:rsidRDefault="00D03903" w:rsidP="00D03903">
      <w:pPr>
        <w:autoSpaceDE w:val="0"/>
        <w:spacing w:after="0" w:line="240" w:lineRule="auto"/>
        <w:jc w:val="both"/>
        <w:rPr>
          <w:rFonts w:ascii="Times New Roman" w:eastAsia="Times New Roman" w:hAnsi="Times New Roman" w:cs="Times New Roman"/>
          <w:sz w:val="24"/>
          <w:szCs w:val="24"/>
          <w:lang w:eastAsia="ru-RU"/>
        </w:rPr>
      </w:pPr>
      <w:r w:rsidRPr="00D03903">
        <w:rPr>
          <w:rFonts w:ascii="Times New Roman" w:eastAsia="Times New Roman" w:hAnsi="Times New Roman" w:cs="Times New Roman"/>
          <w:sz w:val="24"/>
          <w:szCs w:val="24"/>
          <w:lang w:eastAsia="ru-RU"/>
        </w:rPr>
        <w:t>Чтение по ролям, инсценировка, драматизация, устное словесное рисование, работа с репродукциями, создание собственных текстов.</w:t>
      </w:r>
    </w:p>
    <w:p w:rsidR="00D03903" w:rsidRPr="00D03903" w:rsidRDefault="00D03903" w:rsidP="00D03903">
      <w:pPr>
        <w:autoSpaceDE w:val="0"/>
        <w:spacing w:after="0" w:line="240" w:lineRule="auto"/>
        <w:jc w:val="both"/>
        <w:rPr>
          <w:rFonts w:ascii="Times New Roman" w:eastAsia="Times New Roman" w:hAnsi="Times New Roman" w:cs="Times New Roman"/>
          <w:sz w:val="24"/>
          <w:szCs w:val="24"/>
          <w:lang w:eastAsia="ru-RU"/>
        </w:rPr>
      </w:pPr>
    </w:p>
    <w:p w:rsidR="00D03903" w:rsidRPr="00D03903" w:rsidRDefault="00D03903" w:rsidP="00D03903">
      <w:pPr>
        <w:autoSpaceDE w:val="0"/>
        <w:spacing w:after="0" w:line="240" w:lineRule="auto"/>
        <w:jc w:val="both"/>
        <w:rPr>
          <w:rFonts w:ascii="Times New Roman" w:eastAsia="Times New Roman" w:hAnsi="Times New Roman" w:cs="Times New Roman"/>
          <w:sz w:val="24"/>
          <w:szCs w:val="24"/>
          <w:lang w:eastAsia="ru-RU"/>
        </w:rPr>
      </w:pPr>
      <w:r w:rsidRPr="00D03903">
        <w:rPr>
          <w:rFonts w:ascii="Times New Roman" w:eastAsia="Times New Roman" w:hAnsi="Times New Roman" w:cs="Times New Roman"/>
          <w:b/>
          <w:sz w:val="24"/>
          <w:szCs w:val="24"/>
          <w:u w:val="single"/>
          <w:lang w:eastAsia="ru-RU"/>
        </w:rPr>
        <w:lastRenderedPageBreak/>
        <w:t>Обучающие научатся</w:t>
      </w:r>
      <w:r w:rsidRPr="00D03903">
        <w:rPr>
          <w:rFonts w:ascii="Times New Roman" w:eastAsia="Times New Roman" w:hAnsi="Times New Roman" w:cs="Times New Roman"/>
          <w:sz w:val="24"/>
          <w:szCs w:val="24"/>
          <w:lang w:eastAsia="ru-RU"/>
        </w:rPr>
        <w:t>:</w:t>
      </w:r>
    </w:p>
    <w:p w:rsidR="00D03903" w:rsidRPr="00D03903" w:rsidRDefault="00D03903" w:rsidP="00D03903">
      <w:pPr>
        <w:autoSpaceDE w:val="0"/>
        <w:spacing w:after="0" w:line="240" w:lineRule="auto"/>
        <w:jc w:val="both"/>
        <w:rPr>
          <w:rFonts w:ascii="Times New Roman" w:eastAsia="Times New Roman" w:hAnsi="Times New Roman" w:cs="Times New Roman"/>
          <w:sz w:val="24"/>
          <w:szCs w:val="24"/>
          <w:lang w:eastAsia="ru-RU"/>
        </w:rPr>
      </w:pPr>
    </w:p>
    <w:p w:rsidR="00D03903" w:rsidRPr="00D03903" w:rsidRDefault="00D03903" w:rsidP="00D03903">
      <w:pPr>
        <w:numPr>
          <w:ilvl w:val="0"/>
          <w:numId w:val="3"/>
        </w:numPr>
        <w:suppressAutoHyphens/>
        <w:autoSpaceDE w:val="0"/>
        <w:spacing w:after="0" w:line="240" w:lineRule="auto"/>
        <w:contextualSpacing/>
        <w:jc w:val="both"/>
        <w:rPr>
          <w:rFonts w:ascii="Times New Roman" w:eastAsia="Times New Roman" w:hAnsi="Times New Roman" w:cs="Times New Roman"/>
          <w:sz w:val="24"/>
          <w:szCs w:val="24"/>
          <w:lang w:eastAsia="ru-RU"/>
        </w:rPr>
      </w:pPr>
      <w:r w:rsidRPr="00D03903">
        <w:rPr>
          <w:rFonts w:ascii="Times New Roman" w:eastAsia="Times New Roman" w:hAnsi="Times New Roman" w:cs="Times New Roman"/>
          <w:sz w:val="24"/>
          <w:szCs w:val="24"/>
          <w:lang w:eastAsia="ru-RU"/>
        </w:rPr>
        <w:t>понимать содержание прочитанного; осознанно выбирать интонацию, темп чтения и необходимые паузы в соответствии с особенностями текста;</w:t>
      </w:r>
    </w:p>
    <w:p w:rsidR="00D03903" w:rsidRPr="00D03903" w:rsidRDefault="00D03903" w:rsidP="00D03903">
      <w:pPr>
        <w:numPr>
          <w:ilvl w:val="0"/>
          <w:numId w:val="3"/>
        </w:numPr>
        <w:suppressAutoHyphens/>
        <w:autoSpaceDE w:val="0"/>
        <w:spacing w:after="0" w:line="240" w:lineRule="auto"/>
        <w:contextualSpacing/>
        <w:jc w:val="both"/>
        <w:rPr>
          <w:rFonts w:ascii="Times New Roman" w:eastAsia="Times New Roman" w:hAnsi="Times New Roman" w:cs="Times New Roman"/>
          <w:sz w:val="24"/>
          <w:szCs w:val="24"/>
          <w:lang w:eastAsia="ru-RU"/>
        </w:rPr>
      </w:pPr>
      <w:r w:rsidRPr="00D03903">
        <w:rPr>
          <w:rFonts w:ascii="Times New Roman" w:eastAsia="Times New Roman" w:hAnsi="Times New Roman" w:cs="Times New Roman"/>
          <w:sz w:val="24"/>
          <w:szCs w:val="24"/>
          <w:lang w:eastAsia="ru-RU"/>
        </w:rPr>
        <w:t>читать художественное произведение (его фрагменты) по ролям и по цепочке, опираясь на маркирование;</w:t>
      </w:r>
    </w:p>
    <w:p w:rsidR="00D03903" w:rsidRPr="00D03903" w:rsidRDefault="00D03903" w:rsidP="00D03903">
      <w:pPr>
        <w:numPr>
          <w:ilvl w:val="0"/>
          <w:numId w:val="3"/>
        </w:numPr>
        <w:suppressAutoHyphens/>
        <w:autoSpaceDE w:val="0"/>
        <w:spacing w:after="0" w:line="240" w:lineRule="auto"/>
        <w:contextualSpacing/>
        <w:jc w:val="both"/>
        <w:rPr>
          <w:rFonts w:ascii="Times New Roman" w:eastAsia="Times New Roman" w:hAnsi="Times New Roman" w:cs="Times New Roman"/>
          <w:sz w:val="24"/>
          <w:szCs w:val="24"/>
          <w:lang w:eastAsia="ru-RU"/>
        </w:rPr>
      </w:pPr>
      <w:r w:rsidRPr="00D03903">
        <w:rPr>
          <w:rFonts w:ascii="Times New Roman" w:eastAsia="Times New Roman" w:hAnsi="Times New Roman" w:cs="Times New Roman"/>
          <w:sz w:val="24"/>
          <w:szCs w:val="24"/>
          <w:lang w:eastAsia="ru-RU"/>
        </w:rPr>
        <w:t>рассматривать иллюстрации, соотносить их сюжет с соответствующим фрагментом текста или с основной мыслью (чувством, переживанием), выраженным в тексте.</w:t>
      </w:r>
    </w:p>
    <w:p w:rsidR="00D03903" w:rsidRPr="00D03903" w:rsidRDefault="00D03903" w:rsidP="00D03903">
      <w:pPr>
        <w:autoSpaceDE w:val="0"/>
        <w:spacing w:after="0" w:line="240" w:lineRule="auto"/>
        <w:jc w:val="both"/>
        <w:rPr>
          <w:rFonts w:ascii="Times New Roman" w:eastAsia="Times New Roman" w:hAnsi="Times New Roman" w:cs="Times New Roman"/>
          <w:sz w:val="24"/>
          <w:szCs w:val="24"/>
          <w:lang w:eastAsia="ru-RU"/>
        </w:rPr>
      </w:pPr>
    </w:p>
    <w:p w:rsidR="00D03903" w:rsidRPr="00D03903" w:rsidRDefault="00D03903" w:rsidP="00D03903">
      <w:pPr>
        <w:widowControl w:val="0"/>
        <w:tabs>
          <w:tab w:val="left" w:leader="dot" w:pos="624"/>
        </w:tabs>
        <w:autoSpaceDE w:val="0"/>
        <w:autoSpaceDN w:val="0"/>
        <w:adjustRightInd w:val="0"/>
        <w:spacing w:after="0" w:line="240" w:lineRule="auto"/>
        <w:jc w:val="both"/>
        <w:rPr>
          <w:rFonts w:ascii="Times New Roman" w:eastAsia="@Arial Unicode MS" w:hAnsi="Times New Roman" w:cs="Times New Roman"/>
          <w:b/>
          <w:iCs/>
          <w:color w:val="000000"/>
          <w:sz w:val="24"/>
          <w:szCs w:val="24"/>
          <w:lang w:eastAsia="ru-RU"/>
        </w:rPr>
      </w:pPr>
      <w:r w:rsidRPr="00D03903">
        <w:rPr>
          <w:rFonts w:ascii="Times New Roman" w:eastAsia="@Arial Unicode MS" w:hAnsi="Times New Roman" w:cs="Times New Roman"/>
          <w:b/>
          <w:iCs/>
          <w:color w:val="000000"/>
          <w:sz w:val="24"/>
          <w:szCs w:val="24"/>
          <w:u w:val="single"/>
          <w:lang w:eastAsia="ru-RU"/>
        </w:rPr>
        <w:t>Обучающиеся  получат возможность научиться</w:t>
      </w:r>
      <w:r w:rsidRPr="00D03903">
        <w:rPr>
          <w:rFonts w:ascii="Times New Roman" w:eastAsia="@Arial Unicode MS" w:hAnsi="Times New Roman" w:cs="Times New Roman"/>
          <w:b/>
          <w:iCs/>
          <w:color w:val="000000"/>
          <w:sz w:val="24"/>
          <w:szCs w:val="24"/>
          <w:lang w:eastAsia="ru-RU"/>
        </w:rPr>
        <w:t>:</w:t>
      </w:r>
    </w:p>
    <w:p w:rsidR="00D03903" w:rsidRPr="00D03903" w:rsidRDefault="00D03903" w:rsidP="00D03903">
      <w:pPr>
        <w:widowControl w:val="0"/>
        <w:tabs>
          <w:tab w:val="left" w:leader="dot" w:pos="624"/>
        </w:tabs>
        <w:autoSpaceDE w:val="0"/>
        <w:autoSpaceDN w:val="0"/>
        <w:adjustRightInd w:val="0"/>
        <w:spacing w:after="0" w:line="240" w:lineRule="auto"/>
        <w:jc w:val="both"/>
        <w:rPr>
          <w:rFonts w:ascii="Times New Roman" w:eastAsia="@Arial Unicode MS" w:hAnsi="Times New Roman" w:cs="Times New Roman"/>
          <w:b/>
          <w:iCs/>
          <w:color w:val="000000"/>
          <w:sz w:val="24"/>
          <w:szCs w:val="24"/>
          <w:u w:val="single"/>
          <w:lang w:eastAsia="ru-RU"/>
        </w:rPr>
      </w:pPr>
    </w:p>
    <w:p w:rsidR="00D03903" w:rsidRPr="00D03903" w:rsidRDefault="00D03903" w:rsidP="00D03903">
      <w:pPr>
        <w:numPr>
          <w:ilvl w:val="0"/>
          <w:numId w:val="3"/>
        </w:numPr>
        <w:suppressAutoHyphens/>
        <w:autoSpaceDE w:val="0"/>
        <w:spacing w:after="0" w:line="240" w:lineRule="auto"/>
        <w:contextualSpacing/>
        <w:jc w:val="both"/>
        <w:rPr>
          <w:rFonts w:ascii="Times New Roman" w:eastAsia="Times New Roman" w:hAnsi="Times New Roman" w:cs="Times New Roman"/>
          <w:sz w:val="24"/>
          <w:szCs w:val="24"/>
          <w:lang w:eastAsia="ru-RU"/>
        </w:rPr>
      </w:pPr>
      <w:r w:rsidRPr="00D03903">
        <w:rPr>
          <w:rFonts w:ascii="Times New Roman" w:eastAsia="Times New Roman" w:hAnsi="Times New Roman" w:cs="Times New Roman"/>
          <w:sz w:val="24"/>
          <w:szCs w:val="24"/>
          <w:lang w:eastAsia="ru-RU"/>
        </w:rPr>
        <w:t>осваивать на практике малые фольклорные жанры и инсценировать их с помощью выразительных средств (мимика, жесты, интонация);</w:t>
      </w:r>
    </w:p>
    <w:p w:rsidR="00D03903" w:rsidRPr="00D03903" w:rsidRDefault="00D03903" w:rsidP="00D03903">
      <w:pPr>
        <w:numPr>
          <w:ilvl w:val="0"/>
          <w:numId w:val="3"/>
        </w:numPr>
        <w:suppressAutoHyphens/>
        <w:autoSpaceDE w:val="0"/>
        <w:spacing w:after="0" w:line="240" w:lineRule="auto"/>
        <w:contextualSpacing/>
        <w:jc w:val="both"/>
        <w:rPr>
          <w:rFonts w:ascii="Times New Roman" w:eastAsia="Times New Roman" w:hAnsi="Times New Roman" w:cs="Times New Roman"/>
          <w:sz w:val="24"/>
          <w:szCs w:val="24"/>
          <w:lang w:eastAsia="ru-RU"/>
        </w:rPr>
      </w:pPr>
      <w:r w:rsidRPr="00D03903">
        <w:rPr>
          <w:rFonts w:ascii="Times New Roman" w:eastAsia="Times New Roman" w:hAnsi="Times New Roman" w:cs="Times New Roman"/>
          <w:sz w:val="24"/>
          <w:szCs w:val="24"/>
          <w:lang w:eastAsia="ru-RU"/>
        </w:rPr>
        <w:t>находить в разделе «Музейный Дом» иллюстрации, подходящие к конкретным фольклорным текстам, сравнивать тексты и иллюстрации.</w:t>
      </w:r>
    </w:p>
    <w:p w:rsidR="00D03903" w:rsidRPr="00D03903" w:rsidRDefault="00D03903" w:rsidP="00D03903">
      <w:pPr>
        <w:autoSpaceDE w:val="0"/>
        <w:spacing w:after="0" w:line="240" w:lineRule="auto"/>
        <w:jc w:val="both"/>
        <w:rPr>
          <w:rFonts w:ascii="Times New Roman" w:eastAsia="Times New Roman" w:hAnsi="Times New Roman" w:cs="Times New Roman"/>
          <w:sz w:val="24"/>
          <w:szCs w:val="24"/>
          <w:lang w:eastAsia="ru-RU"/>
        </w:rPr>
      </w:pPr>
    </w:p>
    <w:p w:rsidR="00D03903" w:rsidRPr="00D03903" w:rsidRDefault="00D03903" w:rsidP="00D03903">
      <w:pPr>
        <w:autoSpaceDE w:val="0"/>
        <w:spacing w:after="0" w:line="240" w:lineRule="auto"/>
        <w:contextualSpacing/>
        <w:jc w:val="both"/>
        <w:rPr>
          <w:rFonts w:ascii="Times New Roman" w:eastAsia="Times New Roman" w:hAnsi="Times New Roman" w:cs="Times New Roman"/>
          <w:sz w:val="24"/>
          <w:szCs w:val="24"/>
          <w:lang w:bidi="en-US"/>
        </w:rPr>
      </w:pPr>
      <w:r w:rsidRPr="00D03903">
        <w:rPr>
          <w:rFonts w:ascii="Times New Roman" w:eastAsia="Times New Roman" w:hAnsi="Times New Roman" w:cs="Times New Roman"/>
          <w:b/>
          <w:sz w:val="24"/>
          <w:szCs w:val="24"/>
          <w:lang w:eastAsia="ru-RU"/>
        </w:rPr>
        <w:t xml:space="preserve"> </w:t>
      </w:r>
    </w:p>
    <w:p w:rsidR="00D03903" w:rsidRPr="00D03903" w:rsidRDefault="00D03903" w:rsidP="00D03903">
      <w:pPr>
        <w:tabs>
          <w:tab w:val="left" w:pos="1260"/>
        </w:tabs>
        <w:suppressAutoHyphens/>
        <w:autoSpaceDE w:val="0"/>
        <w:autoSpaceDN w:val="0"/>
        <w:adjustRightInd w:val="0"/>
        <w:spacing w:line="240" w:lineRule="auto"/>
        <w:jc w:val="center"/>
        <w:rPr>
          <w:rFonts w:ascii="Times New Roman" w:eastAsia="Times New Roman" w:hAnsi="Times New Roman" w:cs="Times New Roman"/>
          <w:b/>
          <w:sz w:val="24"/>
          <w:szCs w:val="24"/>
          <w:lang w:eastAsia="ar-SA"/>
        </w:rPr>
      </w:pPr>
      <w:r w:rsidRPr="00D03903">
        <w:rPr>
          <w:rFonts w:ascii="Times New Roman" w:eastAsia="Times New Roman" w:hAnsi="Times New Roman" w:cs="Times New Roman"/>
          <w:b/>
          <w:sz w:val="24"/>
          <w:szCs w:val="24"/>
          <w:lang w:eastAsia="ar-SA"/>
        </w:rPr>
        <w:t>Раздел 6. Календарно – тематическое планирование  «Обучение грамоте»</w:t>
      </w:r>
    </w:p>
    <w:tbl>
      <w:tblPr>
        <w:tblW w:w="0" w:type="auto"/>
        <w:tblInd w:w="278" w:type="dxa"/>
        <w:tblLayout w:type="fixed"/>
        <w:tblLook w:val="0000" w:firstRow="0" w:lastRow="0" w:firstColumn="0" w:lastColumn="0" w:noHBand="0" w:noVBand="0"/>
      </w:tblPr>
      <w:tblGrid>
        <w:gridCol w:w="623"/>
        <w:gridCol w:w="1718"/>
        <w:gridCol w:w="1173"/>
        <w:gridCol w:w="2341"/>
        <w:gridCol w:w="1948"/>
        <w:gridCol w:w="1956"/>
        <w:gridCol w:w="1718"/>
        <w:gridCol w:w="1784"/>
        <w:gridCol w:w="1101"/>
      </w:tblGrid>
      <w:tr w:rsidR="00D03903" w:rsidRPr="00D03903" w:rsidTr="005B2106">
        <w:trPr>
          <w:trHeight w:val="966"/>
        </w:trPr>
        <w:tc>
          <w:tcPr>
            <w:tcW w:w="623" w:type="dxa"/>
            <w:tcBorders>
              <w:top w:val="single" w:sz="4" w:space="0" w:color="000000"/>
              <w:left w:val="single" w:sz="4" w:space="0" w:color="000000"/>
              <w:bottom w:val="single" w:sz="4" w:space="0" w:color="000000"/>
            </w:tcBorders>
          </w:tcPr>
          <w:p w:rsidR="00D03903" w:rsidRPr="00D03903" w:rsidRDefault="00D03903" w:rsidP="00D03903">
            <w:pPr>
              <w:suppressAutoHyphens/>
              <w:snapToGrid w:val="0"/>
              <w:spacing w:after="0" w:line="240" w:lineRule="auto"/>
              <w:rPr>
                <w:rFonts w:ascii="Times New Roman" w:eastAsia="Times New Roman" w:hAnsi="Times New Roman" w:cs="Times New Roman"/>
                <w:b/>
                <w:sz w:val="24"/>
                <w:szCs w:val="24"/>
                <w:lang w:eastAsia="ar-SA"/>
              </w:rPr>
            </w:pPr>
            <w:r w:rsidRPr="00D03903">
              <w:rPr>
                <w:rFonts w:ascii="Times New Roman" w:eastAsia="Times New Roman" w:hAnsi="Times New Roman" w:cs="Times New Roman"/>
                <w:b/>
                <w:sz w:val="24"/>
                <w:szCs w:val="24"/>
                <w:lang w:eastAsia="ar-SA"/>
              </w:rPr>
              <w:t>№</w:t>
            </w:r>
          </w:p>
          <w:p w:rsidR="00D03903" w:rsidRPr="00D03903" w:rsidRDefault="00D03903" w:rsidP="00D03903">
            <w:pPr>
              <w:suppressAutoHyphens/>
              <w:spacing w:after="0" w:line="240" w:lineRule="auto"/>
              <w:rPr>
                <w:rFonts w:ascii="Times New Roman" w:eastAsia="Times New Roman" w:hAnsi="Times New Roman" w:cs="Times New Roman"/>
                <w:b/>
                <w:sz w:val="24"/>
                <w:szCs w:val="24"/>
                <w:lang w:eastAsia="ar-SA"/>
              </w:rPr>
            </w:pPr>
            <w:r w:rsidRPr="00D03903">
              <w:rPr>
                <w:rFonts w:ascii="Times New Roman" w:eastAsia="Times New Roman" w:hAnsi="Times New Roman" w:cs="Times New Roman"/>
                <w:b/>
                <w:sz w:val="24"/>
                <w:szCs w:val="24"/>
                <w:lang w:eastAsia="ar-SA"/>
              </w:rPr>
              <w:t>п</w:t>
            </w:r>
            <w:r w:rsidRPr="00D03903">
              <w:rPr>
                <w:rFonts w:ascii="Times New Roman" w:eastAsia="Times New Roman" w:hAnsi="Times New Roman" w:cs="Times New Roman"/>
                <w:b/>
                <w:sz w:val="24"/>
                <w:szCs w:val="24"/>
                <w:lang w:val="en-US" w:eastAsia="ar-SA"/>
              </w:rPr>
              <w:t>/</w:t>
            </w:r>
            <w:r w:rsidRPr="00D03903">
              <w:rPr>
                <w:rFonts w:ascii="Times New Roman" w:eastAsia="Times New Roman" w:hAnsi="Times New Roman" w:cs="Times New Roman"/>
                <w:b/>
                <w:sz w:val="24"/>
                <w:szCs w:val="24"/>
                <w:lang w:eastAsia="ar-SA"/>
              </w:rPr>
              <w:t>п</w:t>
            </w:r>
          </w:p>
        </w:tc>
        <w:tc>
          <w:tcPr>
            <w:tcW w:w="1718" w:type="dxa"/>
            <w:tcBorders>
              <w:top w:val="single" w:sz="4" w:space="0" w:color="000000"/>
              <w:left w:val="single" w:sz="4" w:space="0" w:color="000000"/>
              <w:bottom w:val="single" w:sz="4" w:space="0" w:color="000000"/>
            </w:tcBorders>
          </w:tcPr>
          <w:p w:rsidR="00D03903" w:rsidRPr="00D03903" w:rsidRDefault="00D03903" w:rsidP="00D03903">
            <w:pPr>
              <w:suppressAutoHyphens/>
              <w:snapToGrid w:val="0"/>
              <w:spacing w:after="0" w:line="240" w:lineRule="auto"/>
              <w:rPr>
                <w:rFonts w:ascii="Times New Roman" w:eastAsia="Times New Roman" w:hAnsi="Times New Roman" w:cs="Times New Roman"/>
                <w:b/>
                <w:sz w:val="24"/>
                <w:szCs w:val="24"/>
                <w:lang w:eastAsia="ar-SA"/>
              </w:rPr>
            </w:pPr>
            <w:r w:rsidRPr="00D03903">
              <w:rPr>
                <w:rFonts w:ascii="Times New Roman" w:eastAsia="Times New Roman" w:hAnsi="Times New Roman" w:cs="Times New Roman"/>
                <w:b/>
                <w:sz w:val="24"/>
                <w:szCs w:val="24"/>
                <w:lang w:eastAsia="ar-SA"/>
              </w:rPr>
              <w:t>Тема урока</w:t>
            </w:r>
          </w:p>
        </w:tc>
        <w:tc>
          <w:tcPr>
            <w:tcW w:w="1173" w:type="dxa"/>
            <w:tcBorders>
              <w:top w:val="single" w:sz="4" w:space="0" w:color="000000"/>
              <w:left w:val="single" w:sz="4" w:space="0" w:color="000000"/>
              <w:bottom w:val="single" w:sz="4" w:space="0" w:color="000000"/>
            </w:tcBorders>
          </w:tcPr>
          <w:p w:rsidR="00D03903" w:rsidRPr="00D03903" w:rsidRDefault="00D03903" w:rsidP="00D03903">
            <w:pPr>
              <w:suppressAutoHyphens/>
              <w:snapToGrid w:val="0"/>
              <w:spacing w:after="0" w:line="240" w:lineRule="auto"/>
              <w:rPr>
                <w:rFonts w:ascii="Times New Roman" w:eastAsia="Times New Roman" w:hAnsi="Times New Roman" w:cs="Times New Roman"/>
                <w:b/>
                <w:sz w:val="24"/>
                <w:szCs w:val="24"/>
                <w:lang w:eastAsia="ar-SA"/>
              </w:rPr>
            </w:pPr>
            <w:r w:rsidRPr="00D03903">
              <w:rPr>
                <w:rFonts w:ascii="Times New Roman" w:eastAsia="Times New Roman" w:hAnsi="Times New Roman" w:cs="Times New Roman"/>
                <w:b/>
                <w:sz w:val="24"/>
                <w:szCs w:val="24"/>
                <w:lang w:eastAsia="ar-SA"/>
              </w:rPr>
              <w:t>Тип урока</w:t>
            </w:r>
          </w:p>
          <w:p w:rsidR="00D03903" w:rsidRPr="00D03903" w:rsidRDefault="00D03903" w:rsidP="00D03903">
            <w:pPr>
              <w:suppressAutoHyphens/>
              <w:spacing w:after="0" w:line="240" w:lineRule="auto"/>
              <w:rPr>
                <w:rFonts w:ascii="Times New Roman" w:eastAsia="Times New Roman" w:hAnsi="Times New Roman" w:cs="Times New Roman"/>
                <w:b/>
                <w:sz w:val="24"/>
                <w:szCs w:val="24"/>
                <w:lang w:eastAsia="ar-SA"/>
              </w:rPr>
            </w:pPr>
            <w:r w:rsidRPr="00D03903">
              <w:rPr>
                <w:rFonts w:ascii="Times New Roman" w:eastAsia="Times New Roman" w:hAnsi="Times New Roman" w:cs="Times New Roman"/>
                <w:b/>
                <w:sz w:val="24"/>
                <w:szCs w:val="24"/>
                <w:lang w:eastAsia="ar-SA"/>
              </w:rPr>
              <w:t>Кол. часов</w:t>
            </w:r>
          </w:p>
        </w:tc>
        <w:tc>
          <w:tcPr>
            <w:tcW w:w="2341" w:type="dxa"/>
            <w:tcBorders>
              <w:top w:val="single" w:sz="4" w:space="0" w:color="000000"/>
              <w:left w:val="single" w:sz="4" w:space="0" w:color="000000"/>
              <w:bottom w:val="single" w:sz="4" w:space="0" w:color="000000"/>
            </w:tcBorders>
          </w:tcPr>
          <w:p w:rsidR="00D03903" w:rsidRPr="00D03903" w:rsidRDefault="00D03903" w:rsidP="00D03903">
            <w:pPr>
              <w:suppressAutoHyphens/>
              <w:snapToGrid w:val="0"/>
              <w:spacing w:after="0" w:line="240" w:lineRule="auto"/>
              <w:rPr>
                <w:rFonts w:ascii="Times New Roman" w:eastAsia="Times New Roman" w:hAnsi="Times New Roman" w:cs="Times New Roman"/>
                <w:b/>
                <w:sz w:val="24"/>
                <w:szCs w:val="24"/>
                <w:lang w:eastAsia="ar-SA"/>
              </w:rPr>
            </w:pPr>
            <w:r w:rsidRPr="00D03903">
              <w:rPr>
                <w:rFonts w:ascii="Times New Roman" w:eastAsia="Times New Roman" w:hAnsi="Times New Roman" w:cs="Times New Roman"/>
                <w:b/>
                <w:sz w:val="24"/>
                <w:szCs w:val="24"/>
                <w:lang w:eastAsia="ar-SA"/>
              </w:rPr>
              <w:t xml:space="preserve">Планируемые </w:t>
            </w:r>
          </w:p>
          <w:p w:rsidR="00D03903" w:rsidRPr="00D03903" w:rsidRDefault="00D03903" w:rsidP="00D03903">
            <w:pPr>
              <w:suppressAutoHyphens/>
              <w:spacing w:after="0" w:line="240" w:lineRule="auto"/>
              <w:rPr>
                <w:rFonts w:ascii="Times New Roman" w:eastAsia="Times New Roman" w:hAnsi="Times New Roman" w:cs="Times New Roman"/>
                <w:b/>
                <w:sz w:val="24"/>
                <w:szCs w:val="24"/>
                <w:lang w:eastAsia="ar-SA"/>
              </w:rPr>
            </w:pPr>
            <w:r w:rsidRPr="00D03903">
              <w:rPr>
                <w:rFonts w:ascii="Times New Roman" w:eastAsia="Times New Roman" w:hAnsi="Times New Roman" w:cs="Times New Roman"/>
                <w:b/>
                <w:sz w:val="24"/>
                <w:szCs w:val="24"/>
                <w:lang w:eastAsia="ar-SA"/>
              </w:rPr>
              <w:t>Результаты</w:t>
            </w:r>
          </w:p>
          <w:p w:rsidR="00D03903" w:rsidRPr="00D03903" w:rsidRDefault="00D03903" w:rsidP="00D03903">
            <w:pPr>
              <w:suppressAutoHyphens/>
              <w:spacing w:after="0" w:line="240" w:lineRule="auto"/>
              <w:rPr>
                <w:rFonts w:ascii="Times New Roman" w:eastAsia="Times New Roman" w:hAnsi="Times New Roman" w:cs="Times New Roman"/>
                <w:b/>
                <w:sz w:val="24"/>
                <w:szCs w:val="24"/>
                <w:lang w:eastAsia="ar-SA"/>
              </w:rPr>
            </w:pPr>
            <w:r w:rsidRPr="00D03903">
              <w:rPr>
                <w:rFonts w:ascii="Times New Roman" w:eastAsia="Times New Roman" w:hAnsi="Times New Roman" w:cs="Times New Roman"/>
                <w:b/>
                <w:sz w:val="24"/>
                <w:szCs w:val="24"/>
                <w:lang w:eastAsia="ar-SA"/>
              </w:rPr>
              <w:t>(предметные)</w:t>
            </w:r>
          </w:p>
        </w:tc>
        <w:tc>
          <w:tcPr>
            <w:tcW w:w="7406" w:type="dxa"/>
            <w:gridSpan w:val="4"/>
            <w:tcBorders>
              <w:top w:val="single" w:sz="4" w:space="0" w:color="000000"/>
              <w:left w:val="single" w:sz="4" w:space="0" w:color="000000"/>
              <w:bottom w:val="single" w:sz="4" w:space="0" w:color="000000"/>
            </w:tcBorders>
          </w:tcPr>
          <w:p w:rsidR="00D03903" w:rsidRPr="00D03903" w:rsidRDefault="00D03903" w:rsidP="00D03903">
            <w:pPr>
              <w:suppressAutoHyphens/>
              <w:snapToGrid w:val="0"/>
              <w:spacing w:after="0" w:line="240" w:lineRule="auto"/>
              <w:jc w:val="center"/>
              <w:rPr>
                <w:rFonts w:ascii="Times New Roman" w:eastAsia="Times New Roman" w:hAnsi="Times New Roman" w:cs="Times New Roman"/>
                <w:b/>
                <w:sz w:val="24"/>
                <w:szCs w:val="24"/>
                <w:lang w:eastAsia="ar-SA"/>
              </w:rPr>
            </w:pPr>
            <w:r w:rsidRPr="00D03903">
              <w:rPr>
                <w:rFonts w:ascii="Times New Roman" w:eastAsia="Times New Roman" w:hAnsi="Times New Roman" w:cs="Times New Roman"/>
                <w:b/>
                <w:sz w:val="24"/>
                <w:szCs w:val="24"/>
                <w:lang w:eastAsia="ar-SA"/>
              </w:rPr>
              <w:t>Планируемые   результаты</w:t>
            </w:r>
          </w:p>
          <w:p w:rsidR="00D03903" w:rsidRPr="00D03903" w:rsidRDefault="00D03903" w:rsidP="00D03903">
            <w:pPr>
              <w:suppressAutoHyphens/>
              <w:spacing w:after="0" w:line="240" w:lineRule="auto"/>
              <w:jc w:val="center"/>
              <w:rPr>
                <w:rFonts w:ascii="Times New Roman" w:eastAsia="Times New Roman" w:hAnsi="Times New Roman" w:cs="Times New Roman"/>
                <w:b/>
                <w:sz w:val="24"/>
                <w:szCs w:val="24"/>
                <w:lang w:eastAsia="ar-SA"/>
              </w:rPr>
            </w:pPr>
            <w:r w:rsidRPr="00D03903">
              <w:rPr>
                <w:rFonts w:ascii="Times New Roman" w:eastAsia="Times New Roman" w:hAnsi="Times New Roman" w:cs="Times New Roman"/>
                <w:b/>
                <w:sz w:val="24"/>
                <w:szCs w:val="24"/>
                <w:lang w:eastAsia="ar-SA"/>
              </w:rPr>
              <w:t>Характеристика деятельности</w:t>
            </w:r>
          </w:p>
          <w:p w:rsidR="00D03903" w:rsidRPr="00D03903" w:rsidRDefault="00D03903" w:rsidP="00D03903">
            <w:pPr>
              <w:suppressAutoHyphens/>
              <w:spacing w:after="0" w:line="240" w:lineRule="auto"/>
              <w:jc w:val="center"/>
              <w:rPr>
                <w:rFonts w:ascii="Times New Roman" w:eastAsia="Times New Roman" w:hAnsi="Times New Roman" w:cs="Times New Roman"/>
                <w:b/>
                <w:sz w:val="24"/>
                <w:szCs w:val="24"/>
                <w:lang w:eastAsia="ar-SA"/>
              </w:rPr>
            </w:pPr>
            <w:r w:rsidRPr="00D03903">
              <w:rPr>
                <w:rFonts w:ascii="Times New Roman" w:eastAsia="Times New Roman" w:hAnsi="Times New Roman" w:cs="Times New Roman"/>
                <w:b/>
                <w:sz w:val="24"/>
                <w:szCs w:val="24"/>
                <w:lang w:eastAsia="ar-SA"/>
              </w:rPr>
              <w:t>( Личностные и  метапредметные)</w:t>
            </w:r>
          </w:p>
        </w:tc>
        <w:tc>
          <w:tcPr>
            <w:tcW w:w="1101" w:type="dxa"/>
            <w:tcBorders>
              <w:top w:val="single" w:sz="4" w:space="0" w:color="000000"/>
              <w:left w:val="single" w:sz="4" w:space="0" w:color="000000"/>
              <w:bottom w:val="single" w:sz="4" w:space="0" w:color="000000"/>
              <w:right w:val="single" w:sz="4" w:space="0" w:color="000000"/>
            </w:tcBorders>
          </w:tcPr>
          <w:p w:rsidR="00D03903" w:rsidRPr="00D03903" w:rsidRDefault="00D03903" w:rsidP="00D03903">
            <w:pPr>
              <w:suppressAutoHyphens/>
              <w:snapToGrid w:val="0"/>
              <w:spacing w:after="0" w:line="240" w:lineRule="auto"/>
              <w:rPr>
                <w:rFonts w:ascii="Times New Roman" w:eastAsia="Times New Roman" w:hAnsi="Times New Roman" w:cs="Times New Roman"/>
                <w:b/>
                <w:sz w:val="24"/>
                <w:szCs w:val="24"/>
                <w:lang w:eastAsia="ar-SA"/>
              </w:rPr>
            </w:pPr>
            <w:r w:rsidRPr="00D03903">
              <w:rPr>
                <w:rFonts w:ascii="Times New Roman" w:eastAsia="Times New Roman" w:hAnsi="Times New Roman" w:cs="Times New Roman"/>
                <w:b/>
                <w:sz w:val="24"/>
                <w:szCs w:val="24"/>
                <w:lang w:eastAsia="ar-SA"/>
              </w:rPr>
              <w:t>Дата</w:t>
            </w:r>
          </w:p>
        </w:tc>
      </w:tr>
      <w:tr w:rsidR="00D03903" w:rsidRPr="00D03903" w:rsidTr="005B2106">
        <w:tc>
          <w:tcPr>
            <w:tcW w:w="623" w:type="dxa"/>
            <w:tcBorders>
              <w:top w:val="single" w:sz="4" w:space="0" w:color="000000"/>
              <w:left w:val="single" w:sz="4" w:space="0" w:color="000000"/>
              <w:bottom w:val="single" w:sz="4" w:space="0" w:color="000000"/>
            </w:tcBorders>
          </w:tcPr>
          <w:p w:rsidR="00D03903" w:rsidRPr="00D03903" w:rsidRDefault="00D03903" w:rsidP="00D03903">
            <w:pPr>
              <w:suppressAutoHyphens/>
              <w:snapToGrid w:val="0"/>
              <w:spacing w:after="0" w:line="240" w:lineRule="auto"/>
              <w:rPr>
                <w:rFonts w:ascii="Times New Roman" w:eastAsia="Times New Roman" w:hAnsi="Times New Roman" w:cs="Times New Roman"/>
                <w:sz w:val="24"/>
                <w:szCs w:val="24"/>
                <w:lang w:eastAsia="ar-SA"/>
              </w:rPr>
            </w:pPr>
          </w:p>
        </w:tc>
        <w:tc>
          <w:tcPr>
            <w:tcW w:w="1718" w:type="dxa"/>
            <w:tcBorders>
              <w:top w:val="single" w:sz="4" w:space="0" w:color="000000"/>
              <w:left w:val="single" w:sz="4" w:space="0" w:color="000000"/>
              <w:bottom w:val="single" w:sz="4" w:space="0" w:color="000000"/>
            </w:tcBorders>
          </w:tcPr>
          <w:p w:rsidR="00D03903" w:rsidRPr="00D03903" w:rsidRDefault="00D03903" w:rsidP="00D03903">
            <w:pPr>
              <w:suppressAutoHyphens/>
              <w:snapToGrid w:val="0"/>
              <w:spacing w:after="0" w:line="240" w:lineRule="auto"/>
              <w:rPr>
                <w:rFonts w:ascii="Times New Roman" w:eastAsia="Times New Roman" w:hAnsi="Times New Roman" w:cs="Times New Roman"/>
                <w:sz w:val="24"/>
                <w:szCs w:val="24"/>
                <w:lang w:eastAsia="ar-SA"/>
              </w:rPr>
            </w:pPr>
          </w:p>
        </w:tc>
        <w:tc>
          <w:tcPr>
            <w:tcW w:w="1173" w:type="dxa"/>
            <w:tcBorders>
              <w:top w:val="single" w:sz="4" w:space="0" w:color="000000"/>
              <w:left w:val="single" w:sz="4" w:space="0" w:color="000000"/>
              <w:bottom w:val="single" w:sz="4" w:space="0" w:color="000000"/>
            </w:tcBorders>
          </w:tcPr>
          <w:p w:rsidR="00D03903" w:rsidRPr="00D03903" w:rsidRDefault="00D03903" w:rsidP="00D03903">
            <w:pPr>
              <w:suppressAutoHyphens/>
              <w:snapToGrid w:val="0"/>
              <w:spacing w:after="0" w:line="240" w:lineRule="auto"/>
              <w:rPr>
                <w:rFonts w:ascii="Times New Roman" w:eastAsia="Times New Roman" w:hAnsi="Times New Roman" w:cs="Times New Roman"/>
                <w:b/>
                <w:sz w:val="24"/>
                <w:szCs w:val="24"/>
                <w:lang w:eastAsia="ar-SA"/>
              </w:rPr>
            </w:pPr>
          </w:p>
        </w:tc>
        <w:tc>
          <w:tcPr>
            <w:tcW w:w="2341" w:type="dxa"/>
            <w:tcBorders>
              <w:top w:val="single" w:sz="4" w:space="0" w:color="000000"/>
              <w:left w:val="single" w:sz="4" w:space="0" w:color="000000"/>
              <w:bottom w:val="single" w:sz="4" w:space="0" w:color="000000"/>
            </w:tcBorders>
          </w:tcPr>
          <w:p w:rsidR="00D03903" w:rsidRPr="00D03903" w:rsidRDefault="00D03903" w:rsidP="00D03903">
            <w:pPr>
              <w:suppressAutoHyphens/>
              <w:snapToGrid w:val="0"/>
              <w:spacing w:after="0" w:line="240" w:lineRule="auto"/>
              <w:rPr>
                <w:rFonts w:ascii="Times New Roman" w:eastAsia="Times New Roman" w:hAnsi="Times New Roman" w:cs="Times New Roman"/>
                <w:b/>
                <w:sz w:val="24"/>
                <w:szCs w:val="24"/>
                <w:lang w:eastAsia="ar-SA"/>
              </w:rPr>
            </w:pPr>
            <w:r w:rsidRPr="00D03903">
              <w:rPr>
                <w:rFonts w:ascii="Times New Roman" w:eastAsia="Times New Roman" w:hAnsi="Times New Roman" w:cs="Times New Roman"/>
                <w:b/>
                <w:sz w:val="24"/>
                <w:szCs w:val="24"/>
                <w:lang w:eastAsia="ar-SA"/>
              </w:rPr>
              <w:t xml:space="preserve">Содержание урока </w:t>
            </w:r>
          </w:p>
          <w:p w:rsidR="00D03903" w:rsidRPr="00D03903" w:rsidRDefault="00D03903" w:rsidP="00D03903">
            <w:pPr>
              <w:suppressAutoHyphens/>
              <w:spacing w:after="0" w:line="240" w:lineRule="auto"/>
              <w:rPr>
                <w:rFonts w:ascii="Times New Roman" w:eastAsia="Times New Roman" w:hAnsi="Times New Roman" w:cs="Times New Roman"/>
                <w:b/>
                <w:sz w:val="24"/>
                <w:szCs w:val="24"/>
                <w:lang w:eastAsia="ar-SA"/>
              </w:rPr>
            </w:pPr>
            <w:r w:rsidRPr="00D03903">
              <w:rPr>
                <w:rFonts w:ascii="Times New Roman" w:eastAsia="Times New Roman" w:hAnsi="Times New Roman" w:cs="Times New Roman"/>
                <w:b/>
                <w:sz w:val="24"/>
                <w:szCs w:val="24"/>
                <w:lang w:eastAsia="ar-SA"/>
              </w:rPr>
              <w:t>(Ученик должен знать)</w:t>
            </w:r>
          </w:p>
        </w:tc>
        <w:tc>
          <w:tcPr>
            <w:tcW w:w="1948" w:type="dxa"/>
            <w:tcBorders>
              <w:top w:val="single" w:sz="4" w:space="0" w:color="000000"/>
              <w:left w:val="single" w:sz="4" w:space="0" w:color="000000"/>
              <w:bottom w:val="single" w:sz="4" w:space="0" w:color="000000"/>
            </w:tcBorders>
          </w:tcPr>
          <w:p w:rsidR="00D03903" w:rsidRPr="00D03903" w:rsidRDefault="00D03903" w:rsidP="00D03903">
            <w:pPr>
              <w:suppressAutoHyphens/>
              <w:snapToGrid w:val="0"/>
              <w:spacing w:after="0" w:line="240" w:lineRule="auto"/>
              <w:rPr>
                <w:rFonts w:ascii="Times New Roman" w:eastAsia="Times New Roman" w:hAnsi="Times New Roman" w:cs="Times New Roman"/>
                <w:b/>
                <w:sz w:val="24"/>
                <w:szCs w:val="24"/>
                <w:lang w:eastAsia="ar-SA"/>
              </w:rPr>
            </w:pPr>
            <w:r w:rsidRPr="00D03903">
              <w:rPr>
                <w:rFonts w:ascii="Times New Roman" w:eastAsia="Times New Roman" w:hAnsi="Times New Roman" w:cs="Times New Roman"/>
                <w:b/>
                <w:sz w:val="24"/>
                <w:szCs w:val="24"/>
                <w:lang w:eastAsia="ar-SA"/>
              </w:rPr>
              <w:t>Личностные</w:t>
            </w:r>
          </w:p>
          <w:p w:rsidR="00D03903" w:rsidRPr="00D03903" w:rsidRDefault="00D03903" w:rsidP="00D03903">
            <w:pPr>
              <w:suppressAutoHyphens/>
              <w:spacing w:after="0" w:line="240" w:lineRule="auto"/>
              <w:rPr>
                <w:rFonts w:ascii="Times New Roman" w:eastAsia="Times New Roman" w:hAnsi="Times New Roman" w:cs="Times New Roman"/>
                <w:b/>
                <w:sz w:val="24"/>
                <w:szCs w:val="24"/>
                <w:lang w:eastAsia="ar-SA"/>
              </w:rPr>
            </w:pPr>
            <w:r w:rsidRPr="00D03903">
              <w:rPr>
                <w:rFonts w:ascii="Times New Roman" w:eastAsia="Times New Roman" w:hAnsi="Times New Roman" w:cs="Times New Roman"/>
                <w:b/>
                <w:sz w:val="24"/>
                <w:szCs w:val="24"/>
                <w:lang w:eastAsia="ar-SA"/>
              </w:rPr>
              <w:t>УУД</w:t>
            </w:r>
          </w:p>
        </w:tc>
        <w:tc>
          <w:tcPr>
            <w:tcW w:w="1956" w:type="dxa"/>
            <w:tcBorders>
              <w:top w:val="single" w:sz="4" w:space="0" w:color="000000"/>
              <w:left w:val="single" w:sz="4" w:space="0" w:color="000000"/>
              <w:bottom w:val="single" w:sz="4" w:space="0" w:color="000000"/>
            </w:tcBorders>
          </w:tcPr>
          <w:p w:rsidR="00D03903" w:rsidRPr="00D03903" w:rsidRDefault="00D03903" w:rsidP="00D03903">
            <w:pPr>
              <w:suppressAutoHyphens/>
              <w:snapToGrid w:val="0"/>
              <w:spacing w:after="0" w:line="240" w:lineRule="auto"/>
              <w:rPr>
                <w:rFonts w:ascii="Times New Roman" w:eastAsia="Times New Roman" w:hAnsi="Times New Roman" w:cs="Times New Roman"/>
                <w:b/>
                <w:sz w:val="24"/>
                <w:szCs w:val="24"/>
                <w:lang w:eastAsia="ar-SA"/>
              </w:rPr>
            </w:pPr>
            <w:r w:rsidRPr="00D03903">
              <w:rPr>
                <w:rFonts w:ascii="Times New Roman" w:eastAsia="Times New Roman" w:hAnsi="Times New Roman" w:cs="Times New Roman"/>
                <w:b/>
                <w:sz w:val="24"/>
                <w:szCs w:val="24"/>
                <w:lang w:eastAsia="ar-SA"/>
              </w:rPr>
              <w:t>Познавательные</w:t>
            </w:r>
          </w:p>
          <w:p w:rsidR="00D03903" w:rsidRPr="00D03903" w:rsidRDefault="00D03903" w:rsidP="00D03903">
            <w:pPr>
              <w:suppressAutoHyphens/>
              <w:spacing w:after="0" w:line="240" w:lineRule="auto"/>
              <w:rPr>
                <w:rFonts w:ascii="Times New Roman" w:eastAsia="Times New Roman" w:hAnsi="Times New Roman" w:cs="Times New Roman"/>
                <w:b/>
                <w:sz w:val="24"/>
                <w:szCs w:val="24"/>
                <w:lang w:eastAsia="ar-SA"/>
              </w:rPr>
            </w:pPr>
            <w:r w:rsidRPr="00D03903">
              <w:rPr>
                <w:rFonts w:ascii="Times New Roman" w:eastAsia="Times New Roman" w:hAnsi="Times New Roman" w:cs="Times New Roman"/>
                <w:b/>
                <w:sz w:val="24"/>
                <w:szCs w:val="24"/>
                <w:lang w:eastAsia="ar-SA"/>
              </w:rPr>
              <w:t>УУД</w:t>
            </w:r>
          </w:p>
        </w:tc>
        <w:tc>
          <w:tcPr>
            <w:tcW w:w="1718" w:type="dxa"/>
            <w:tcBorders>
              <w:top w:val="single" w:sz="4" w:space="0" w:color="000000"/>
              <w:left w:val="single" w:sz="4" w:space="0" w:color="000000"/>
              <w:bottom w:val="single" w:sz="4" w:space="0" w:color="000000"/>
            </w:tcBorders>
          </w:tcPr>
          <w:p w:rsidR="00D03903" w:rsidRPr="00D03903" w:rsidRDefault="00D03903" w:rsidP="00D03903">
            <w:pPr>
              <w:suppressAutoHyphens/>
              <w:snapToGrid w:val="0"/>
              <w:spacing w:after="0" w:line="240" w:lineRule="auto"/>
              <w:rPr>
                <w:rFonts w:ascii="Times New Roman" w:eastAsia="Times New Roman" w:hAnsi="Times New Roman" w:cs="Times New Roman"/>
                <w:b/>
                <w:sz w:val="24"/>
                <w:szCs w:val="24"/>
                <w:lang w:eastAsia="ar-SA"/>
              </w:rPr>
            </w:pPr>
            <w:r w:rsidRPr="00D03903">
              <w:rPr>
                <w:rFonts w:ascii="Times New Roman" w:eastAsia="Times New Roman" w:hAnsi="Times New Roman" w:cs="Times New Roman"/>
                <w:b/>
                <w:sz w:val="24"/>
                <w:szCs w:val="24"/>
                <w:lang w:eastAsia="ar-SA"/>
              </w:rPr>
              <w:t>Коммуникативные УУД</w:t>
            </w:r>
          </w:p>
        </w:tc>
        <w:tc>
          <w:tcPr>
            <w:tcW w:w="1784" w:type="dxa"/>
            <w:tcBorders>
              <w:top w:val="single" w:sz="4" w:space="0" w:color="000000"/>
              <w:left w:val="single" w:sz="4" w:space="0" w:color="000000"/>
              <w:bottom w:val="single" w:sz="4" w:space="0" w:color="000000"/>
            </w:tcBorders>
          </w:tcPr>
          <w:p w:rsidR="00D03903" w:rsidRPr="00D03903" w:rsidRDefault="00D03903" w:rsidP="00D03903">
            <w:pPr>
              <w:suppressAutoHyphens/>
              <w:snapToGrid w:val="0"/>
              <w:spacing w:after="0" w:line="240" w:lineRule="auto"/>
              <w:rPr>
                <w:rFonts w:ascii="Times New Roman" w:eastAsia="Times New Roman" w:hAnsi="Times New Roman" w:cs="Times New Roman"/>
                <w:b/>
                <w:sz w:val="24"/>
                <w:szCs w:val="24"/>
                <w:lang w:eastAsia="ar-SA"/>
              </w:rPr>
            </w:pPr>
            <w:r w:rsidRPr="00D03903">
              <w:rPr>
                <w:rFonts w:ascii="Times New Roman" w:eastAsia="Times New Roman" w:hAnsi="Times New Roman" w:cs="Times New Roman"/>
                <w:b/>
                <w:sz w:val="24"/>
                <w:szCs w:val="24"/>
                <w:lang w:eastAsia="ar-SA"/>
              </w:rPr>
              <w:t xml:space="preserve">Регулятивные </w:t>
            </w:r>
          </w:p>
          <w:p w:rsidR="00D03903" w:rsidRPr="00D03903" w:rsidRDefault="00D03903" w:rsidP="00D03903">
            <w:pPr>
              <w:suppressAutoHyphens/>
              <w:spacing w:after="0" w:line="240" w:lineRule="auto"/>
              <w:rPr>
                <w:rFonts w:ascii="Times New Roman" w:eastAsia="Times New Roman" w:hAnsi="Times New Roman" w:cs="Times New Roman"/>
                <w:b/>
                <w:sz w:val="24"/>
                <w:szCs w:val="24"/>
                <w:lang w:eastAsia="ar-SA"/>
              </w:rPr>
            </w:pPr>
            <w:r w:rsidRPr="00D03903">
              <w:rPr>
                <w:rFonts w:ascii="Times New Roman" w:eastAsia="Times New Roman" w:hAnsi="Times New Roman" w:cs="Times New Roman"/>
                <w:b/>
                <w:sz w:val="24"/>
                <w:szCs w:val="24"/>
                <w:lang w:eastAsia="ar-SA"/>
              </w:rPr>
              <w:t>УУД</w:t>
            </w:r>
          </w:p>
        </w:tc>
        <w:tc>
          <w:tcPr>
            <w:tcW w:w="1101" w:type="dxa"/>
            <w:tcBorders>
              <w:top w:val="single" w:sz="4" w:space="0" w:color="000000"/>
              <w:left w:val="single" w:sz="4" w:space="0" w:color="000000"/>
              <w:bottom w:val="single" w:sz="4" w:space="0" w:color="000000"/>
              <w:right w:val="single" w:sz="4" w:space="0" w:color="000000"/>
            </w:tcBorders>
          </w:tcPr>
          <w:p w:rsidR="00D03903" w:rsidRPr="00D03903" w:rsidRDefault="00D03903" w:rsidP="00D03903">
            <w:pPr>
              <w:suppressAutoHyphens/>
              <w:snapToGrid w:val="0"/>
              <w:spacing w:after="0" w:line="240" w:lineRule="auto"/>
              <w:rPr>
                <w:rFonts w:ascii="Times New Roman" w:eastAsia="Times New Roman" w:hAnsi="Times New Roman" w:cs="Times New Roman"/>
                <w:sz w:val="24"/>
                <w:szCs w:val="24"/>
                <w:lang w:eastAsia="ar-SA"/>
              </w:rPr>
            </w:pPr>
          </w:p>
        </w:tc>
      </w:tr>
      <w:tr w:rsidR="00D03903" w:rsidRPr="00D03903" w:rsidTr="005B2106">
        <w:trPr>
          <w:trHeight w:val="399"/>
        </w:trPr>
        <w:tc>
          <w:tcPr>
            <w:tcW w:w="14362" w:type="dxa"/>
            <w:gridSpan w:val="9"/>
            <w:tcBorders>
              <w:top w:val="single" w:sz="4" w:space="0" w:color="000000"/>
              <w:left w:val="single" w:sz="4" w:space="0" w:color="000000"/>
              <w:bottom w:val="single" w:sz="4" w:space="0" w:color="000000"/>
              <w:right w:val="single" w:sz="4" w:space="0" w:color="000000"/>
            </w:tcBorders>
          </w:tcPr>
          <w:p w:rsidR="00D03903" w:rsidRPr="00D03903" w:rsidRDefault="00D03903" w:rsidP="00D03903">
            <w:pPr>
              <w:suppressAutoHyphens/>
              <w:snapToGrid w:val="0"/>
              <w:spacing w:after="0" w:line="240" w:lineRule="auto"/>
              <w:jc w:val="center"/>
              <w:rPr>
                <w:rFonts w:ascii="Times New Roman" w:eastAsia="Times New Roman" w:hAnsi="Times New Roman" w:cs="Times New Roman"/>
                <w:b/>
                <w:sz w:val="24"/>
                <w:szCs w:val="24"/>
                <w:lang w:eastAsia="ar-SA"/>
              </w:rPr>
            </w:pPr>
            <w:r w:rsidRPr="00D03903">
              <w:rPr>
                <w:rFonts w:ascii="Times New Roman" w:eastAsia="Times New Roman" w:hAnsi="Times New Roman" w:cs="Times New Roman"/>
                <w:b/>
                <w:sz w:val="24"/>
                <w:szCs w:val="24"/>
                <w:lang w:eastAsia="ar-SA"/>
              </w:rPr>
              <w:t>Подготовительный период (10 часов)</w:t>
            </w:r>
          </w:p>
        </w:tc>
      </w:tr>
      <w:tr w:rsidR="00D03903" w:rsidRPr="00D03903" w:rsidTr="005B2106">
        <w:trPr>
          <w:trHeight w:val="399"/>
        </w:trPr>
        <w:tc>
          <w:tcPr>
            <w:tcW w:w="623" w:type="dxa"/>
            <w:tcBorders>
              <w:top w:val="single" w:sz="4" w:space="0" w:color="000000"/>
              <w:left w:val="single" w:sz="4" w:space="0" w:color="000000"/>
              <w:bottom w:val="single" w:sz="4" w:space="0" w:color="000000"/>
            </w:tcBorders>
          </w:tcPr>
          <w:p w:rsidR="00D03903" w:rsidRPr="00D03903" w:rsidRDefault="00D03903" w:rsidP="00D03903">
            <w:pPr>
              <w:suppressAutoHyphens/>
              <w:snapToGrid w:val="0"/>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t>1</w:t>
            </w:r>
          </w:p>
        </w:tc>
        <w:tc>
          <w:tcPr>
            <w:tcW w:w="1718" w:type="dxa"/>
            <w:tcBorders>
              <w:top w:val="single" w:sz="4" w:space="0" w:color="000000"/>
              <w:left w:val="single" w:sz="4" w:space="0" w:color="000000"/>
              <w:bottom w:val="single" w:sz="4" w:space="0" w:color="000000"/>
            </w:tcBorders>
          </w:tcPr>
          <w:p w:rsidR="00D03903" w:rsidRPr="00D03903" w:rsidRDefault="00D03903" w:rsidP="00D03903">
            <w:pPr>
              <w:suppressAutoHyphens/>
              <w:snapToGrid w:val="0"/>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t xml:space="preserve">Вводный урок. Знакомство с первой учебной книгой-«Азбукой» </w:t>
            </w:r>
            <w:r w:rsidRPr="00D03903">
              <w:rPr>
                <w:rFonts w:ascii="Times New Roman" w:eastAsia="Times New Roman" w:hAnsi="Times New Roman" w:cs="Times New Roman"/>
                <w:sz w:val="24"/>
                <w:szCs w:val="24"/>
                <w:lang w:eastAsia="ar-SA"/>
              </w:rPr>
              <w:lastRenderedPageBreak/>
              <w:t>(с.1-3)</w:t>
            </w:r>
          </w:p>
        </w:tc>
        <w:tc>
          <w:tcPr>
            <w:tcW w:w="1173" w:type="dxa"/>
            <w:tcBorders>
              <w:top w:val="single" w:sz="4" w:space="0" w:color="000000"/>
              <w:left w:val="single" w:sz="4" w:space="0" w:color="000000"/>
              <w:bottom w:val="single" w:sz="4" w:space="0" w:color="000000"/>
            </w:tcBorders>
          </w:tcPr>
          <w:p w:rsidR="00D03903" w:rsidRPr="00D03903" w:rsidRDefault="00D03903" w:rsidP="00D03903">
            <w:pPr>
              <w:suppressAutoHyphens/>
              <w:snapToGrid w:val="0"/>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lastRenderedPageBreak/>
              <w:t>Введение новых знаний 1ч.</w:t>
            </w:r>
          </w:p>
        </w:tc>
        <w:tc>
          <w:tcPr>
            <w:tcW w:w="2341" w:type="dxa"/>
            <w:tcBorders>
              <w:top w:val="single" w:sz="4" w:space="0" w:color="000000"/>
              <w:left w:val="single" w:sz="4" w:space="0" w:color="000000"/>
              <w:bottom w:val="single" w:sz="4" w:space="0" w:color="000000"/>
            </w:tcBorders>
          </w:tcPr>
          <w:p w:rsidR="00D03903" w:rsidRPr="00D03903" w:rsidRDefault="00D03903" w:rsidP="00D03903">
            <w:pPr>
              <w:suppressAutoHyphens/>
              <w:snapToGrid w:val="0"/>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t xml:space="preserve">Иллюстрация в книге и её роль в понимании произведения. Участие в диалоге при обсуждении прослушанного </w:t>
            </w:r>
            <w:r w:rsidRPr="00D03903">
              <w:rPr>
                <w:rFonts w:ascii="Times New Roman" w:eastAsia="Times New Roman" w:hAnsi="Times New Roman" w:cs="Times New Roman"/>
                <w:sz w:val="24"/>
                <w:szCs w:val="24"/>
                <w:lang w:eastAsia="ar-SA"/>
              </w:rPr>
              <w:lastRenderedPageBreak/>
              <w:t>произведения. Составление предложений по иллюстрациям. Слушание текста сказки. Знать элементы книги</w:t>
            </w:r>
          </w:p>
        </w:tc>
        <w:tc>
          <w:tcPr>
            <w:tcW w:w="1948" w:type="dxa"/>
            <w:tcBorders>
              <w:top w:val="single" w:sz="4" w:space="0" w:color="000000"/>
              <w:left w:val="single" w:sz="4" w:space="0" w:color="000000"/>
              <w:bottom w:val="single" w:sz="4" w:space="0" w:color="000000"/>
            </w:tcBorders>
          </w:tcPr>
          <w:p w:rsidR="00D03903" w:rsidRPr="00D03903" w:rsidRDefault="00D03903" w:rsidP="00D03903">
            <w:pPr>
              <w:suppressAutoHyphens/>
              <w:snapToGrid w:val="0"/>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lastRenderedPageBreak/>
              <w:t xml:space="preserve">Формирование мотива, реализующего потребность в социально-значимой и социально </w:t>
            </w:r>
            <w:r w:rsidRPr="00D03903">
              <w:rPr>
                <w:rFonts w:ascii="Times New Roman" w:eastAsia="Times New Roman" w:hAnsi="Times New Roman" w:cs="Times New Roman"/>
                <w:sz w:val="24"/>
                <w:szCs w:val="24"/>
                <w:lang w:eastAsia="ar-SA"/>
              </w:rPr>
              <w:lastRenderedPageBreak/>
              <w:t>оцениваемой деятельности. Развитие готовности к сотрудничеству и дружбе</w:t>
            </w:r>
          </w:p>
        </w:tc>
        <w:tc>
          <w:tcPr>
            <w:tcW w:w="1956" w:type="dxa"/>
            <w:tcBorders>
              <w:top w:val="single" w:sz="4" w:space="0" w:color="000000"/>
              <w:left w:val="single" w:sz="4" w:space="0" w:color="000000"/>
              <w:bottom w:val="single" w:sz="4" w:space="0" w:color="000000"/>
            </w:tcBorders>
          </w:tcPr>
          <w:p w:rsidR="00D03903" w:rsidRPr="00D03903" w:rsidRDefault="00D03903" w:rsidP="00D03903">
            <w:pPr>
              <w:suppressAutoHyphens/>
              <w:snapToGrid w:val="0"/>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lastRenderedPageBreak/>
              <w:t xml:space="preserve">Умение осознанно и произвольно строить речевое высказывание (как обращаться к учителю, </w:t>
            </w:r>
            <w:r w:rsidRPr="00D03903">
              <w:rPr>
                <w:rFonts w:ascii="Times New Roman" w:eastAsia="Times New Roman" w:hAnsi="Times New Roman" w:cs="Times New Roman"/>
                <w:sz w:val="24"/>
                <w:szCs w:val="24"/>
                <w:lang w:eastAsia="ar-SA"/>
              </w:rPr>
              <w:lastRenderedPageBreak/>
              <w:t>одноклассникам, составлять предложения)</w:t>
            </w:r>
          </w:p>
        </w:tc>
        <w:tc>
          <w:tcPr>
            <w:tcW w:w="1718" w:type="dxa"/>
            <w:tcBorders>
              <w:top w:val="single" w:sz="4" w:space="0" w:color="000000"/>
              <w:left w:val="single" w:sz="4" w:space="0" w:color="000000"/>
              <w:bottom w:val="single" w:sz="4" w:space="0" w:color="000000"/>
            </w:tcBorders>
          </w:tcPr>
          <w:p w:rsidR="00D03903" w:rsidRPr="00D03903" w:rsidRDefault="00D03903" w:rsidP="00D03903">
            <w:pPr>
              <w:suppressAutoHyphens/>
              <w:snapToGrid w:val="0"/>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lastRenderedPageBreak/>
              <w:t xml:space="preserve">Умение слушать и вступать в диалог. Продолжить знакомство с учителем и </w:t>
            </w:r>
            <w:r w:rsidRPr="00D03903">
              <w:rPr>
                <w:rFonts w:ascii="Times New Roman" w:eastAsia="Times New Roman" w:hAnsi="Times New Roman" w:cs="Times New Roman"/>
                <w:sz w:val="24"/>
                <w:szCs w:val="24"/>
                <w:lang w:eastAsia="ar-SA"/>
              </w:rPr>
              <w:lastRenderedPageBreak/>
              <w:t>одноклассниками</w:t>
            </w:r>
          </w:p>
        </w:tc>
        <w:tc>
          <w:tcPr>
            <w:tcW w:w="1784" w:type="dxa"/>
            <w:tcBorders>
              <w:top w:val="single" w:sz="4" w:space="0" w:color="000000"/>
              <w:left w:val="single" w:sz="4" w:space="0" w:color="000000"/>
              <w:bottom w:val="single" w:sz="4" w:space="0" w:color="000000"/>
            </w:tcBorders>
          </w:tcPr>
          <w:p w:rsidR="00D03903" w:rsidRPr="00D03903" w:rsidRDefault="00D03903" w:rsidP="00D03903">
            <w:pPr>
              <w:suppressAutoHyphens/>
              <w:snapToGrid w:val="0"/>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lastRenderedPageBreak/>
              <w:t xml:space="preserve">Волевая саморегуляция </w:t>
            </w:r>
          </w:p>
          <w:p w:rsidR="00D03903" w:rsidRPr="00D03903" w:rsidRDefault="00D03903" w:rsidP="00D03903">
            <w:pPr>
              <w:suppressAutoHyphens/>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t xml:space="preserve">как способность к волевому усилию при правильной </w:t>
            </w:r>
            <w:r w:rsidRPr="00D03903">
              <w:rPr>
                <w:rFonts w:ascii="Times New Roman" w:eastAsia="Times New Roman" w:hAnsi="Times New Roman" w:cs="Times New Roman"/>
                <w:sz w:val="24"/>
                <w:szCs w:val="24"/>
                <w:lang w:eastAsia="ar-SA"/>
              </w:rPr>
              <w:lastRenderedPageBreak/>
              <w:t>посадке за партой, работе с книгой.</w:t>
            </w:r>
          </w:p>
        </w:tc>
        <w:tc>
          <w:tcPr>
            <w:tcW w:w="1101" w:type="dxa"/>
            <w:tcBorders>
              <w:top w:val="single" w:sz="4" w:space="0" w:color="000000"/>
              <w:left w:val="single" w:sz="4" w:space="0" w:color="000000"/>
              <w:bottom w:val="single" w:sz="4" w:space="0" w:color="000000"/>
              <w:right w:val="single" w:sz="4" w:space="0" w:color="000000"/>
            </w:tcBorders>
          </w:tcPr>
          <w:p w:rsidR="00D03903" w:rsidRPr="00D03903" w:rsidRDefault="00D03903" w:rsidP="00D03903">
            <w:pPr>
              <w:suppressAutoHyphens/>
              <w:snapToGrid w:val="0"/>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lastRenderedPageBreak/>
              <w:t>01.09</w:t>
            </w:r>
          </w:p>
        </w:tc>
      </w:tr>
      <w:tr w:rsidR="00D03903" w:rsidRPr="00D03903" w:rsidTr="005B2106">
        <w:trPr>
          <w:trHeight w:val="399"/>
        </w:trPr>
        <w:tc>
          <w:tcPr>
            <w:tcW w:w="623" w:type="dxa"/>
            <w:tcBorders>
              <w:top w:val="single" w:sz="4" w:space="0" w:color="000000"/>
              <w:left w:val="single" w:sz="4" w:space="0" w:color="000000"/>
              <w:bottom w:val="single" w:sz="4" w:space="0" w:color="000000"/>
            </w:tcBorders>
          </w:tcPr>
          <w:p w:rsidR="00D03903" w:rsidRPr="00D03903" w:rsidRDefault="00D03903" w:rsidP="00D03903">
            <w:pPr>
              <w:suppressAutoHyphens/>
              <w:snapToGrid w:val="0"/>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lastRenderedPageBreak/>
              <w:t>2</w:t>
            </w:r>
          </w:p>
        </w:tc>
        <w:tc>
          <w:tcPr>
            <w:tcW w:w="1718" w:type="dxa"/>
            <w:tcBorders>
              <w:top w:val="single" w:sz="4" w:space="0" w:color="000000"/>
              <w:left w:val="single" w:sz="4" w:space="0" w:color="000000"/>
              <w:bottom w:val="single" w:sz="4" w:space="0" w:color="000000"/>
            </w:tcBorders>
          </w:tcPr>
          <w:p w:rsidR="00D03903" w:rsidRPr="00D03903" w:rsidRDefault="00D03903" w:rsidP="00D03903">
            <w:pPr>
              <w:suppressAutoHyphens/>
              <w:snapToGrid w:val="0"/>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t>Речь устная и письменная. Слушание сказки «Заюшкина избушка» (с.4-5)</w:t>
            </w:r>
          </w:p>
        </w:tc>
        <w:tc>
          <w:tcPr>
            <w:tcW w:w="1173" w:type="dxa"/>
            <w:tcBorders>
              <w:top w:val="single" w:sz="4" w:space="0" w:color="000000"/>
              <w:left w:val="single" w:sz="4" w:space="0" w:color="000000"/>
              <w:bottom w:val="single" w:sz="4" w:space="0" w:color="000000"/>
            </w:tcBorders>
          </w:tcPr>
          <w:p w:rsidR="00D03903" w:rsidRPr="00D03903" w:rsidRDefault="00D03903" w:rsidP="00D03903">
            <w:pPr>
              <w:suppressAutoHyphens/>
              <w:snapToGrid w:val="0"/>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t>Введение новых знаний 1ч.</w:t>
            </w:r>
          </w:p>
        </w:tc>
        <w:tc>
          <w:tcPr>
            <w:tcW w:w="2341" w:type="dxa"/>
            <w:tcBorders>
              <w:top w:val="single" w:sz="4" w:space="0" w:color="000000"/>
              <w:left w:val="single" w:sz="4" w:space="0" w:color="000000"/>
              <w:bottom w:val="single" w:sz="4" w:space="0" w:color="000000"/>
            </w:tcBorders>
          </w:tcPr>
          <w:p w:rsidR="00D03903" w:rsidRPr="00D03903" w:rsidRDefault="00D03903" w:rsidP="00D03903">
            <w:pPr>
              <w:suppressAutoHyphens/>
              <w:snapToGrid w:val="0"/>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t>Речь устная и письменная. Произведения устного народного творчества. Жанровое разнообразие произведений: малые фольклорные жанры; стихотворение. Пересказ содержания сказки. Знать элементы книги.</w:t>
            </w:r>
          </w:p>
        </w:tc>
        <w:tc>
          <w:tcPr>
            <w:tcW w:w="1948" w:type="dxa"/>
            <w:tcBorders>
              <w:top w:val="single" w:sz="4" w:space="0" w:color="000000"/>
              <w:left w:val="single" w:sz="4" w:space="0" w:color="000000"/>
              <w:bottom w:val="single" w:sz="4" w:space="0" w:color="000000"/>
            </w:tcBorders>
          </w:tcPr>
          <w:p w:rsidR="00D03903" w:rsidRPr="00D03903" w:rsidRDefault="00D03903" w:rsidP="00D03903">
            <w:pPr>
              <w:suppressAutoHyphens/>
              <w:snapToGrid w:val="0"/>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t>Формирование мотива, реализующего потребность в социально-значимой и социально оцениваемой деятельности. Развитие готовности к сотрудничеству и дружбе</w:t>
            </w:r>
          </w:p>
        </w:tc>
        <w:tc>
          <w:tcPr>
            <w:tcW w:w="1956" w:type="dxa"/>
            <w:tcBorders>
              <w:top w:val="single" w:sz="4" w:space="0" w:color="000000"/>
              <w:left w:val="single" w:sz="4" w:space="0" w:color="000000"/>
              <w:bottom w:val="single" w:sz="4" w:space="0" w:color="000000"/>
            </w:tcBorders>
          </w:tcPr>
          <w:p w:rsidR="00D03903" w:rsidRPr="00D03903" w:rsidRDefault="00D03903" w:rsidP="00D03903">
            <w:pPr>
              <w:suppressAutoHyphens/>
              <w:snapToGrid w:val="0"/>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t>Умение осознанно и произвольно строить речевое высказывание при работе со сказкой</w:t>
            </w:r>
          </w:p>
        </w:tc>
        <w:tc>
          <w:tcPr>
            <w:tcW w:w="1718" w:type="dxa"/>
            <w:tcBorders>
              <w:top w:val="single" w:sz="4" w:space="0" w:color="000000"/>
              <w:left w:val="single" w:sz="4" w:space="0" w:color="000000"/>
              <w:bottom w:val="single" w:sz="4" w:space="0" w:color="000000"/>
            </w:tcBorders>
          </w:tcPr>
          <w:p w:rsidR="00D03903" w:rsidRPr="00D03903" w:rsidRDefault="00D03903" w:rsidP="00D03903">
            <w:pPr>
              <w:suppressAutoHyphens/>
              <w:snapToGrid w:val="0"/>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t>Умение слушать и вступать в диалог. Продолжить знакомство с учителем и одноклассниками</w:t>
            </w:r>
          </w:p>
        </w:tc>
        <w:tc>
          <w:tcPr>
            <w:tcW w:w="1784" w:type="dxa"/>
            <w:tcBorders>
              <w:top w:val="single" w:sz="4" w:space="0" w:color="000000"/>
              <w:left w:val="single" w:sz="4" w:space="0" w:color="000000"/>
              <w:bottom w:val="single" w:sz="4" w:space="0" w:color="000000"/>
            </w:tcBorders>
          </w:tcPr>
          <w:p w:rsidR="00D03903" w:rsidRPr="00D03903" w:rsidRDefault="00D03903" w:rsidP="00D03903">
            <w:pPr>
              <w:suppressAutoHyphens/>
              <w:snapToGrid w:val="0"/>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t xml:space="preserve">Волевая саморегуляция </w:t>
            </w:r>
          </w:p>
          <w:p w:rsidR="00D03903" w:rsidRPr="00D03903" w:rsidRDefault="00D03903" w:rsidP="00D03903">
            <w:pPr>
              <w:suppressAutoHyphens/>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t>как способность к волевому усилию при правильной посадке за партой, работе с книгой.</w:t>
            </w:r>
          </w:p>
        </w:tc>
        <w:tc>
          <w:tcPr>
            <w:tcW w:w="1101" w:type="dxa"/>
            <w:tcBorders>
              <w:top w:val="single" w:sz="4" w:space="0" w:color="000000"/>
              <w:left w:val="single" w:sz="4" w:space="0" w:color="000000"/>
              <w:bottom w:val="single" w:sz="4" w:space="0" w:color="000000"/>
              <w:right w:val="single" w:sz="4" w:space="0" w:color="000000"/>
            </w:tcBorders>
          </w:tcPr>
          <w:p w:rsidR="00D03903" w:rsidRPr="00D03903" w:rsidRDefault="00D03903" w:rsidP="00D03903">
            <w:pPr>
              <w:suppressAutoHyphens/>
              <w:snapToGrid w:val="0"/>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t>02.09</w:t>
            </w:r>
          </w:p>
        </w:tc>
      </w:tr>
      <w:tr w:rsidR="00D03903" w:rsidRPr="00D03903" w:rsidTr="005B2106">
        <w:trPr>
          <w:trHeight w:val="399"/>
        </w:trPr>
        <w:tc>
          <w:tcPr>
            <w:tcW w:w="623" w:type="dxa"/>
            <w:tcBorders>
              <w:top w:val="single" w:sz="4" w:space="0" w:color="000000"/>
              <w:left w:val="single" w:sz="4" w:space="0" w:color="000000"/>
              <w:bottom w:val="single" w:sz="4" w:space="0" w:color="000000"/>
            </w:tcBorders>
          </w:tcPr>
          <w:p w:rsidR="00D03903" w:rsidRPr="00D03903" w:rsidRDefault="00D03903" w:rsidP="00D03903">
            <w:pPr>
              <w:suppressAutoHyphens/>
              <w:snapToGrid w:val="0"/>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t>3</w:t>
            </w:r>
          </w:p>
        </w:tc>
        <w:tc>
          <w:tcPr>
            <w:tcW w:w="1718" w:type="dxa"/>
            <w:tcBorders>
              <w:top w:val="single" w:sz="4" w:space="0" w:color="000000"/>
              <w:left w:val="single" w:sz="4" w:space="0" w:color="000000"/>
              <w:bottom w:val="single" w:sz="4" w:space="0" w:color="000000"/>
            </w:tcBorders>
          </w:tcPr>
          <w:p w:rsidR="00D03903" w:rsidRPr="00D03903" w:rsidRDefault="00D03903" w:rsidP="00D03903">
            <w:pPr>
              <w:suppressAutoHyphens/>
              <w:snapToGrid w:val="0"/>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t>Сказка «Колобок». Текст. Предложение. Слово. (с.6)</w:t>
            </w:r>
          </w:p>
        </w:tc>
        <w:tc>
          <w:tcPr>
            <w:tcW w:w="1173" w:type="dxa"/>
            <w:tcBorders>
              <w:top w:val="single" w:sz="4" w:space="0" w:color="000000"/>
              <w:left w:val="single" w:sz="4" w:space="0" w:color="000000"/>
              <w:bottom w:val="single" w:sz="4" w:space="0" w:color="000000"/>
            </w:tcBorders>
          </w:tcPr>
          <w:p w:rsidR="00D03903" w:rsidRPr="00D03903" w:rsidRDefault="00D03903" w:rsidP="00D03903">
            <w:pPr>
              <w:suppressAutoHyphens/>
              <w:snapToGrid w:val="0"/>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t>Введение новых знаний 1ч.</w:t>
            </w:r>
          </w:p>
        </w:tc>
        <w:tc>
          <w:tcPr>
            <w:tcW w:w="2341" w:type="dxa"/>
            <w:tcBorders>
              <w:top w:val="single" w:sz="4" w:space="0" w:color="000000"/>
              <w:left w:val="single" w:sz="4" w:space="0" w:color="000000"/>
              <w:bottom w:val="single" w:sz="4" w:space="0" w:color="000000"/>
            </w:tcBorders>
          </w:tcPr>
          <w:p w:rsidR="00D03903" w:rsidRPr="00D03903" w:rsidRDefault="00D03903" w:rsidP="00D03903">
            <w:pPr>
              <w:suppressAutoHyphens/>
              <w:snapToGrid w:val="0"/>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t xml:space="preserve">Текст. Предложение. Слово. Интонация. Произведения устного народного творчества. Работа над восприятием на слух и пониманием художественных произведений разных жанров. </w:t>
            </w:r>
            <w:r w:rsidRPr="00D03903">
              <w:rPr>
                <w:rFonts w:ascii="Times New Roman" w:eastAsia="Times New Roman" w:hAnsi="Times New Roman" w:cs="Times New Roman"/>
                <w:sz w:val="24"/>
                <w:szCs w:val="24"/>
                <w:lang w:eastAsia="ar-SA"/>
              </w:rPr>
              <w:lastRenderedPageBreak/>
              <w:t>Пересказ содержания сказки. Соотнесение иллюстраций с частями текста. Знать элементы книги. Особенности разных фольклорных жанров.</w:t>
            </w:r>
          </w:p>
        </w:tc>
        <w:tc>
          <w:tcPr>
            <w:tcW w:w="1948" w:type="dxa"/>
            <w:tcBorders>
              <w:top w:val="single" w:sz="4" w:space="0" w:color="000000"/>
              <w:left w:val="single" w:sz="4" w:space="0" w:color="000000"/>
              <w:bottom w:val="single" w:sz="4" w:space="0" w:color="000000"/>
            </w:tcBorders>
          </w:tcPr>
          <w:p w:rsidR="00D03903" w:rsidRPr="00D03903" w:rsidRDefault="00D03903" w:rsidP="00D03903">
            <w:pPr>
              <w:suppressAutoHyphens/>
              <w:snapToGrid w:val="0"/>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lastRenderedPageBreak/>
              <w:t xml:space="preserve">Формирование мотива, реализующего потребность в социально-значимой и социально оцениваемой деятельности. Развитие готовности к </w:t>
            </w:r>
            <w:r w:rsidRPr="00D03903">
              <w:rPr>
                <w:rFonts w:ascii="Times New Roman" w:eastAsia="Times New Roman" w:hAnsi="Times New Roman" w:cs="Times New Roman"/>
                <w:sz w:val="24"/>
                <w:szCs w:val="24"/>
                <w:lang w:eastAsia="ar-SA"/>
              </w:rPr>
              <w:lastRenderedPageBreak/>
              <w:t>сотрудничеству и дружбе</w:t>
            </w:r>
          </w:p>
        </w:tc>
        <w:tc>
          <w:tcPr>
            <w:tcW w:w="1956" w:type="dxa"/>
            <w:tcBorders>
              <w:top w:val="single" w:sz="4" w:space="0" w:color="000000"/>
              <w:left w:val="single" w:sz="4" w:space="0" w:color="000000"/>
              <w:bottom w:val="single" w:sz="4" w:space="0" w:color="000000"/>
            </w:tcBorders>
          </w:tcPr>
          <w:p w:rsidR="00D03903" w:rsidRPr="00D03903" w:rsidRDefault="00D03903" w:rsidP="00D03903">
            <w:pPr>
              <w:suppressAutoHyphens/>
              <w:snapToGrid w:val="0"/>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lastRenderedPageBreak/>
              <w:t>Умение осознанно и произвольно строить речевое высказывание при работе со сказкой</w:t>
            </w:r>
          </w:p>
        </w:tc>
        <w:tc>
          <w:tcPr>
            <w:tcW w:w="1718" w:type="dxa"/>
            <w:tcBorders>
              <w:top w:val="single" w:sz="4" w:space="0" w:color="000000"/>
              <w:left w:val="single" w:sz="4" w:space="0" w:color="000000"/>
              <w:bottom w:val="single" w:sz="4" w:space="0" w:color="000000"/>
            </w:tcBorders>
          </w:tcPr>
          <w:p w:rsidR="00D03903" w:rsidRPr="00D03903" w:rsidRDefault="00D03903" w:rsidP="00D03903">
            <w:pPr>
              <w:suppressAutoHyphens/>
              <w:snapToGrid w:val="0"/>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t>Умение слушать и вступать в диалог. Продолжить знакомство с учителем и одноклассниками</w:t>
            </w:r>
          </w:p>
        </w:tc>
        <w:tc>
          <w:tcPr>
            <w:tcW w:w="1784" w:type="dxa"/>
            <w:tcBorders>
              <w:top w:val="single" w:sz="4" w:space="0" w:color="000000"/>
              <w:left w:val="single" w:sz="4" w:space="0" w:color="000000"/>
              <w:bottom w:val="single" w:sz="4" w:space="0" w:color="000000"/>
            </w:tcBorders>
          </w:tcPr>
          <w:p w:rsidR="00D03903" w:rsidRPr="00D03903" w:rsidRDefault="00D03903" w:rsidP="00D03903">
            <w:pPr>
              <w:suppressAutoHyphens/>
              <w:snapToGrid w:val="0"/>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t xml:space="preserve">Волевая саморегуляция </w:t>
            </w:r>
          </w:p>
          <w:p w:rsidR="00D03903" w:rsidRPr="00D03903" w:rsidRDefault="00D03903" w:rsidP="00D03903">
            <w:pPr>
              <w:suppressAutoHyphens/>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t xml:space="preserve">как способность к волевому усилию при правильной посадке за партой, работе с книгой, соотнесении </w:t>
            </w:r>
            <w:r w:rsidRPr="00D03903">
              <w:rPr>
                <w:rFonts w:ascii="Times New Roman" w:eastAsia="Times New Roman" w:hAnsi="Times New Roman" w:cs="Times New Roman"/>
                <w:sz w:val="24"/>
                <w:szCs w:val="24"/>
                <w:lang w:eastAsia="ar-SA"/>
              </w:rPr>
              <w:lastRenderedPageBreak/>
              <w:t>иллюстрации и части.</w:t>
            </w:r>
          </w:p>
        </w:tc>
        <w:tc>
          <w:tcPr>
            <w:tcW w:w="1101" w:type="dxa"/>
            <w:tcBorders>
              <w:top w:val="single" w:sz="4" w:space="0" w:color="000000"/>
              <w:left w:val="single" w:sz="4" w:space="0" w:color="000000"/>
              <w:bottom w:val="single" w:sz="4" w:space="0" w:color="000000"/>
              <w:right w:val="single" w:sz="4" w:space="0" w:color="000000"/>
            </w:tcBorders>
          </w:tcPr>
          <w:p w:rsidR="00D03903" w:rsidRPr="00D03903" w:rsidRDefault="00D03903" w:rsidP="00D03903">
            <w:pPr>
              <w:suppressAutoHyphens/>
              <w:snapToGrid w:val="0"/>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lastRenderedPageBreak/>
              <w:t>04.09</w:t>
            </w:r>
          </w:p>
        </w:tc>
      </w:tr>
      <w:tr w:rsidR="00D03903" w:rsidRPr="00D03903" w:rsidTr="005B2106">
        <w:trPr>
          <w:trHeight w:val="399"/>
        </w:trPr>
        <w:tc>
          <w:tcPr>
            <w:tcW w:w="623" w:type="dxa"/>
            <w:tcBorders>
              <w:top w:val="single" w:sz="4" w:space="0" w:color="000000"/>
              <w:left w:val="single" w:sz="4" w:space="0" w:color="000000"/>
              <w:bottom w:val="single" w:sz="4" w:space="0" w:color="000000"/>
            </w:tcBorders>
          </w:tcPr>
          <w:p w:rsidR="00D03903" w:rsidRPr="00D03903" w:rsidRDefault="00D03903" w:rsidP="00D03903">
            <w:pPr>
              <w:suppressAutoHyphens/>
              <w:snapToGrid w:val="0"/>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lastRenderedPageBreak/>
              <w:t>4</w:t>
            </w:r>
          </w:p>
        </w:tc>
        <w:tc>
          <w:tcPr>
            <w:tcW w:w="1718" w:type="dxa"/>
            <w:tcBorders>
              <w:top w:val="single" w:sz="4" w:space="0" w:color="000000"/>
              <w:left w:val="single" w:sz="4" w:space="0" w:color="000000"/>
              <w:bottom w:val="single" w:sz="4" w:space="0" w:color="000000"/>
            </w:tcBorders>
          </w:tcPr>
          <w:p w:rsidR="00D03903" w:rsidRPr="00D03903" w:rsidRDefault="00D03903" w:rsidP="00D03903">
            <w:pPr>
              <w:suppressAutoHyphens/>
              <w:snapToGrid w:val="0"/>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t>« Как хлеб на стол пришёл». Предложение. Интонация.</w:t>
            </w:r>
          </w:p>
        </w:tc>
        <w:tc>
          <w:tcPr>
            <w:tcW w:w="1173" w:type="dxa"/>
            <w:tcBorders>
              <w:top w:val="single" w:sz="4" w:space="0" w:color="000000"/>
              <w:left w:val="single" w:sz="4" w:space="0" w:color="000000"/>
              <w:bottom w:val="single" w:sz="4" w:space="0" w:color="000000"/>
            </w:tcBorders>
          </w:tcPr>
          <w:p w:rsidR="00D03903" w:rsidRPr="00D03903" w:rsidRDefault="00D03903" w:rsidP="00D03903">
            <w:pPr>
              <w:suppressAutoHyphens/>
              <w:snapToGrid w:val="0"/>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t>Введение новых знаний 1ч.</w:t>
            </w:r>
          </w:p>
        </w:tc>
        <w:tc>
          <w:tcPr>
            <w:tcW w:w="2341" w:type="dxa"/>
            <w:tcBorders>
              <w:top w:val="single" w:sz="4" w:space="0" w:color="000000"/>
              <w:left w:val="single" w:sz="4" w:space="0" w:color="000000"/>
              <w:bottom w:val="single" w:sz="4" w:space="0" w:color="000000"/>
            </w:tcBorders>
          </w:tcPr>
          <w:p w:rsidR="00D03903" w:rsidRPr="00D03903" w:rsidRDefault="00D03903" w:rsidP="00D03903">
            <w:pPr>
              <w:suppressAutoHyphens/>
              <w:snapToGrid w:val="0"/>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t>Знать структурные единицы языка: предложение</w:t>
            </w:r>
          </w:p>
        </w:tc>
        <w:tc>
          <w:tcPr>
            <w:tcW w:w="1948" w:type="dxa"/>
            <w:tcBorders>
              <w:top w:val="single" w:sz="4" w:space="0" w:color="000000"/>
              <w:left w:val="single" w:sz="4" w:space="0" w:color="000000"/>
              <w:bottom w:val="single" w:sz="4" w:space="0" w:color="000000"/>
            </w:tcBorders>
          </w:tcPr>
          <w:p w:rsidR="00D03903" w:rsidRPr="00D03903" w:rsidRDefault="00D03903" w:rsidP="00D03903">
            <w:pPr>
              <w:suppressAutoHyphens/>
              <w:snapToGrid w:val="0"/>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t>Формирование мотива, реализующего потребность в социально-значимой и социально оцениваемой деятельности Выбирать оптимальные формы поведения во взаимоотношениях с одноклассниками. Друзьями. Взрослыми.</w:t>
            </w:r>
          </w:p>
        </w:tc>
        <w:tc>
          <w:tcPr>
            <w:tcW w:w="1956" w:type="dxa"/>
            <w:tcBorders>
              <w:top w:val="single" w:sz="4" w:space="0" w:color="000000"/>
              <w:left w:val="single" w:sz="4" w:space="0" w:color="000000"/>
              <w:bottom w:val="single" w:sz="4" w:space="0" w:color="000000"/>
            </w:tcBorders>
          </w:tcPr>
          <w:p w:rsidR="00D03903" w:rsidRPr="00D03903" w:rsidRDefault="00D03903" w:rsidP="00D03903">
            <w:pPr>
              <w:suppressAutoHyphens/>
              <w:snapToGrid w:val="0"/>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t>Умение осознанно и произвольно строить речевое высказывание при работе со сказкой Иметь первичное представление о предложении как высказывании, которое содержит сообщение о чём-либо и рассчитано на слуховое или зрительное восприятие.</w:t>
            </w:r>
          </w:p>
        </w:tc>
        <w:tc>
          <w:tcPr>
            <w:tcW w:w="1718" w:type="dxa"/>
            <w:tcBorders>
              <w:top w:val="single" w:sz="4" w:space="0" w:color="000000"/>
              <w:left w:val="single" w:sz="4" w:space="0" w:color="000000"/>
              <w:bottom w:val="single" w:sz="4" w:space="0" w:color="000000"/>
            </w:tcBorders>
          </w:tcPr>
          <w:p w:rsidR="00D03903" w:rsidRPr="00D03903" w:rsidRDefault="00D03903" w:rsidP="00D03903">
            <w:pPr>
              <w:suppressAutoHyphens/>
              <w:snapToGrid w:val="0"/>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t>Понимание возможности разных оснований для оценки одного и того же предмета. Понимание возможности различных позиций и точек зрения на какой-либо предмет и вопрос.</w:t>
            </w:r>
          </w:p>
        </w:tc>
        <w:tc>
          <w:tcPr>
            <w:tcW w:w="1784" w:type="dxa"/>
            <w:tcBorders>
              <w:top w:val="single" w:sz="4" w:space="0" w:color="000000"/>
              <w:left w:val="single" w:sz="4" w:space="0" w:color="000000"/>
              <w:bottom w:val="single" w:sz="4" w:space="0" w:color="000000"/>
            </w:tcBorders>
          </w:tcPr>
          <w:p w:rsidR="00D03903" w:rsidRPr="00D03903" w:rsidRDefault="00D03903" w:rsidP="00D03903">
            <w:pPr>
              <w:suppressAutoHyphens/>
              <w:snapToGrid w:val="0"/>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t>Целеполагание как постановка учебной зада</w:t>
            </w:r>
          </w:p>
          <w:p w:rsidR="00D03903" w:rsidRPr="00D03903" w:rsidRDefault="00D03903" w:rsidP="00D03903">
            <w:pPr>
              <w:suppressAutoHyphens/>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t>чи на основе соотнесения того. Что уже известно и усвоено уч-ся и того. Что ещё неизвестно.</w:t>
            </w:r>
          </w:p>
        </w:tc>
        <w:tc>
          <w:tcPr>
            <w:tcW w:w="1101" w:type="dxa"/>
            <w:tcBorders>
              <w:top w:val="single" w:sz="4" w:space="0" w:color="000000"/>
              <w:left w:val="single" w:sz="4" w:space="0" w:color="000000"/>
              <w:bottom w:val="single" w:sz="4" w:space="0" w:color="000000"/>
              <w:right w:val="single" w:sz="4" w:space="0" w:color="000000"/>
            </w:tcBorders>
          </w:tcPr>
          <w:p w:rsidR="00D03903" w:rsidRPr="00D03903" w:rsidRDefault="00D03903" w:rsidP="00D03903">
            <w:pPr>
              <w:suppressAutoHyphens/>
              <w:snapToGrid w:val="0"/>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t>05.09</w:t>
            </w:r>
          </w:p>
        </w:tc>
      </w:tr>
      <w:tr w:rsidR="00D03903" w:rsidRPr="00D03903" w:rsidTr="005B2106">
        <w:trPr>
          <w:trHeight w:val="399"/>
        </w:trPr>
        <w:tc>
          <w:tcPr>
            <w:tcW w:w="623" w:type="dxa"/>
            <w:tcBorders>
              <w:top w:val="single" w:sz="4" w:space="0" w:color="000000"/>
              <w:left w:val="single" w:sz="4" w:space="0" w:color="000000"/>
              <w:bottom w:val="single" w:sz="4" w:space="0" w:color="000000"/>
            </w:tcBorders>
          </w:tcPr>
          <w:p w:rsidR="00D03903" w:rsidRPr="00D03903" w:rsidRDefault="00D03903" w:rsidP="00D03903">
            <w:pPr>
              <w:suppressAutoHyphens/>
              <w:snapToGrid w:val="0"/>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t>5</w:t>
            </w:r>
          </w:p>
        </w:tc>
        <w:tc>
          <w:tcPr>
            <w:tcW w:w="1718" w:type="dxa"/>
            <w:tcBorders>
              <w:top w:val="single" w:sz="4" w:space="0" w:color="000000"/>
              <w:left w:val="single" w:sz="4" w:space="0" w:color="000000"/>
              <w:bottom w:val="single" w:sz="4" w:space="0" w:color="000000"/>
            </w:tcBorders>
          </w:tcPr>
          <w:p w:rsidR="00D03903" w:rsidRPr="00D03903" w:rsidRDefault="00D03903" w:rsidP="00D03903">
            <w:pPr>
              <w:suppressAutoHyphens/>
              <w:snapToGrid w:val="0"/>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t xml:space="preserve">«Доброе дело». Слова- предметы. </w:t>
            </w:r>
            <w:r w:rsidRPr="00D03903">
              <w:rPr>
                <w:rFonts w:ascii="Times New Roman" w:eastAsia="Times New Roman" w:hAnsi="Times New Roman" w:cs="Times New Roman"/>
                <w:sz w:val="24"/>
                <w:szCs w:val="24"/>
                <w:lang w:eastAsia="ar-SA"/>
              </w:rPr>
              <w:lastRenderedPageBreak/>
              <w:t>Живые и неживые предметы. (с8)</w:t>
            </w:r>
          </w:p>
        </w:tc>
        <w:tc>
          <w:tcPr>
            <w:tcW w:w="1173" w:type="dxa"/>
            <w:tcBorders>
              <w:top w:val="single" w:sz="4" w:space="0" w:color="000000"/>
              <w:left w:val="single" w:sz="4" w:space="0" w:color="000000"/>
              <w:bottom w:val="single" w:sz="4" w:space="0" w:color="000000"/>
            </w:tcBorders>
          </w:tcPr>
          <w:p w:rsidR="00D03903" w:rsidRPr="00D03903" w:rsidRDefault="00D03903" w:rsidP="00D03903">
            <w:pPr>
              <w:suppressAutoHyphens/>
              <w:snapToGrid w:val="0"/>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lastRenderedPageBreak/>
              <w:t xml:space="preserve">Введение новых знаний </w:t>
            </w:r>
            <w:r w:rsidRPr="00D03903">
              <w:rPr>
                <w:rFonts w:ascii="Times New Roman" w:eastAsia="Times New Roman" w:hAnsi="Times New Roman" w:cs="Times New Roman"/>
                <w:sz w:val="24"/>
                <w:szCs w:val="24"/>
                <w:lang w:eastAsia="ar-SA"/>
              </w:rPr>
              <w:lastRenderedPageBreak/>
              <w:t>1ч.</w:t>
            </w:r>
          </w:p>
        </w:tc>
        <w:tc>
          <w:tcPr>
            <w:tcW w:w="2341" w:type="dxa"/>
            <w:tcBorders>
              <w:top w:val="single" w:sz="4" w:space="0" w:color="000000"/>
              <w:left w:val="single" w:sz="4" w:space="0" w:color="000000"/>
              <w:bottom w:val="single" w:sz="4" w:space="0" w:color="000000"/>
            </w:tcBorders>
          </w:tcPr>
          <w:p w:rsidR="00D03903" w:rsidRPr="00D03903" w:rsidRDefault="00D03903" w:rsidP="00D03903">
            <w:pPr>
              <w:suppressAutoHyphens/>
              <w:snapToGrid w:val="0"/>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lastRenderedPageBreak/>
              <w:t xml:space="preserve">Слова, отвечающие на вопросы: кто? Что? Работа над </w:t>
            </w:r>
            <w:r w:rsidRPr="00D03903">
              <w:rPr>
                <w:rFonts w:ascii="Times New Roman" w:eastAsia="Times New Roman" w:hAnsi="Times New Roman" w:cs="Times New Roman"/>
                <w:sz w:val="24"/>
                <w:szCs w:val="24"/>
                <w:lang w:eastAsia="ar-SA"/>
              </w:rPr>
              <w:lastRenderedPageBreak/>
              <w:t>восприятием на слух и пониманием художественных произведений разных жанров. Одушевлённые и неодушевлённые существительные. Знать структурные единицы языка: слово, предложение. Текст.</w:t>
            </w:r>
          </w:p>
        </w:tc>
        <w:tc>
          <w:tcPr>
            <w:tcW w:w="1948" w:type="dxa"/>
            <w:tcBorders>
              <w:top w:val="single" w:sz="4" w:space="0" w:color="000000"/>
              <w:left w:val="single" w:sz="4" w:space="0" w:color="000000"/>
              <w:bottom w:val="single" w:sz="4" w:space="0" w:color="000000"/>
            </w:tcBorders>
          </w:tcPr>
          <w:p w:rsidR="00D03903" w:rsidRPr="00D03903" w:rsidRDefault="00D03903" w:rsidP="00D03903">
            <w:pPr>
              <w:suppressAutoHyphens/>
              <w:snapToGrid w:val="0"/>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lastRenderedPageBreak/>
              <w:t xml:space="preserve">Формирование мотива, реализующего </w:t>
            </w:r>
            <w:r w:rsidRPr="00D03903">
              <w:rPr>
                <w:rFonts w:ascii="Times New Roman" w:eastAsia="Times New Roman" w:hAnsi="Times New Roman" w:cs="Times New Roman"/>
                <w:sz w:val="24"/>
                <w:szCs w:val="24"/>
                <w:lang w:eastAsia="ar-SA"/>
              </w:rPr>
              <w:lastRenderedPageBreak/>
              <w:t>потребность в социально-значимой и социально оцениваемой деятельности. Выбирать оптимальные формы поведения во взаимоотношениях с одноклассниками. Друзьями. Взрослыми.</w:t>
            </w:r>
          </w:p>
        </w:tc>
        <w:tc>
          <w:tcPr>
            <w:tcW w:w="1956" w:type="dxa"/>
            <w:tcBorders>
              <w:top w:val="single" w:sz="4" w:space="0" w:color="000000"/>
              <w:left w:val="single" w:sz="4" w:space="0" w:color="000000"/>
              <w:bottom w:val="single" w:sz="4" w:space="0" w:color="000000"/>
            </w:tcBorders>
          </w:tcPr>
          <w:p w:rsidR="00D03903" w:rsidRPr="00D03903" w:rsidRDefault="00D03903" w:rsidP="00D03903">
            <w:pPr>
              <w:suppressAutoHyphens/>
              <w:snapToGrid w:val="0"/>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lastRenderedPageBreak/>
              <w:t xml:space="preserve">Умение осознанно и произвольно </w:t>
            </w:r>
            <w:r w:rsidRPr="00D03903">
              <w:rPr>
                <w:rFonts w:ascii="Times New Roman" w:eastAsia="Times New Roman" w:hAnsi="Times New Roman" w:cs="Times New Roman"/>
                <w:sz w:val="24"/>
                <w:szCs w:val="24"/>
                <w:lang w:eastAsia="ar-SA"/>
              </w:rPr>
              <w:lastRenderedPageBreak/>
              <w:t>строить речевое высказывание при работе со сказкой. Иметь первичное представление о живых неживых предметах, о словах – как структурных единицах языка.</w:t>
            </w:r>
          </w:p>
        </w:tc>
        <w:tc>
          <w:tcPr>
            <w:tcW w:w="1718" w:type="dxa"/>
            <w:tcBorders>
              <w:top w:val="single" w:sz="4" w:space="0" w:color="000000"/>
              <w:left w:val="single" w:sz="4" w:space="0" w:color="000000"/>
              <w:bottom w:val="single" w:sz="4" w:space="0" w:color="000000"/>
            </w:tcBorders>
          </w:tcPr>
          <w:p w:rsidR="00D03903" w:rsidRPr="00D03903" w:rsidRDefault="00D03903" w:rsidP="00D03903">
            <w:pPr>
              <w:suppressAutoHyphens/>
              <w:snapToGrid w:val="0"/>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lastRenderedPageBreak/>
              <w:t xml:space="preserve">Понимание возможности разных </w:t>
            </w:r>
            <w:r w:rsidRPr="00D03903">
              <w:rPr>
                <w:rFonts w:ascii="Times New Roman" w:eastAsia="Times New Roman" w:hAnsi="Times New Roman" w:cs="Times New Roman"/>
                <w:sz w:val="24"/>
                <w:szCs w:val="24"/>
                <w:lang w:eastAsia="ar-SA"/>
              </w:rPr>
              <w:lastRenderedPageBreak/>
              <w:t>оснований для оценки одного и того же предмета. Понимание возможности различных позиций и точек зрения на какой-либо предмет и вопрос.</w:t>
            </w:r>
          </w:p>
        </w:tc>
        <w:tc>
          <w:tcPr>
            <w:tcW w:w="1784" w:type="dxa"/>
            <w:tcBorders>
              <w:top w:val="single" w:sz="4" w:space="0" w:color="000000"/>
              <w:left w:val="single" w:sz="4" w:space="0" w:color="000000"/>
              <w:bottom w:val="single" w:sz="4" w:space="0" w:color="000000"/>
            </w:tcBorders>
          </w:tcPr>
          <w:p w:rsidR="00D03903" w:rsidRPr="00D03903" w:rsidRDefault="00D03903" w:rsidP="00D03903">
            <w:pPr>
              <w:suppressAutoHyphens/>
              <w:snapToGrid w:val="0"/>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lastRenderedPageBreak/>
              <w:t xml:space="preserve">Целеполагание как постановка учебной </w:t>
            </w:r>
            <w:r w:rsidRPr="00D03903">
              <w:rPr>
                <w:rFonts w:ascii="Times New Roman" w:eastAsia="Times New Roman" w:hAnsi="Times New Roman" w:cs="Times New Roman"/>
                <w:sz w:val="24"/>
                <w:szCs w:val="24"/>
                <w:lang w:eastAsia="ar-SA"/>
              </w:rPr>
              <w:lastRenderedPageBreak/>
              <w:t>задачи на основе соотнесения того. Что уже известно и усвоено уч-ся и того. Что ещё неизвестно.</w:t>
            </w:r>
          </w:p>
        </w:tc>
        <w:tc>
          <w:tcPr>
            <w:tcW w:w="1101" w:type="dxa"/>
            <w:tcBorders>
              <w:top w:val="single" w:sz="4" w:space="0" w:color="000000"/>
              <w:left w:val="single" w:sz="4" w:space="0" w:color="000000"/>
              <w:bottom w:val="single" w:sz="4" w:space="0" w:color="000000"/>
              <w:right w:val="single" w:sz="4" w:space="0" w:color="000000"/>
            </w:tcBorders>
          </w:tcPr>
          <w:p w:rsidR="00D03903" w:rsidRPr="00D03903" w:rsidRDefault="00D03903" w:rsidP="00D03903">
            <w:pPr>
              <w:suppressAutoHyphens/>
              <w:snapToGrid w:val="0"/>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lastRenderedPageBreak/>
              <w:t>08.09</w:t>
            </w:r>
          </w:p>
        </w:tc>
      </w:tr>
      <w:tr w:rsidR="00D03903" w:rsidRPr="00D03903" w:rsidTr="005B2106">
        <w:trPr>
          <w:trHeight w:val="399"/>
        </w:trPr>
        <w:tc>
          <w:tcPr>
            <w:tcW w:w="623" w:type="dxa"/>
            <w:tcBorders>
              <w:top w:val="single" w:sz="4" w:space="0" w:color="000000"/>
              <w:left w:val="single" w:sz="4" w:space="0" w:color="000000"/>
              <w:bottom w:val="single" w:sz="4" w:space="0" w:color="000000"/>
            </w:tcBorders>
          </w:tcPr>
          <w:p w:rsidR="00D03903" w:rsidRPr="00D03903" w:rsidRDefault="00D03903" w:rsidP="00D03903">
            <w:pPr>
              <w:suppressAutoHyphens/>
              <w:snapToGrid w:val="0"/>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lastRenderedPageBreak/>
              <w:t>6</w:t>
            </w:r>
          </w:p>
        </w:tc>
        <w:tc>
          <w:tcPr>
            <w:tcW w:w="1718" w:type="dxa"/>
            <w:tcBorders>
              <w:top w:val="single" w:sz="4" w:space="0" w:color="000000"/>
              <w:left w:val="single" w:sz="4" w:space="0" w:color="000000"/>
              <w:bottom w:val="single" w:sz="4" w:space="0" w:color="000000"/>
            </w:tcBorders>
          </w:tcPr>
          <w:p w:rsidR="00D03903" w:rsidRPr="00D03903" w:rsidRDefault="00D03903" w:rsidP="00D03903">
            <w:pPr>
              <w:suppressAutoHyphens/>
              <w:snapToGrid w:val="0"/>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t>«Попугай». Текст. Живые и неживые предметы (с.9)</w:t>
            </w:r>
          </w:p>
        </w:tc>
        <w:tc>
          <w:tcPr>
            <w:tcW w:w="1173" w:type="dxa"/>
            <w:tcBorders>
              <w:top w:val="single" w:sz="4" w:space="0" w:color="000000"/>
              <w:left w:val="single" w:sz="4" w:space="0" w:color="000000"/>
              <w:bottom w:val="single" w:sz="4" w:space="0" w:color="000000"/>
            </w:tcBorders>
          </w:tcPr>
          <w:p w:rsidR="00D03903" w:rsidRPr="00D03903" w:rsidRDefault="00D03903" w:rsidP="00D03903">
            <w:pPr>
              <w:suppressAutoHyphens/>
              <w:snapToGrid w:val="0"/>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t>Введение новых знаний 1ч.</w:t>
            </w:r>
          </w:p>
        </w:tc>
        <w:tc>
          <w:tcPr>
            <w:tcW w:w="2341" w:type="dxa"/>
            <w:tcBorders>
              <w:top w:val="single" w:sz="4" w:space="0" w:color="000000"/>
              <w:left w:val="single" w:sz="4" w:space="0" w:color="000000"/>
              <w:bottom w:val="single" w:sz="4" w:space="0" w:color="000000"/>
            </w:tcBorders>
          </w:tcPr>
          <w:p w:rsidR="00D03903" w:rsidRPr="00D03903" w:rsidRDefault="00D03903" w:rsidP="00D03903">
            <w:pPr>
              <w:suppressAutoHyphens/>
              <w:snapToGrid w:val="0"/>
              <w:spacing w:after="0" w:line="240" w:lineRule="auto"/>
              <w:rPr>
                <w:rFonts w:ascii="Times New Roman" w:eastAsia="Times New Roman" w:hAnsi="Times New Roman" w:cs="Times New Roman"/>
                <w:sz w:val="24"/>
                <w:szCs w:val="24"/>
                <w:lang w:eastAsia="ar-SA"/>
              </w:rPr>
            </w:pPr>
          </w:p>
        </w:tc>
        <w:tc>
          <w:tcPr>
            <w:tcW w:w="1948" w:type="dxa"/>
            <w:tcBorders>
              <w:top w:val="single" w:sz="4" w:space="0" w:color="000000"/>
              <w:left w:val="single" w:sz="4" w:space="0" w:color="000000"/>
              <w:bottom w:val="single" w:sz="4" w:space="0" w:color="000000"/>
            </w:tcBorders>
          </w:tcPr>
          <w:p w:rsidR="00D03903" w:rsidRPr="00D03903" w:rsidRDefault="00D03903" w:rsidP="00D03903">
            <w:pPr>
              <w:suppressAutoHyphens/>
              <w:snapToGrid w:val="0"/>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t>Формирование мотива, реализующего потребность в социально-значимой и социально оцениваемой деятельности. Выбирать оптимальные формы поведения во взаимоотношениях с одноклассниками. Друзьями. Взрослыми.</w:t>
            </w:r>
          </w:p>
        </w:tc>
        <w:tc>
          <w:tcPr>
            <w:tcW w:w="1956" w:type="dxa"/>
            <w:tcBorders>
              <w:top w:val="single" w:sz="4" w:space="0" w:color="000000"/>
              <w:left w:val="single" w:sz="4" w:space="0" w:color="000000"/>
              <w:bottom w:val="single" w:sz="4" w:space="0" w:color="000000"/>
            </w:tcBorders>
          </w:tcPr>
          <w:p w:rsidR="00D03903" w:rsidRPr="00D03903" w:rsidRDefault="00D03903" w:rsidP="00D03903">
            <w:pPr>
              <w:suppressAutoHyphens/>
              <w:snapToGrid w:val="0"/>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t xml:space="preserve">Умение осознанно и произвольно строить речевое высказывание при работе со сказкой Иметь первичное представление о тексте как определённой последовательности предложений и слов, связанных между собой по смыслу и интонационно и </w:t>
            </w:r>
            <w:r w:rsidRPr="00D03903">
              <w:rPr>
                <w:rFonts w:ascii="Times New Roman" w:eastAsia="Times New Roman" w:hAnsi="Times New Roman" w:cs="Times New Roman"/>
                <w:sz w:val="24"/>
                <w:szCs w:val="24"/>
                <w:lang w:eastAsia="ar-SA"/>
              </w:rPr>
              <w:lastRenderedPageBreak/>
              <w:t>выражающих относительно законченное сообщение.</w:t>
            </w:r>
          </w:p>
        </w:tc>
        <w:tc>
          <w:tcPr>
            <w:tcW w:w="1718" w:type="dxa"/>
            <w:tcBorders>
              <w:top w:val="single" w:sz="4" w:space="0" w:color="000000"/>
              <w:left w:val="single" w:sz="4" w:space="0" w:color="000000"/>
              <w:bottom w:val="single" w:sz="4" w:space="0" w:color="000000"/>
            </w:tcBorders>
          </w:tcPr>
          <w:p w:rsidR="00D03903" w:rsidRPr="00D03903" w:rsidRDefault="00D03903" w:rsidP="00D03903">
            <w:pPr>
              <w:suppressAutoHyphens/>
              <w:snapToGrid w:val="0"/>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lastRenderedPageBreak/>
              <w:t>Понимание возможности разных оснований для оценки одного и того же предмета. Понимание возможности различных позиций и точек зрения на какой-либо предмет и вопрос.</w:t>
            </w:r>
          </w:p>
        </w:tc>
        <w:tc>
          <w:tcPr>
            <w:tcW w:w="1784" w:type="dxa"/>
            <w:tcBorders>
              <w:top w:val="single" w:sz="4" w:space="0" w:color="000000"/>
              <w:left w:val="single" w:sz="4" w:space="0" w:color="000000"/>
              <w:bottom w:val="single" w:sz="4" w:space="0" w:color="000000"/>
            </w:tcBorders>
          </w:tcPr>
          <w:p w:rsidR="00D03903" w:rsidRPr="00D03903" w:rsidRDefault="00D03903" w:rsidP="00D03903">
            <w:pPr>
              <w:suppressAutoHyphens/>
              <w:snapToGrid w:val="0"/>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t>Целеполагание как постановка учебной зада</w:t>
            </w:r>
          </w:p>
          <w:p w:rsidR="00D03903" w:rsidRPr="00D03903" w:rsidRDefault="00D03903" w:rsidP="00D03903">
            <w:pPr>
              <w:suppressAutoHyphens/>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t>чи на основе соотнесения того. Что уже известно и усвоено уч-ся и того. Что ещё неизвестно.</w:t>
            </w:r>
          </w:p>
        </w:tc>
        <w:tc>
          <w:tcPr>
            <w:tcW w:w="1101" w:type="dxa"/>
            <w:tcBorders>
              <w:top w:val="single" w:sz="4" w:space="0" w:color="000000"/>
              <w:left w:val="single" w:sz="4" w:space="0" w:color="000000"/>
              <w:bottom w:val="single" w:sz="4" w:space="0" w:color="000000"/>
              <w:right w:val="single" w:sz="4" w:space="0" w:color="000000"/>
            </w:tcBorders>
          </w:tcPr>
          <w:p w:rsidR="00D03903" w:rsidRPr="00D03903" w:rsidRDefault="00D03903" w:rsidP="00D03903">
            <w:pPr>
              <w:suppressAutoHyphens/>
              <w:snapToGrid w:val="0"/>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t>09.09</w:t>
            </w:r>
          </w:p>
        </w:tc>
      </w:tr>
      <w:tr w:rsidR="00D03903" w:rsidRPr="00D03903" w:rsidTr="005B2106">
        <w:trPr>
          <w:trHeight w:val="399"/>
        </w:trPr>
        <w:tc>
          <w:tcPr>
            <w:tcW w:w="623" w:type="dxa"/>
            <w:tcBorders>
              <w:top w:val="single" w:sz="4" w:space="0" w:color="000000"/>
              <w:left w:val="single" w:sz="4" w:space="0" w:color="000000"/>
              <w:bottom w:val="single" w:sz="4" w:space="0" w:color="000000"/>
            </w:tcBorders>
          </w:tcPr>
          <w:p w:rsidR="00D03903" w:rsidRPr="00D03903" w:rsidRDefault="00D03903" w:rsidP="00D03903">
            <w:pPr>
              <w:suppressAutoHyphens/>
              <w:snapToGrid w:val="0"/>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lastRenderedPageBreak/>
              <w:t>7</w:t>
            </w:r>
          </w:p>
        </w:tc>
        <w:tc>
          <w:tcPr>
            <w:tcW w:w="1718" w:type="dxa"/>
            <w:tcBorders>
              <w:top w:val="single" w:sz="4" w:space="0" w:color="000000"/>
              <w:left w:val="single" w:sz="4" w:space="0" w:color="000000"/>
              <w:bottom w:val="single" w:sz="4" w:space="0" w:color="000000"/>
            </w:tcBorders>
          </w:tcPr>
          <w:p w:rsidR="00D03903" w:rsidRPr="00D03903" w:rsidRDefault="00D03903" w:rsidP="00D03903">
            <w:pPr>
              <w:suppressAutoHyphens/>
              <w:snapToGrid w:val="0"/>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t>«Неудачная прогулка» Слова- действия ( с10)</w:t>
            </w:r>
          </w:p>
        </w:tc>
        <w:tc>
          <w:tcPr>
            <w:tcW w:w="1173" w:type="dxa"/>
            <w:tcBorders>
              <w:top w:val="single" w:sz="4" w:space="0" w:color="000000"/>
              <w:left w:val="single" w:sz="4" w:space="0" w:color="000000"/>
              <w:bottom w:val="single" w:sz="4" w:space="0" w:color="000000"/>
            </w:tcBorders>
          </w:tcPr>
          <w:p w:rsidR="00D03903" w:rsidRPr="00D03903" w:rsidRDefault="00D03903" w:rsidP="00D03903">
            <w:pPr>
              <w:suppressAutoHyphens/>
              <w:snapToGrid w:val="0"/>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t>Введение новых знаний 1ч.</w:t>
            </w:r>
          </w:p>
        </w:tc>
        <w:tc>
          <w:tcPr>
            <w:tcW w:w="2341" w:type="dxa"/>
            <w:tcBorders>
              <w:top w:val="single" w:sz="4" w:space="0" w:color="000000"/>
              <w:left w:val="single" w:sz="4" w:space="0" w:color="000000"/>
              <w:bottom w:val="single" w:sz="4" w:space="0" w:color="000000"/>
            </w:tcBorders>
          </w:tcPr>
          <w:p w:rsidR="00D03903" w:rsidRPr="00D03903" w:rsidRDefault="00D03903" w:rsidP="00D03903">
            <w:pPr>
              <w:suppressAutoHyphens/>
              <w:snapToGrid w:val="0"/>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t>Слова, отвечающие на вопросы: что делать? что сделать? Участие в диалоге при обсуждении прослушанного произведения. Озаглавливание рассказа, заданного иллюстрацией. Знать структурные единицы языка: слово. Предложение. Текст.</w:t>
            </w:r>
          </w:p>
        </w:tc>
        <w:tc>
          <w:tcPr>
            <w:tcW w:w="1948" w:type="dxa"/>
            <w:tcBorders>
              <w:top w:val="single" w:sz="4" w:space="0" w:color="000000"/>
              <w:left w:val="single" w:sz="4" w:space="0" w:color="000000"/>
              <w:bottom w:val="single" w:sz="4" w:space="0" w:color="000000"/>
            </w:tcBorders>
          </w:tcPr>
          <w:p w:rsidR="00D03903" w:rsidRPr="00D03903" w:rsidRDefault="00D03903" w:rsidP="00D03903">
            <w:pPr>
              <w:suppressAutoHyphens/>
              <w:snapToGrid w:val="0"/>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t>Формирование мотива, реализующего потребность в социально-значимой и социально оцениваемой деятельности Выбирать оптимальные формы поведения во взаимоотношениях с одноклассниками. Друзьями. Взрослыми.</w:t>
            </w:r>
          </w:p>
        </w:tc>
        <w:tc>
          <w:tcPr>
            <w:tcW w:w="1956" w:type="dxa"/>
            <w:tcBorders>
              <w:top w:val="single" w:sz="4" w:space="0" w:color="000000"/>
              <w:left w:val="single" w:sz="4" w:space="0" w:color="000000"/>
              <w:bottom w:val="single" w:sz="4" w:space="0" w:color="000000"/>
            </w:tcBorders>
          </w:tcPr>
          <w:p w:rsidR="00D03903" w:rsidRPr="00D03903" w:rsidRDefault="00D03903" w:rsidP="00D03903">
            <w:pPr>
              <w:suppressAutoHyphens/>
              <w:snapToGrid w:val="0"/>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t>Умение осознанно и произвольно строить речевое высказывание при работе со сказкой Иметь первичное представление о тексте как определённой последовательности предложений и слов, связанных между собой по смыслу и интонационно и выражающих относительно законченное сообщение.</w:t>
            </w:r>
          </w:p>
        </w:tc>
        <w:tc>
          <w:tcPr>
            <w:tcW w:w="1718" w:type="dxa"/>
            <w:tcBorders>
              <w:top w:val="single" w:sz="4" w:space="0" w:color="000000"/>
              <w:left w:val="single" w:sz="4" w:space="0" w:color="000000"/>
              <w:bottom w:val="single" w:sz="4" w:space="0" w:color="000000"/>
            </w:tcBorders>
          </w:tcPr>
          <w:p w:rsidR="00D03903" w:rsidRPr="00D03903" w:rsidRDefault="00D03903" w:rsidP="00D03903">
            <w:pPr>
              <w:suppressAutoHyphens/>
              <w:snapToGrid w:val="0"/>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t>Понимание возможности разных оснований для оценки одного и того же предмета. Понимание возможности различных позиций и точек зрения на какой-либо предмет и вопрос.</w:t>
            </w:r>
          </w:p>
        </w:tc>
        <w:tc>
          <w:tcPr>
            <w:tcW w:w="1784" w:type="dxa"/>
            <w:tcBorders>
              <w:top w:val="single" w:sz="4" w:space="0" w:color="000000"/>
              <w:left w:val="single" w:sz="4" w:space="0" w:color="000000"/>
              <w:bottom w:val="single" w:sz="4" w:space="0" w:color="000000"/>
            </w:tcBorders>
          </w:tcPr>
          <w:p w:rsidR="00D03903" w:rsidRPr="00D03903" w:rsidRDefault="00D03903" w:rsidP="00D03903">
            <w:pPr>
              <w:suppressAutoHyphens/>
              <w:snapToGrid w:val="0"/>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t>Целеполагание как постановка учебной задачи на основе соотнесения того, что уже известно и усвоено уч-ся и того, что ещё неизвестно, конкретных предложений с графической моделью текста.</w:t>
            </w:r>
          </w:p>
        </w:tc>
        <w:tc>
          <w:tcPr>
            <w:tcW w:w="1101" w:type="dxa"/>
            <w:tcBorders>
              <w:top w:val="single" w:sz="4" w:space="0" w:color="000000"/>
              <w:left w:val="single" w:sz="4" w:space="0" w:color="000000"/>
              <w:bottom w:val="single" w:sz="4" w:space="0" w:color="000000"/>
              <w:right w:val="single" w:sz="4" w:space="0" w:color="000000"/>
            </w:tcBorders>
          </w:tcPr>
          <w:p w:rsidR="00D03903" w:rsidRPr="00D03903" w:rsidRDefault="00D03903" w:rsidP="00D03903">
            <w:pPr>
              <w:suppressAutoHyphens/>
              <w:snapToGrid w:val="0"/>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t>11.09</w:t>
            </w:r>
          </w:p>
        </w:tc>
      </w:tr>
      <w:tr w:rsidR="00D03903" w:rsidRPr="00D03903" w:rsidTr="005B2106">
        <w:trPr>
          <w:trHeight w:val="399"/>
        </w:trPr>
        <w:tc>
          <w:tcPr>
            <w:tcW w:w="623" w:type="dxa"/>
            <w:tcBorders>
              <w:top w:val="single" w:sz="4" w:space="0" w:color="000000"/>
              <w:left w:val="single" w:sz="4" w:space="0" w:color="000000"/>
              <w:bottom w:val="single" w:sz="4" w:space="0" w:color="000000"/>
            </w:tcBorders>
          </w:tcPr>
          <w:p w:rsidR="00D03903" w:rsidRPr="00D03903" w:rsidRDefault="00D03903" w:rsidP="00D03903">
            <w:pPr>
              <w:suppressAutoHyphens/>
              <w:snapToGrid w:val="0"/>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t>8</w:t>
            </w:r>
          </w:p>
        </w:tc>
        <w:tc>
          <w:tcPr>
            <w:tcW w:w="1718" w:type="dxa"/>
            <w:tcBorders>
              <w:top w:val="single" w:sz="4" w:space="0" w:color="000000"/>
              <w:left w:val="single" w:sz="4" w:space="0" w:color="000000"/>
              <w:bottom w:val="single" w:sz="4" w:space="0" w:color="000000"/>
            </w:tcBorders>
          </w:tcPr>
          <w:p w:rsidR="00D03903" w:rsidRPr="00D03903" w:rsidRDefault="00D03903" w:rsidP="00D03903">
            <w:pPr>
              <w:suppressAutoHyphens/>
              <w:snapToGrid w:val="0"/>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t>«Догадливая лягушка» Слова- признаки</w:t>
            </w:r>
          </w:p>
        </w:tc>
        <w:tc>
          <w:tcPr>
            <w:tcW w:w="1173" w:type="dxa"/>
            <w:tcBorders>
              <w:top w:val="single" w:sz="4" w:space="0" w:color="000000"/>
              <w:left w:val="single" w:sz="4" w:space="0" w:color="000000"/>
              <w:bottom w:val="single" w:sz="4" w:space="0" w:color="000000"/>
            </w:tcBorders>
          </w:tcPr>
          <w:p w:rsidR="00D03903" w:rsidRPr="00D03903" w:rsidRDefault="00D03903" w:rsidP="00D03903">
            <w:pPr>
              <w:suppressAutoHyphens/>
              <w:snapToGrid w:val="0"/>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t>Введение новых знаний 1ч.</w:t>
            </w:r>
          </w:p>
        </w:tc>
        <w:tc>
          <w:tcPr>
            <w:tcW w:w="2341" w:type="dxa"/>
            <w:tcBorders>
              <w:top w:val="single" w:sz="4" w:space="0" w:color="000000"/>
              <w:left w:val="single" w:sz="4" w:space="0" w:color="000000"/>
              <w:bottom w:val="single" w:sz="4" w:space="0" w:color="000000"/>
            </w:tcBorders>
          </w:tcPr>
          <w:p w:rsidR="00D03903" w:rsidRPr="00D03903" w:rsidRDefault="00D03903" w:rsidP="00D03903">
            <w:pPr>
              <w:suppressAutoHyphens/>
              <w:snapToGrid w:val="0"/>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t xml:space="preserve">Слова, отвечающие на вопросы: какой? Какая? Работа над восприятием на слух и пониманием художественных произведений </w:t>
            </w:r>
            <w:r w:rsidRPr="00D03903">
              <w:rPr>
                <w:rFonts w:ascii="Times New Roman" w:eastAsia="Times New Roman" w:hAnsi="Times New Roman" w:cs="Times New Roman"/>
                <w:sz w:val="24"/>
                <w:szCs w:val="24"/>
                <w:lang w:eastAsia="ar-SA"/>
              </w:rPr>
              <w:lastRenderedPageBreak/>
              <w:t>разных жанров. Составление ответов на вопросы учителя  по прочитанному им тексту. Знать структурные единицы языка: слово. Предложение. Текст</w:t>
            </w:r>
          </w:p>
        </w:tc>
        <w:tc>
          <w:tcPr>
            <w:tcW w:w="1948" w:type="dxa"/>
            <w:tcBorders>
              <w:top w:val="single" w:sz="4" w:space="0" w:color="000000"/>
              <w:left w:val="single" w:sz="4" w:space="0" w:color="000000"/>
              <w:bottom w:val="single" w:sz="4" w:space="0" w:color="000000"/>
            </w:tcBorders>
          </w:tcPr>
          <w:p w:rsidR="00D03903" w:rsidRPr="00D03903" w:rsidRDefault="00D03903" w:rsidP="00D03903">
            <w:pPr>
              <w:suppressAutoHyphens/>
              <w:snapToGrid w:val="0"/>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lastRenderedPageBreak/>
              <w:t xml:space="preserve">Формирование мотива, реализующего потребность в социально-значимой и социально </w:t>
            </w:r>
            <w:r w:rsidRPr="00D03903">
              <w:rPr>
                <w:rFonts w:ascii="Times New Roman" w:eastAsia="Times New Roman" w:hAnsi="Times New Roman" w:cs="Times New Roman"/>
                <w:sz w:val="24"/>
                <w:szCs w:val="24"/>
                <w:lang w:eastAsia="ar-SA"/>
              </w:rPr>
              <w:lastRenderedPageBreak/>
              <w:t>оцениваемой деятельности Выбирать оптимальные формы поведения во взаимоотношениях с одноклассниками. Друзьями. Взрослыми.</w:t>
            </w:r>
          </w:p>
        </w:tc>
        <w:tc>
          <w:tcPr>
            <w:tcW w:w="1956" w:type="dxa"/>
            <w:tcBorders>
              <w:top w:val="single" w:sz="4" w:space="0" w:color="000000"/>
              <w:left w:val="single" w:sz="4" w:space="0" w:color="000000"/>
              <w:bottom w:val="single" w:sz="4" w:space="0" w:color="000000"/>
            </w:tcBorders>
          </w:tcPr>
          <w:p w:rsidR="00D03903" w:rsidRPr="00D03903" w:rsidRDefault="00D03903" w:rsidP="00D03903">
            <w:pPr>
              <w:suppressAutoHyphens/>
              <w:snapToGrid w:val="0"/>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lastRenderedPageBreak/>
              <w:t xml:space="preserve">Умение осознанно и произвольно строить речевое высказывание при работе со сказкой. Иметь </w:t>
            </w:r>
            <w:r w:rsidRPr="00D03903">
              <w:rPr>
                <w:rFonts w:ascii="Times New Roman" w:eastAsia="Times New Roman" w:hAnsi="Times New Roman" w:cs="Times New Roman"/>
                <w:sz w:val="24"/>
                <w:szCs w:val="24"/>
                <w:lang w:eastAsia="ar-SA"/>
              </w:rPr>
              <w:lastRenderedPageBreak/>
              <w:t>первичное представление о тексте как определённой последовательности предложений и слов, связанных между собой по смыслу и интонационно и выражающих относительно законченное сообщение.</w:t>
            </w:r>
          </w:p>
        </w:tc>
        <w:tc>
          <w:tcPr>
            <w:tcW w:w="1718" w:type="dxa"/>
            <w:tcBorders>
              <w:top w:val="single" w:sz="4" w:space="0" w:color="000000"/>
              <w:left w:val="single" w:sz="4" w:space="0" w:color="000000"/>
              <w:bottom w:val="single" w:sz="4" w:space="0" w:color="000000"/>
            </w:tcBorders>
          </w:tcPr>
          <w:p w:rsidR="00D03903" w:rsidRPr="00D03903" w:rsidRDefault="00D03903" w:rsidP="00D03903">
            <w:pPr>
              <w:suppressAutoHyphens/>
              <w:snapToGrid w:val="0"/>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lastRenderedPageBreak/>
              <w:t xml:space="preserve">Понимание возможности разных оснований для оценки одного и того же предмета. </w:t>
            </w:r>
            <w:r w:rsidRPr="00D03903">
              <w:rPr>
                <w:rFonts w:ascii="Times New Roman" w:eastAsia="Times New Roman" w:hAnsi="Times New Roman" w:cs="Times New Roman"/>
                <w:sz w:val="24"/>
                <w:szCs w:val="24"/>
                <w:lang w:eastAsia="ar-SA"/>
              </w:rPr>
              <w:lastRenderedPageBreak/>
              <w:t>Понимание возможности различных позиций и точек зрения на какой-либо предмет и вопрос.</w:t>
            </w:r>
          </w:p>
        </w:tc>
        <w:tc>
          <w:tcPr>
            <w:tcW w:w="1784" w:type="dxa"/>
            <w:tcBorders>
              <w:top w:val="single" w:sz="4" w:space="0" w:color="000000"/>
              <w:left w:val="single" w:sz="4" w:space="0" w:color="000000"/>
              <w:bottom w:val="single" w:sz="4" w:space="0" w:color="000000"/>
            </w:tcBorders>
          </w:tcPr>
          <w:p w:rsidR="00D03903" w:rsidRPr="00D03903" w:rsidRDefault="00D03903" w:rsidP="00D03903">
            <w:pPr>
              <w:suppressAutoHyphens/>
              <w:snapToGrid w:val="0"/>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lastRenderedPageBreak/>
              <w:t>Целеполагание как постановка учебной зада</w:t>
            </w:r>
          </w:p>
          <w:p w:rsidR="00D03903" w:rsidRPr="00D03903" w:rsidRDefault="00D03903" w:rsidP="00D03903">
            <w:pPr>
              <w:suppressAutoHyphens/>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t xml:space="preserve">чи на основе соотнесения того, что уже известно и </w:t>
            </w:r>
            <w:r w:rsidRPr="00D03903">
              <w:rPr>
                <w:rFonts w:ascii="Times New Roman" w:eastAsia="Times New Roman" w:hAnsi="Times New Roman" w:cs="Times New Roman"/>
                <w:sz w:val="24"/>
                <w:szCs w:val="24"/>
                <w:lang w:eastAsia="ar-SA"/>
              </w:rPr>
              <w:lastRenderedPageBreak/>
              <w:t>усвоено уч-ся и того, что ещё неизвестно, конкретных предложений с графической моделью текста.</w:t>
            </w:r>
          </w:p>
        </w:tc>
        <w:tc>
          <w:tcPr>
            <w:tcW w:w="1101" w:type="dxa"/>
            <w:tcBorders>
              <w:top w:val="single" w:sz="4" w:space="0" w:color="000000"/>
              <w:left w:val="single" w:sz="4" w:space="0" w:color="000000"/>
              <w:bottom w:val="single" w:sz="4" w:space="0" w:color="000000"/>
              <w:right w:val="single" w:sz="4" w:space="0" w:color="000000"/>
            </w:tcBorders>
          </w:tcPr>
          <w:p w:rsidR="00D03903" w:rsidRPr="00D03903" w:rsidRDefault="00D03903" w:rsidP="00D03903">
            <w:pPr>
              <w:suppressAutoHyphens/>
              <w:snapToGrid w:val="0"/>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lastRenderedPageBreak/>
              <w:t>12.09</w:t>
            </w:r>
          </w:p>
        </w:tc>
      </w:tr>
      <w:tr w:rsidR="00D03903" w:rsidRPr="00D03903" w:rsidTr="005B2106">
        <w:trPr>
          <w:trHeight w:val="399"/>
        </w:trPr>
        <w:tc>
          <w:tcPr>
            <w:tcW w:w="623" w:type="dxa"/>
            <w:tcBorders>
              <w:top w:val="single" w:sz="4" w:space="0" w:color="000000"/>
              <w:left w:val="single" w:sz="4" w:space="0" w:color="000000"/>
              <w:bottom w:val="single" w:sz="4" w:space="0" w:color="000000"/>
            </w:tcBorders>
          </w:tcPr>
          <w:p w:rsidR="00D03903" w:rsidRPr="00D03903" w:rsidRDefault="00D03903" w:rsidP="00D03903">
            <w:pPr>
              <w:suppressAutoHyphens/>
              <w:snapToGrid w:val="0"/>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lastRenderedPageBreak/>
              <w:t>9</w:t>
            </w:r>
          </w:p>
        </w:tc>
        <w:tc>
          <w:tcPr>
            <w:tcW w:w="1718" w:type="dxa"/>
            <w:tcBorders>
              <w:top w:val="single" w:sz="4" w:space="0" w:color="000000"/>
              <w:left w:val="single" w:sz="4" w:space="0" w:color="000000"/>
              <w:bottom w:val="single" w:sz="4" w:space="0" w:color="000000"/>
            </w:tcBorders>
          </w:tcPr>
          <w:p w:rsidR="00D03903" w:rsidRPr="00D03903" w:rsidRDefault="00D03903" w:rsidP="00D03903">
            <w:pPr>
              <w:suppressAutoHyphens/>
              <w:snapToGrid w:val="0"/>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t>«Зимние заботы», « Наши гости». Слова- помощники. (с12)</w:t>
            </w:r>
          </w:p>
        </w:tc>
        <w:tc>
          <w:tcPr>
            <w:tcW w:w="1173" w:type="dxa"/>
            <w:tcBorders>
              <w:top w:val="single" w:sz="4" w:space="0" w:color="000000"/>
              <w:left w:val="single" w:sz="4" w:space="0" w:color="000000"/>
              <w:bottom w:val="single" w:sz="4" w:space="0" w:color="000000"/>
            </w:tcBorders>
          </w:tcPr>
          <w:p w:rsidR="00D03903" w:rsidRPr="00D03903" w:rsidRDefault="00D03903" w:rsidP="00D03903">
            <w:pPr>
              <w:suppressAutoHyphens/>
              <w:snapToGrid w:val="0"/>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t>Введение новых знаний 1ч.</w:t>
            </w:r>
          </w:p>
        </w:tc>
        <w:tc>
          <w:tcPr>
            <w:tcW w:w="2341" w:type="dxa"/>
            <w:tcBorders>
              <w:top w:val="single" w:sz="4" w:space="0" w:color="000000"/>
              <w:left w:val="single" w:sz="4" w:space="0" w:color="000000"/>
              <w:bottom w:val="single" w:sz="4" w:space="0" w:color="000000"/>
            </w:tcBorders>
          </w:tcPr>
          <w:p w:rsidR="00D03903" w:rsidRPr="00D03903" w:rsidRDefault="00D03903" w:rsidP="00D03903">
            <w:pPr>
              <w:suppressAutoHyphens/>
              <w:snapToGrid w:val="0"/>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t>Предлоги. Союзы. Слово. Текст. Предложение. Участие в диалоге при обсуждении прослушанного произведения. Декламация стихотворных произведений. Выборочный пересказ. Заучивание стихотворений наизусть.</w:t>
            </w:r>
          </w:p>
        </w:tc>
        <w:tc>
          <w:tcPr>
            <w:tcW w:w="1948" w:type="dxa"/>
            <w:tcBorders>
              <w:top w:val="single" w:sz="4" w:space="0" w:color="000000"/>
              <w:left w:val="single" w:sz="4" w:space="0" w:color="000000"/>
              <w:bottom w:val="single" w:sz="4" w:space="0" w:color="000000"/>
            </w:tcBorders>
          </w:tcPr>
          <w:p w:rsidR="00D03903" w:rsidRPr="00D03903" w:rsidRDefault="00D03903" w:rsidP="00D03903">
            <w:pPr>
              <w:suppressAutoHyphens/>
              <w:snapToGrid w:val="0"/>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t>Формирование мотива, реализующего потребность в социально-значимой и социально оцениваемой деятельности Выбирать оптимальные формы поведения во взаимоотношениях с одноклассниками. Друзьями. Взрослыми.</w:t>
            </w:r>
          </w:p>
        </w:tc>
        <w:tc>
          <w:tcPr>
            <w:tcW w:w="1956" w:type="dxa"/>
            <w:tcBorders>
              <w:top w:val="single" w:sz="4" w:space="0" w:color="000000"/>
              <w:left w:val="single" w:sz="4" w:space="0" w:color="000000"/>
              <w:bottom w:val="single" w:sz="4" w:space="0" w:color="000000"/>
            </w:tcBorders>
          </w:tcPr>
          <w:p w:rsidR="00D03903" w:rsidRPr="00D03903" w:rsidRDefault="00D03903" w:rsidP="00D03903">
            <w:pPr>
              <w:suppressAutoHyphens/>
              <w:snapToGrid w:val="0"/>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t xml:space="preserve">Умение осознанно и произвольно строить речевое высказывание при работе со сказкой Иметь первичное представление о тексте как определённой последовательности предложений и слов, связанных между собой по смыслу и интонационно и </w:t>
            </w:r>
            <w:r w:rsidRPr="00D03903">
              <w:rPr>
                <w:rFonts w:ascii="Times New Roman" w:eastAsia="Times New Roman" w:hAnsi="Times New Roman" w:cs="Times New Roman"/>
                <w:sz w:val="24"/>
                <w:szCs w:val="24"/>
                <w:lang w:eastAsia="ar-SA"/>
              </w:rPr>
              <w:lastRenderedPageBreak/>
              <w:t>выражающих относительно законченное сообщение.</w:t>
            </w:r>
          </w:p>
        </w:tc>
        <w:tc>
          <w:tcPr>
            <w:tcW w:w="1718" w:type="dxa"/>
            <w:tcBorders>
              <w:top w:val="single" w:sz="4" w:space="0" w:color="000000"/>
              <w:left w:val="single" w:sz="4" w:space="0" w:color="000000"/>
              <w:bottom w:val="single" w:sz="4" w:space="0" w:color="000000"/>
            </w:tcBorders>
          </w:tcPr>
          <w:p w:rsidR="00D03903" w:rsidRPr="00D03903" w:rsidRDefault="00D03903" w:rsidP="00D03903">
            <w:pPr>
              <w:suppressAutoHyphens/>
              <w:snapToGrid w:val="0"/>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lastRenderedPageBreak/>
              <w:t>Понимание возможности разных оснований для оценки одного и того же предмета. Понимание возможности различных позиций и точек зрения на какой-либо предмет и вопрос.</w:t>
            </w:r>
          </w:p>
        </w:tc>
        <w:tc>
          <w:tcPr>
            <w:tcW w:w="1784" w:type="dxa"/>
            <w:tcBorders>
              <w:top w:val="single" w:sz="4" w:space="0" w:color="000000"/>
              <w:left w:val="single" w:sz="4" w:space="0" w:color="000000"/>
              <w:bottom w:val="single" w:sz="4" w:space="0" w:color="000000"/>
            </w:tcBorders>
          </w:tcPr>
          <w:p w:rsidR="00D03903" w:rsidRPr="00D03903" w:rsidRDefault="00D03903" w:rsidP="00D03903">
            <w:pPr>
              <w:suppressAutoHyphens/>
              <w:snapToGrid w:val="0"/>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t>Целеполагание как постановка учебной задачи на основе соотнесения того, что уже известно и усвоено уч-ся и того, что ещё неизвестно, конкретных предложений с графической моделью текста.</w:t>
            </w:r>
          </w:p>
        </w:tc>
        <w:tc>
          <w:tcPr>
            <w:tcW w:w="1101" w:type="dxa"/>
            <w:tcBorders>
              <w:top w:val="single" w:sz="4" w:space="0" w:color="000000"/>
              <w:left w:val="single" w:sz="4" w:space="0" w:color="000000"/>
              <w:bottom w:val="single" w:sz="4" w:space="0" w:color="000000"/>
              <w:right w:val="single" w:sz="4" w:space="0" w:color="000000"/>
            </w:tcBorders>
          </w:tcPr>
          <w:p w:rsidR="00D03903" w:rsidRPr="00D03903" w:rsidRDefault="00D03903" w:rsidP="00D03903">
            <w:pPr>
              <w:suppressAutoHyphens/>
              <w:snapToGrid w:val="0"/>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t>15.09</w:t>
            </w:r>
          </w:p>
        </w:tc>
      </w:tr>
      <w:tr w:rsidR="00D03903" w:rsidRPr="00D03903" w:rsidTr="005B2106">
        <w:trPr>
          <w:trHeight w:val="399"/>
        </w:trPr>
        <w:tc>
          <w:tcPr>
            <w:tcW w:w="623" w:type="dxa"/>
            <w:tcBorders>
              <w:top w:val="single" w:sz="4" w:space="0" w:color="000000"/>
              <w:left w:val="single" w:sz="4" w:space="0" w:color="000000"/>
              <w:bottom w:val="single" w:sz="4" w:space="0" w:color="000000"/>
            </w:tcBorders>
          </w:tcPr>
          <w:p w:rsidR="00D03903" w:rsidRPr="00D03903" w:rsidRDefault="00D03903" w:rsidP="00D03903">
            <w:pPr>
              <w:suppressAutoHyphens/>
              <w:snapToGrid w:val="0"/>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lastRenderedPageBreak/>
              <w:t>10</w:t>
            </w:r>
          </w:p>
        </w:tc>
        <w:tc>
          <w:tcPr>
            <w:tcW w:w="1718" w:type="dxa"/>
            <w:tcBorders>
              <w:top w:val="single" w:sz="4" w:space="0" w:color="000000"/>
              <w:left w:val="single" w:sz="4" w:space="0" w:color="000000"/>
              <w:bottom w:val="single" w:sz="4" w:space="0" w:color="000000"/>
            </w:tcBorders>
          </w:tcPr>
          <w:p w:rsidR="00D03903" w:rsidRPr="00D03903" w:rsidRDefault="00D03903" w:rsidP="00D03903">
            <w:pPr>
              <w:suppressAutoHyphens/>
              <w:snapToGrid w:val="0"/>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t>Текст. Предложение. Слово.</w:t>
            </w:r>
          </w:p>
        </w:tc>
        <w:tc>
          <w:tcPr>
            <w:tcW w:w="1173" w:type="dxa"/>
            <w:tcBorders>
              <w:top w:val="single" w:sz="4" w:space="0" w:color="000000"/>
              <w:left w:val="single" w:sz="4" w:space="0" w:color="000000"/>
              <w:bottom w:val="single" w:sz="4" w:space="0" w:color="000000"/>
            </w:tcBorders>
          </w:tcPr>
          <w:p w:rsidR="00D03903" w:rsidRPr="00D03903" w:rsidRDefault="00D03903" w:rsidP="00D03903">
            <w:pPr>
              <w:suppressAutoHyphens/>
              <w:snapToGrid w:val="0"/>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t>Введение новых знаний 1ч.</w:t>
            </w:r>
          </w:p>
        </w:tc>
        <w:tc>
          <w:tcPr>
            <w:tcW w:w="2341" w:type="dxa"/>
            <w:tcBorders>
              <w:top w:val="single" w:sz="4" w:space="0" w:color="000000"/>
              <w:left w:val="single" w:sz="4" w:space="0" w:color="000000"/>
              <w:bottom w:val="single" w:sz="4" w:space="0" w:color="000000"/>
            </w:tcBorders>
          </w:tcPr>
          <w:p w:rsidR="00D03903" w:rsidRPr="00D03903" w:rsidRDefault="00D03903" w:rsidP="00D03903">
            <w:pPr>
              <w:suppressAutoHyphens/>
              <w:snapToGrid w:val="0"/>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t>Предлоги. Союзы. Слово. Текст. Предложение. Участие в диалоге при обсуждении прослушанного произведения. Декламация стихотворных произведений. Выборочный пересказ. Заучивание стихотворений наизусть.</w:t>
            </w:r>
          </w:p>
        </w:tc>
        <w:tc>
          <w:tcPr>
            <w:tcW w:w="1948" w:type="dxa"/>
            <w:tcBorders>
              <w:top w:val="single" w:sz="4" w:space="0" w:color="000000"/>
              <w:left w:val="single" w:sz="4" w:space="0" w:color="000000"/>
              <w:bottom w:val="single" w:sz="4" w:space="0" w:color="000000"/>
            </w:tcBorders>
          </w:tcPr>
          <w:p w:rsidR="00D03903" w:rsidRPr="00D03903" w:rsidRDefault="00D03903" w:rsidP="00D03903">
            <w:pPr>
              <w:suppressAutoHyphens/>
              <w:snapToGrid w:val="0"/>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t>Формирование мотива, реализующего потребность в социально-значимой и социально оцениваемой деятельности Выбирать оптимальные формы поведения во взаимоотношениях с одноклассниками. Друзьями. Взрослыми.</w:t>
            </w:r>
          </w:p>
        </w:tc>
        <w:tc>
          <w:tcPr>
            <w:tcW w:w="1956" w:type="dxa"/>
            <w:tcBorders>
              <w:top w:val="single" w:sz="4" w:space="0" w:color="000000"/>
              <w:left w:val="single" w:sz="4" w:space="0" w:color="000000"/>
              <w:bottom w:val="single" w:sz="4" w:space="0" w:color="000000"/>
            </w:tcBorders>
          </w:tcPr>
          <w:p w:rsidR="00D03903" w:rsidRPr="00D03903" w:rsidRDefault="00D03903" w:rsidP="00D03903">
            <w:pPr>
              <w:suppressAutoHyphens/>
              <w:snapToGrid w:val="0"/>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t>Умение осознанно и произвольно строить речевое высказывание при работе со сказкой Иметь первичное представление о тексте как определённой последовательности предложений и слов, связанных между собой по смыслу и интонационно и выражающих относительно законченное сообщение.</w:t>
            </w:r>
          </w:p>
        </w:tc>
        <w:tc>
          <w:tcPr>
            <w:tcW w:w="1718" w:type="dxa"/>
            <w:tcBorders>
              <w:top w:val="single" w:sz="4" w:space="0" w:color="000000"/>
              <w:left w:val="single" w:sz="4" w:space="0" w:color="000000"/>
              <w:bottom w:val="single" w:sz="4" w:space="0" w:color="000000"/>
            </w:tcBorders>
          </w:tcPr>
          <w:p w:rsidR="00D03903" w:rsidRPr="00D03903" w:rsidRDefault="00D03903" w:rsidP="00D03903">
            <w:pPr>
              <w:suppressAutoHyphens/>
              <w:snapToGrid w:val="0"/>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t>Понимание возможности разных оснований для оценки одного и того же предмета. Понимание возможности различных позиций и точек зрения на какой-либо предмет и вопрос.</w:t>
            </w:r>
          </w:p>
        </w:tc>
        <w:tc>
          <w:tcPr>
            <w:tcW w:w="1784" w:type="dxa"/>
            <w:tcBorders>
              <w:top w:val="single" w:sz="4" w:space="0" w:color="000000"/>
              <w:left w:val="single" w:sz="4" w:space="0" w:color="000000"/>
              <w:bottom w:val="single" w:sz="4" w:space="0" w:color="000000"/>
            </w:tcBorders>
          </w:tcPr>
          <w:p w:rsidR="00D03903" w:rsidRPr="00D03903" w:rsidRDefault="00D03903" w:rsidP="00D03903">
            <w:pPr>
              <w:suppressAutoHyphens/>
              <w:snapToGrid w:val="0"/>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t>Целеполагание как постановка учебной зада</w:t>
            </w:r>
          </w:p>
          <w:p w:rsidR="00D03903" w:rsidRPr="00D03903" w:rsidRDefault="00D03903" w:rsidP="00D03903">
            <w:pPr>
              <w:suppressAutoHyphens/>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t>чи на основе соотнесения того, что уже известно и усвоено уч-ся и того, что ещё неизвестно, конкретных предложений с графической моделью текста.</w:t>
            </w:r>
          </w:p>
        </w:tc>
        <w:tc>
          <w:tcPr>
            <w:tcW w:w="1101" w:type="dxa"/>
            <w:tcBorders>
              <w:top w:val="single" w:sz="4" w:space="0" w:color="000000"/>
              <w:left w:val="single" w:sz="4" w:space="0" w:color="000000"/>
              <w:bottom w:val="single" w:sz="4" w:space="0" w:color="000000"/>
              <w:right w:val="single" w:sz="4" w:space="0" w:color="000000"/>
            </w:tcBorders>
          </w:tcPr>
          <w:p w:rsidR="00D03903" w:rsidRPr="00D03903" w:rsidRDefault="00D03903" w:rsidP="00D03903">
            <w:pPr>
              <w:suppressAutoHyphens/>
              <w:snapToGrid w:val="0"/>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t>16.09</w:t>
            </w:r>
          </w:p>
        </w:tc>
      </w:tr>
      <w:tr w:rsidR="00D03903" w:rsidRPr="00D03903" w:rsidTr="005B2106">
        <w:trPr>
          <w:trHeight w:val="471"/>
        </w:trPr>
        <w:tc>
          <w:tcPr>
            <w:tcW w:w="14362" w:type="dxa"/>
            <w:gridSpan w:val="9"/>
            <w:tcBorders>
              <w:top w:val="single" w:sz="4" w:space="0" w:color="000000"/>
              <w:left w:val="single" w:sz="4" w:space="0" w:color="000000"/>
              <w:bottom w:val="single" w:sz="4" w:space="0" w:color="000000"/>
              <w:right w:val="single" w:sz="4" w:space="0" w:color="000000"/>
            </w:tcBorders>
          </w:tcPr>
          <w:p w:rsidR="00D03903" w:rsidRPr="00D03903" w:rsidRDefault="00D03903" w:rsidP="00D03903">
            <w:pPr>
              <w:suppressAutoHyphens/>
              <w:snapToGrid w:val="0"/>
              <w:spacing w:after="0" w:line="240" w:lineRule="auto"/>
              <w:jc w:val="center"/>
              <w:rPr>
                <w:rFonts w:ascii="Times New Roman" w:eastAsia="Times New Roman" w:hAnsi="Times New Roman" w:cs="Times New Roman"/>
                <w:b/>
                <w:sz w:val="24"/>
                <w:szCs w:val="24"/>
                <w:lang w:eastAsia="ar-SA"/>
              </w:rPr>
            </w:pPr>
            <w:r w:rsidRPr="00D03903">
              <w:rPr>
                <w:rFonts w:ascii="Times New Roman" w:eastAsia="Times New Roman" w:hAnsi="Times New Roman" w:cs="Times New Roman"/>
                <w:b/>
                <w:sz w:val="24"/>
                <w:szCs w:val="24"/>
                <w:lang w:eastAsia="ar-SA"/>
              </w:rPr>
              <w:t>ОСНОВНОЙ ЗВУКОБУКВЕННЫЙ ПЕРИОД (80 часов)     Гласные звуки</w:t>
            </w:r>
          </w:p>
        </w:tc>
      </w:tr>
      <w:tr w:rsidR="00D03903" w:rsidRPr="00D03903" w:rsidTr="005B2106">
        <w:trPr>
          <w:trHeight w:val="399"/>
        </w:trPr>
        <w:tc>
          <w:tcPr>
            <w:tcW w:w="623" w:type="dxa"/>
            <w:tcBorders>
              <w:top w:val="single" w:sz="4" w:space="0" w:color="000000"/>
              <w:left w:val="single" w:sz="4" w:space="0" w:color="000000"/>
              <w:bottom w:val="single" w:sz="4" w:space="0" w:color="000000"/>
            </w:tcBorders>
          </w:tcPr>
          <w:p w:rsidR="00D03903" w:rsidRPr="00D03903" w:rsidRDefault="00D03903" w:rsidP="00D03903">
            <w:pPr>
              <w:suppressAutoHyphens/>
              <w:snapToGrid w:val="0"/>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t>11-12</w:t>
            </w:r>
          </w:p>
        </w:tc>
        <w:tc>
          <w:tcPr>
            <w:tcW w:w="1718" w:type="dxa"/>
            <w:tcBorders>
              <w:top w:val="single" w:sz="4" w:space="0" w:color="000000"/>
              <w:left w:val="single" w:sz="4" w:space="0" w:color="000000"/>
              <w:bottom w:val="single" w:sz="4" w:space="0" w:color="000000"/>
            </w:tcBorders>
          </w:tcPr>
          <w:p w:rsidR="00D03903" w:rsidRPr="00D03903" w:rsidRDefault="00D03903" w:rsidP="00D03903">
            <w:pPr>
              <w:suppressAutoHyphens/>
              <w:snapToGrid w:val="0"/>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t>Звук &lt; а&gt;, буквы Аа ( с.13-14)</w:t>
            </w:r>
          </w:p>
        </w:tc>
        <w:tc>
          <w:tcPr>
            <w:tcW w:w="1173" w:type="dxa"/>
            <w:tcBorders>
              <w:top w:val="single" w:sz="4" w:space="0" w:color="000000"/>
              <w:left w:val="single" w:sz="4" w:space="0" w:color="000000"/>
              <w:bottom w:val="single" w:sz="4" w:space="0" w:color="000000"/>
            </w:tcBorders>
          </w:tcPr>
          <w:p w:rsidR="00D03903" w:rsidRPr="00D03903" w:rsidRDefault="00D03903" w:rsidP="00D03903">
            <w:pPr>
              <w:suppressAutoHyphens/>
              <w:snapToGrid w:val="0"/>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t>Введение новых знаний 2ч.</w:t>
            </w:r>
          </w:p>
        </w:tc>
        <w:tc>
          <w:tcPr>
            <w:tcW w:w="2341" w:type="dxa"/>
            <w:tcBorders>
              <w:top w:val="single" w:sz="4" w:space="0" w:color="000000"/>
              <w:left w:val="single" w:sz="4" w:space="0" w:color="000000"/>
              <w:bottom w:val="single" w:sz="4" w:space="0" w:color="000000"/>
            </w:tcBorders>
          </w:tcPr>
          <w:p w:rsidR="00D03903" w:rsidRPr="00D03903" w:rsidRDefault="00D03903" w:rsidP="00D03903">
            <w:pPr>
              <w:suppressAutoHyphens/>
              <w:snapToGrid w:val="0"/>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t xml:space="preserve">Гласные звуки; буквы, их обозначающие. Слово и его значение. Чтение и понимание текста. </w:t>
            </w:r>
            <w:r w:rsidRPr="00D03903">
              <w:rPr>
                <w:rFonts w:ascii="Times New Roman" w:eastAsia="Times New Roman" w:hAnsi="Times New Roman" w:cs="Times New Roman"/>
                <w:sz w:val="24"/>
                <w:szCs w:val="24"/>
                <w:lang w:eastAsia="ar-SA"/>
              </w:rPr>
              <w:lastRenderedPageBreak/>
              <w:t>Работа над восприятием на слух текста, читаемого учителем, пониманием его содержания; формулирование ответов на поставленные вопросы, выборочный и полный пересказ воспринятого на слух текста. Знать гласный звук &lt; а&gt;, буквы А,а, которыми он обозначается.</w:t>
            </w:r>
          </w:p>
        </w:tc>
        <w:tc>
          <w:tcPr>
            <w:tcW w:w="1948" w:type="dxa"/>
            <w:tcBorders>
              <w:top w:val="single" w:sz="4" w:space="0" w:color="000000"/>
              <w:left w:val="single" w:sz="4" w:space="0" w:color="000000"/>
              <w:bottom w:val="single" w:sz="4" w:space="0" w:color="000000"/>
            </w:tcBorders>
          </w:tcPr>
          <w:p w:rsidR="00D03903" w:rsidRPr="00D03903" w:rsidRDefault="00D03903" w:rsidP="00D03903">
            <w:pPr>
              <w:suppressAutoHyphens/>
              <w:snapToGrid w:val="0"/>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lastRenderedPageBreak/>
              <w:t>Развитие готовности к сотрудничеству и дружбе</w:t>
            </w:r>
          </w:p>
        </w:tc>
        <w:tc>
          <w:tcPr>
            <w:tcW w:w="1956" w:type="dxa"/>
            <w:tcBorders>
              <w:top w:val="single" w:sz="4" w:space="0" w:color="000000"/>
              <w:left w:val="single" w:sz="4" w:space="0" w:color="000000"/>
              <w:bottom w:val="single" w:sz="4" w:space="0" w:color="000000"/>
            </w:tcBorders>
          </w:tcPr>
          <w:p w:rsidR="00D03903" w:rsidRPr="00D03903" w:rsidRDefault="00D03903" w:rsidP="00D03903">
            <w:pPr>
              <w:suppressAutoHyphens/>
              <w:snapToGrid w:val="0"/>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t xml:space="preserve">Подведение под понятие - распознование объектов, выделение существенных </w:t>
            </w:r>
            <w:r w:rsidRPr="00D03903">
              <w:rPr>
                <w:rFonts w:ascii="Times New Roman" w:eastAsia="Times New Roman" w:hAnsi="Times New Roman" w:cs="Times New Roman"/>
                <w:sz w:val="24"/>
                <w:szCs w:val="24"/>
                <w:lang w:eastAsia="ar-SA"/>
              </w:rPr>
              <w:lastRenderedPageBreak/>
              <w:t>признаков и их синтез Умение рассматривать, сравнивать. Классифицировать.</w:t>
            </w:r>
          </w:p>
        </w:tc>
        <w:tc>
          <w:tcPr>
            <w:tcW w:w="1718" w:type="dxa"/>
            <w:tcBorders>
              <w:top w:val="single" w:sz="4" w:space="0" w:color="000000"/>
              <w:left w:val="single" w:sz="4" w:space="0" w:color="000000"/>
              <w:bottom w:val="single" w:sz="4" w:space="0" w:color="000000"/>
            </w:tcBorders>
          </w:tcPr>
          <w:p w:rsidR="00D03903" w:rsidRPr="00D03903" w:rsidRDefault="00D03903" w:rsidP="00D03903">
            <w:pPr>
              <w:suppressAutoHyphens/>
              <w:snapToGrid w:val="0"/>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lastRenderedPageBreak/>
              <w:t>Умение аргументировать своё предложение, убеждать и уступать.</w:t>
            </w:r>
          </w:p>
        </w:tc>
        <w:tc>
          <w:tcPr>
            <w:tcW w:w="1784" w:type="dxa"/>
            <w:tcBorders>
              <w:top w:val="single" w:sz="4" w:space="0" w:color="000000"/>
              <w:left w:val="single" w:sz="4" w:space="0" w:color="000000"/>
              <w:bottom w:val="single" w:sz="4" w:space="0" w:color="000000"/>
            </w:tcBorders>
          </w:tcPr>
          <w:p w:rsidR="00D03903" w:rsidRPr="00D03903" w:rsidRDefault="00D03903" w:rsidP="00D03903">
            <w:pPr>
              <w:suppressAutoHyphens/>
              <w:snapToGrid w:val="0"/>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t xml:space="preserve">Умение корректировать. Т.е. вносить изменения в способ действия, в </w:t>
            </w:r>
            <w:r w:rsidRPr="00D03903">
              <w:rPr>
                <w:rFonts w:ascii="Times New Roman" w:eastAsia="Times New Roman" w:hAnsi="Times New Roman" w:cs="Times New Roman"/>
                <w:sz w:val="24"/>
                <w:szCs w:val="24"/>
                <w:lang w:eastAsia="ar-SA"/>
              </w:rPr>
              <w:lastRenderedPageBreak/>
              <w:t>случае расхождения с правилом, эталоном.</w:t>
            </w:r>
          </w:p>
        </w:tc>
        <w:tc>
          <w:tcPr>
            <w:tcW w:w="1101" w:type="dxa"/>
            <w:tcBorders>
              <w:top w:val="single" w:sz="4" w:space="0" w:color="000000"/>
              <w:left w:val="single" w:sz="4" w:space="0" w:color="000000"/>
              <w:bottom w:val="single" w:sz="4" w:space="0" w:color="000000"/>
              <w:right w:val="single" w:sz="4" w:space="0" w:color="000000"/>
            </w:tcBorders>
          </w:tcPr>
          <w:p w:rsidR="00D03903" w:rsidRPr="00D03903" w:rsidRDefault="00D03903" w:rsidP="00D03903">
            <w:pPr>
              <w:suppressAutoHyphens/>
              <w:snapToGrid w:val="0"/>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lastRenderedPageBreak/>
              <w:t>18.09</w:t>
            </w:r>
          </w:p>
          <w:p w:rsidR="00D03903" w:rsidRPr="00D03903" w:rsidRDefault="00D03903" w:rsidP="00D03903">
            <w:pPr>
              <w:suppressAutoHyphens/>
              <w:snapToGrid w:val="0"/>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t>19.09</w:t>
            </w:r>
          </w:p>
        </w:tc>
      </w:tr>
      <w:tr w:rsidR="00D03903" w:rsidRPr="00D03903" w:rsidTr="005B2106">
        <w:trPr>
          <w:trHeight w:val="399"/>
        </w:trPr>
        <w:tc>
          <w:tcPr>
            <w:tcW w:w="623" w:type="dxa"/>
            <w:tcBorders>
              <w:top w:val="single" w:sz="4" w:space="0" w:color="000000"/>
              <w:left w:val="single" w:sz="4" w:space="0" w:color="000000"/>
              <w:bottom w:val="single" w:sz="4" w:space="0" w:color="000000"/>
            </w:tcBorders>
          </w:tcPr>
          <w:p w:rsidR="00D03903" w:rsidRPr="00D03903" w:rsidRDefault="00D03903" w:rsidP="00D03903">
            <w:pPr>
              <w:suppressAutoHyphens/>
              <w:snapToGrid w:val="0"/>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lastRenderedPageBreak/>
              <w:t>13-14</w:t>
            </w:r>
          </w:p>
        </w:tc>
        <w:tc>
          <w:tcPr>
            <w:tcW w:w="1718" w:type="dxa"/>
            <w:tcBorders>
              <w:top w:val="single" w:sz="4" w:space="0" w:color="000000"/>
              <w:left w:val="single" w:sz="4" w:space="0" w:color="000000"/>
              <w:bottom w:val="single" w:sz="4" w:space="0" w:color="000000"/>
            </w:tcBorders>
          </w:tcPr>
          <w:p w:rsidR="00D03903" w:rsidRPr="00D03903" w:rsidRDefault="00D03903" w:rsidP="00D03903">
            <w:pPr>
              <w:suppressAutoHyphens/>
              <w:snapToGrid w:val="0"/>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t>Звук &lt;о &gt;, буквы О,о (с.15-16)</w:t>
            </w:r>
          </w:p>
        </w:tc>
        <w:tc>
          <w:tcPr>
            <w:tcW w:w="1173" w:type="dxa"/>
            <w:tcBorders>
              <w:top w:val="single" w:sz="4" w:space="0" w:color="000000"/>
              <w:left w:val="single" w:sz="4" w:space="0" w:color="000000"/>
              <w:bottom w:val="single" w:sz="4" w:space="0" w:color="000000"/>
            </w:tcBorders>
          </w:tcPr>
          <w:p w:rsidR="00D03903" w:rsidRPr="00D03903" w:rsidRDefault="00D03903" w:rsidP="00D03903">
            <w:pPr>
              <w:suppressAutoHyphens/>
              <w:snapToGrid w:val="0"/>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t>Введение новых знаний 2ч.</w:t>
            </w:r>
          </w:p>
        </w:tc>
        <w:tc>
          <w:tcPr>
            <w:tcW w:w="2341" w:type="dxa"/>
            <w:tcBorders>
              <w:top w:val="single" w:sz="4" w:space="0" w:color="000000"/>
              <w:left w:val="single" w:sz="4" w:space="0" w:color="000000"/>
              <w:bottom w:val="single" w:sz="4" w:space="0" w:color="000000"/>
            </w:tcBorders>
          </w:tcPr>
          <w:p w:rsidR="00D03903" w:rsidRPr="00D03903" w:rsidRDefault="00D03903" w:rsidP="00D03903">
            <w:pPr>
              <w:suppressAutoHyphens/>
              <w:snapToGrid w:val="0"/>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t>. Знать гласный звук &lt; о&gt;, буквы О,о, которыми он обозначается.</w:t>
            </w:r>
          </w:p>
        </w:tc>
        <w:tc>
          <w:tcPr>
            <w:tcW w:w="1948" w:type="dxa"/>
            <w:tcBorders>
              <w:top w:val="single" w:sz="4" w:space="0" w:color="000000"/>
              <w:left w:val="single" w:sz="4" w:space="0" w:color="000000"/>
              <w:bottom w:val="single" w:sz="4" w:space="0" w:color="000000"/>
            </w:tcBorders>
          </w:tcPr>
          <w:p w:rsidR="00D03903" w:rsidRPr="00D03903" w:rsidRDefault="00D03903" w:rsidP="00D03903">
            <w:pPr>
              <w:suppressAutoHyphens/>
              <w:snapToGrid w:val="0"/>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t>Развитие готовности к сотрудничеству и дружбе</w:t>
            </w:r>
          </w:p>
        </w:tc>
        <w:tc>
          <w:tcPr>
            <w:tcW w:w="1956" w:type="dxa"/>
            <w:tcBorders>
              <w:top w:val="single" w:sz="4" w:space="0" w:color="000000"/>
              <w:left w:val="single" w:sz="4" w:space="0" w:color="000000"/>
              <w:bottom w:val="single" w:sz="4" w:space="0" w:color="000000"/>
            </w:tcBorders>
          </w:tcPr>
          <w:p w:rsidR="00D03903" w:rsidRPr="00D03903" w:rsidRDefault="00D03903" w:rsidP="00D03903">
            <w:pPr>
              <w:suppressAutoHyphens/>
              <w:snapToGrid w:val="0"/>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t>Подведение под понятие-распознование объектов, выделение существенных признаков и их синтез Умение рассматривать, сравнивать. Классифицировать.</w:t>
            </w:r>
          </w:p>
        </w:tc>
        <w:tc>
          <w:tcPr>
            <w:tcW w:w="1718" w:type="dxa"/>
            <w:tcBorders>
              <w:top w:val="single" w:sz="4" w:space="0" w:color="000000"/>
              <w:left w:val="single" w:sz="4" w:space="0" w:color="000000"/>
              <w:bottom w:val="single" w:sz="4" w:space="0" w:color="000000"/>
            </w:tcBorders>
          </w:tcPr>
          <w:p w:rsidR="00D03903" w:rsidRPr="00D03903" w:rsidRDefault="00D03903" w:rsidP="00D03903">
            <w:pPr>
              <w:suppressAutoHyphens/>
              <w:snapToGrid w:val="0"/>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t>Умение аргументировать своё предложение, убеждать и уступать.</w:t>
            </w:r>
          </w:p>
        </w:tc>
        <w:tc>
          <w:tcPr>
            <w:tcW w:w="1784" w:type="dxa"/>
            <w:tcBorders>
              <w:top w:val="single" w:sz="4" w:space="0" w:color="000000"/>
              <w:left w:val="single" w:sz="4" w:space="0" w:color="000000"/>
              <w:bottom w:val="single" w:sz="4" w:space="0" w:color="000000"/>
            </w:tcBorders>
          </w:tcPr>
          <w:p w:rsidR="00D03903" w:rsidRPr="00D03903" w:rsidRDefault="00D03903" w:rsidP="00D03903">
            <w:pPr>
              <w:suppressAutoHyphens/>
              <w:snapToGrid w:val="0"/>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t>Умение корректировать. Т.е. вносить изменения в способ действия, в случае расхождения с правилом, эталоном.</w:t>
            </w:r>
          </w:p>
        </w:tc>
        <w:tc>
          <w:tcPr>
            <w:tcW w:w="1101" w:type="dxa"/>
            <w:tcBorders>
              <w:top w:val="single" w:sz="4" w:space="0" w:color="000000"/>
              <w:left w:val="single" w:sz="4" w:space="0" w:color="000000"/>
              <w:bottom w:val="single" w:sz="4" w:space="0" w:color="000000"/>
              <w:right w:val="single" w:sz="4" w:space="0" w:color="000000"/>
            </w:tcBorders>
          </w:tcPr>
          <w:p w:rsidR="00D03903" w:rsidRPr="00D03903" w:rsidRDefault="00D03903" w:rsidP="00D03903">
            <w:pPr>
              <w:suppressAutoHyphens/>
              <w:snapToGrid w:val="0"/>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t>22.09</w:t>
            </w:r>
          </w:p>
          <w:p w:rsidR="00D03903" w:rsidRPr="00D03903" w:rsidRDefault="00D03903" w:rsidP="00D03903">
            <w:pPr>
              <w:suppressAutoHyphens/>
              <w:snapToGrid w:val="0"/>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t>23.09</w:t>
            </w:r>
          </w:p>
        </w:tc>
      </w:tr>
      <w:tr w:rsidR="00D03903" w:rsidRPr="00D03903" w:rsidTr="005B2106">
        <w:trPr>
          <w:trHeight w:val="399"/>
        </w:trPr>
        <w:tc>
          <w:tcPr>
            <w:tcW w:w="623" w:type="dxa"/>
            <w:tcBorders>
              <w:top w:val="single" w:sz="4" w:space="0" w:color="000000"/>
              <w:left w:val="single" w:sz="4" w:space="0" w:color="000000"/>
              <w:bottom w:val="single" w:sz="4" w:space="0" w:color="000000"/>
            </w:tcBorders>
          </w:tcPr>
          <w:p w:rsidR="00D03903" w:rsidRPr="00D03903" w:rsidRDefault="00D03903" w:rsidP="00D03903">
            <w:pPr>
              <w:suppressAutoHyphens/>
              <w:snapToGrid w:val="0"/>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t>15-16</w:t>
            </w:r>
          </w:p>
        </w:tc>
        <w:tc>
          <w:tcPr>
            <w:tcW w:w="1718" w:type="dxa"/>
            <w:tcBorders>
              <w:top w:val="single" w:sz="4" w:space="0" w:color="000000"/>
              <w:left w:val="single" w:sz="4" w:space="0" w:color="000000"/>
              <w:bottom w:val="single" w:sz="4" w:space="0" w:color="000000"/>
            </w:tcBorders>
          </w:tcPr>
          <w:p w:rsidR="00D03903" w:rsidRPr="00D03903" w:rsidRDefault="00D03903" w:rsidP="00D03903">
            <w:pPr>
              <w:suppressAutoHyphens/>
              <w:snapToGrid w:val="0"/>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t xml:space="preserve">Звук &lt;у &gt;, буквы </w:t>
            </w:r>
            <w:r w:rsidRPr="00D03903">
              <w:rPr>
                <w:rFonts w:ascii="Times New Roman" w:eastAsia="Times New Roman" w:hAnsi="Times New Roman" w:cs="Times New Roman"/>
                <w:sz w:val="24"/>
                <w:szCs w:val="24"/>
                <w:lang w:eastAsia="ar-SA"/>
              </w:rPr>
              <w:lastRenderedPageBreak/>
              <w:t>У,у(с.17-18)</w:t>
            </w:r>
          </w:p>
        </w:tc>
        <w:tc>
          <w:tcPr>
            <w:tcW w:w="1173" w:type="dxa"/>
            <w:tcBorders>
              <w:top w:val="single" w:sz="4" w:space="0" w:color="000000"/>
              <w:left w:val="single" w:sz="4" w:space="0" w:color="000000"/>
              <w:bottom w:val="single" w:sz="4" w:space="0" w:color="000000"/>
            </w:tcBorders>
          </w:tcPr>
          <w:p w:rsidR="00D03903" w:rsidRPr="00D03903" w:rsidRDefault="00D03903" w:rsidP="00D03903">
            <w:pPr>
              <w:suppressAutoHyphens/>
              <w:snapToGrid w:val="0"/>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lastRenderedPageBreak/>
              <w:t xml:space="preserve">Введение новых </w:t>
            </w:r>
            <w:r w:rsidRPr="00D03903">
              <w:rPr>
                <w:rFonts w:ascii="Times New Roman" w:eastAsia="Times New Roman" w:hAnsi="Times New Roman" w:cs="Times New Roman"/>
                <w:sz w:val="24"/>
                <w:szCs w:val="24"/>
                <w:lang w:eastAsia="ar-SA"/>
              </w:rPr>
              <w:lastRenderedPageBreak/>
              <w:t>знаний 2ч.</w:t>
            </w:r>
          </w:p>
        </w:tc>
        <w:tc>
          <w:tcPr>
            <w:tcW w:w="2341" w:type="dxa"/>
            <w:tcBorders>
              <w:top w:val="single" w:sz="4" w:space="0" w:color="000000"/>
              <w:left w:val="single" w:sz="4" w:space="0" w:color="000000"/>
              <w:bottom w:val="single" w:sz="4" w:space="0" w:color="000000"/>
            </w:tcBorders>
          </w:tcPr>
          <w:p w:rsidR="00D03903" w:rsidRPr="00D03903" w:rsidRDefault="00D03903" w:rsidP="00D03903">
            <w:pPr>
              <w:suppressAutoHyphens/>
              <w:snapToGrid w:val="0"/>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lastRenderedPageBreak/>
              <w:t xml:space="preserve"> Гласные звуки; буквы, их </w:t>
            </w:r>
            <w:r w:rsidRPr="00D03903">
              <w:rPr>
                <w:rFonts w:ascii="Times New Roman" w:eastAsia="Times New Roman" w:hAnsi="Times New Roman" w:cs="Times New Roman"/>
                <w:sz w:val="24"/>
                <w:szCs w:val="24"/>
                <w:lang w:eastAsia="ar-SA"/>
              </w:rPr>
              <w:lastRenderedPageBreak/>
              <w:t>обозначающие. Слово и его значение. Чтение и понимание текста. Декламация стихотворных произведений. Знать гласный звук &lt; у&gt;, буквы У,у, которыми он обозначается.</w:t>
            </w:r>
          </w:p>
        </w:tc>
        <w:tc>
          <w:tcPr>
            <w:tcW w:w="1948" w:type="dxa"/>
            <w:tcBorders>
              <w:top w:val="single" w:sz="4" w:space="0" w:color="000000"/>
              <w:left w:val="single" w:sz="4" w:space="0" w:color="000000"/>
              <w:bottom w:val="single" w:sz="4" w:space="0" w:color="000000"/>
            </w:tcBorders>
          </w:tcPr>
          <w:p w:rsidR="00D03903" w:rsidRPr="00D03903" w:rsidRDefault="00D03903" w:rsidP="00D03903">
            <w:pPr>
              <w:suppressAutoHyphens/>
              <w:snapToGrid w:val="0"/>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lastRenderedPageBreak/>
              <w:t xml:space="preserve">Развитие готовности к </w:t>
            </w:r>
            <w:r w:rsidRPr="00D03903">
              <w:rPr>
                <w:rFonts w:ascii="Times New Roman" w:eastAsia="Times New Roman" w:hAnsi="Times New Roman" w:cs="Times New Roman"/>
                <w:sz w:val="24"/>
                <w:szCs w:val="24"/>
                <w:lang w:eastAsia="ar-SA"/>
              </w:rPr>
              <w:lastRenderedPageBreak/>
              <w:t>сотрудничеству и дружбе</w:t>
            </w:r>
          </w:p>
        </w:tc>
        <w:tc>
          <w:tcPr>
            <w:tcW w:w="1956" w:type="dxa"/>
            <w:tcBorders>
              <w:top w:val="single" w:sz="4" w:space="0" w:color="000000"/>
              <w:left w:val="single" w:sz="4" w:space="0" w:color="000000"/>
              <w:bottom w:val="single" w:sz="4" w:space="0" w:color="000000"/>
            </w:tcBorders>
          </w:tcPr>
          <w:p w:rsidR="00D03903" w:rsidRPr="00D03903" w:rsidRDefault="00D03903" w:rsidP="00D03903">
            <w:pPr>
              <w:suppressAutoHyphens/>
              <w:snapToGrid w:val="0"/>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lastRenderedPageBreak/>
              <w:t xml:space="preserve">Подведение под понятие - </w:t>
            </w:r>
            <w:r w:rsidRPr="00D03903">
              <w:rPr>
                <w:rFonts w:ascii="Times New Roman" w:eastAsia="Times New Roman" w:hAnsi="Times New Roman" w:cs="Times New Roman"/>
                <w:sz w:val="24"/>
                <w:szCs w:val="24"/>
                <w:lang w:eastAsia="ar-SA"/>
              </w:rPr>
              <w:lastRenderedPageBreak/>
              <w:t>распознование объектов, выделение существенных признаков и их синтез Умение рассматривать, сравнивать. Классифицировать.</w:t>
            </w:r>
          </w:p>
        </w:tc>
        <w:tc>
          <w:tcPr>
            <w:tcW w:w="1718" w:type="dxa"/>
            <w:tcBorders>
              <w:top w:val="single" w:sz="4" w:space="0" w:color="000000"/>
              <w:left w:val="single" w:sz="4" w:space="0" w:color="000000"/>
              <w:bottom w:val="single" w:sz="4" w:space="0" w:color="000000"/>
            </w:tcBorders>
          </w:tcPr>
          <w:p w:rsidR="00D03903" w:rsidRPr="00D03903" w:rsidRDefault="00D03903" w:rsidP="00D03903">
            <w:pPr>
              <w:suppressAutoHyphens/>
              <w:snapToGrid w:val="0"/>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lastRenderedPageBreak/>
              <w:t>Умение аргументиров</w:t>
            </w:r>
            <w:r w:rsidRPr="00D03903">
              <w:rPr>
                <w:rFonts w:ascii="Times New Roman" w:eastAsia="Times New Roman" w:hAnsi="Times New Roman" w:cs="Times New Roman"/>
                <w:sz w:val="24"/>
                <w:szCs w:val="24"/>
                <w:lang w:eastAsia="ar-SA"/>
              </w:rPr>
              <w:lastRenderedPageBreak/>
              <w:t>ать своё предложение, убеждать и уступать.</w:t>
            </w:r>
          </w:p>
        </w:tc>
        <w:tc>
          <w:tcPr>
            <w:tcW w:w="1784" w:type="dxa"/>
            <w:tcBorders>
              <w:top w:val="single" w:sz="4" w:space="0" w:color="000000"/>
              <w:left w:val="single" w:sz="4" w:space="0" w:color="000000"/>
              <w:bottom w:val="single" w:sz="4" w:space="0" w:color="000000"/>
            </w:tcBorders>
          </w:tcPr>
          <w:p w:rsidR="00D03903" w:rsidRPr="00D03903" w:rsidRDefault="00D03903" w:rsidP="00D03903">
            <w:pPr>
              <w:suppressAutoHyphens/>
              <w:snapToGrid w:val="0"/>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lastRenderedPageBreak/>
              <w:t>Умение корректироват</w:t>
            </w:r>
            <w:r w:rsidRPr="00D03903">
              <w:rPr>
                <w:rFonts w:ascii="Times New Roman" w:eastAsia="Times New Roman" w:hAnsi="Times New Roman" w:cs="Times New Roman"/>
                <w:sz w:val="24"/>
                <w:szCs w:val="24"/>
                <w:lang w:eastAsia="ar-SA"/>
              </w:rPr>
              <w:lastRenderedPageBreak/>
              <w:t>ь. Т.е. вносить изменения в способ действия, в случае расхождения с правилом, эталоном.</w:t>
            </w:r>
          </w:p>
        </w:tc>
        <w:tc>
          <w:tcPr>
            <w:tcW w:w="1101" w:type="dxa"/>
            <w:tcBorders>
              <w:top w:val="single" w:sz="4" w:space="0" w:color="000000"/>
              <w:left w:val="single" w:sz="4" w:space="0" w:color="000000"/>
              <w:bottom w:val="single" w:sz="4" w:space="0" w:color="000000"/>
              <w:right w:val="single" w:sz="4" w:space="0" w:color="000000"/>
            </w:tcBorders>
          </w:tcPr>
          <w:p w:rsidR="00D03903" w:rsidRPr="00D03903" w:rsidRDefault="00D03903" w:rsidP="00D03903">
            <w:pPr>
              <w:suppressAutoHyphens/>
              <w:snapToGrid w:val="0"/>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lastRenderedPageBreak/>
              <w:t>25.09</w:t>
            </w:r>
          </w:p>
          <w:p w:rsidR="00D03903" w:rsidRPr="00D03903" w:rsidRDefault="00D03903" w:rsidP="00D03903">
            <w:pPr>
              <w:suppressAutoHyphens/>
              <w:snapToGrid w:val="0"/>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t>26.09</w:t>
            </w:r>
          </w:p>
        </w:tc>
      </w:tr>
      <w:tr w:rsidR="00D03903" w:rsidRPr="00D03903" w:rsidTr="005B2106">
        <w:trPr>
          <w:trHeight w:val="399"/>
        </w:trPr>
        <w:tc>
          <w:tcPr>
            <w:tcW w:w="623" w:type="dxa"/>
            <w:tcBorders>
              <w:top w:val="single" w:sz="4" w:space="0" w:color="000000"/>
              <w:left w:val="single" w:sz="4" w:space="0" w:color="000000"/>
              <w:bottom w:val="single" w:sz="4" w:space="0" w:color="000000"/>
            </w:tcBorders>
          </w:tcPr>
          <w:p w:rsidR="00D03903" w:rsidRPr="00D03903" w:rsidRDefault="00D03903" w:rsidP="00D03903">
            <w:pPr>
              <w:suppressAutoHyphens/>
              <w:snapToGrid w:val="0"/>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lastRenderedPageBreak/>
              <w:t>17-18</w:t>
            </w:r>
          </w:p>
        </w:tc>
        <w:tc>
          <w:tcPr>
            <w:tcW w:w="1718" w:type="dxa"/>
            <w:tcBorders>
              <w:top w:val="single" w:sz="4" w:space="0" w:color="000000"/>
              <w:left w:val="single" w:sz="4" w:space="0" w:color="000000"/>
              <w:bottom w:val="single" w:sz="4" w:space="0" w:color="000000"/>
            </w:tcBorders>
          </w:tcPr>
          <w:p w:rsidR="00D03903" w:rsidRPr="00D03903" w:rsidRDefault="00D03903" w:rsidP="00D03903">
            <w:pPr>
              <w:suppressAutoHyphens/>
              <w:snapToGrid w:val="0"/>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t>Звук &lt;э &gt;, буквы Э,э. Повторение пройденного(с.19)</w:t>
            </w:r>
          </w:p>
        </w:tc>
        <w:tc>
          <w:tcPr>
            <w:tcW w:w="1173" w:type="dxa"/>
            <w:tcBorders>
              <w:top w:val="single" w:sz="4" w:space="0" w:color="000000"/>
              <w:left w:val="single" w:sz="4" w:space="0" w:color="000000"/>
              <w:bottom w:val="single" w:sz="4" w:space="0" w:color="000000"/>
            </w:tcBorders>
          </w:tcPr>
          <w:p w:rsidR="00D03903" w:rsidRPr="00D03903" w:rsidRDefault="00D03903" w:rsidP="00D03903">
            <w:pPr>
              <w:suppressAutoHyphens/>
              <w:snapToGrid w:val="0"/>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t>Комбинированный 2ч.</w:t>
            </w:r>
          </w:p>
        </w:tc>
        <w:tc>
          <w:tcPr>
            <w:tcW w:w="2341" w:type="dxa"/>
            <w:tcBorders>
              <w:top w:val="single" w:sz="4" w:space="0" w:color="000000"/>
              <w:left w:val="single" w:sz="4" w:space="0" w:color="000000"/>
              <w:bottom w:val="single" w:sz="4" w:space="0" w:color="000000"/>
            </w:tcBorders>
          </w:tcPr>
          <w:p w:rsidR="00D03903" w:rsidRPr="00D03903" w:rsidRDefault="00D03903" w:rsidP="00D03903">
            <w:pPr>
              <w:suppressAutoHyphens/>
              <w:snapToGrid w:val="0"/>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t>Гласные звуки; буквы, их обозначающие. Слово и его значение. Чтение и понимание текста. Иллюстрация в книге и её роль в понимании произведения. Знать гласный звук &lt; э&gt;, буквы Э,э,, которыми он обозначается.</w:t>
            </w:r>
          </w:p>
        </w:tc>
        <w:tc>
          <w:tcPr>
            <w:tcW w:w="1948" w:type="dxa"/>
            <w:tcBorders>
              <w:top w:val="single" w:sz="4" w:space="0" w:color="000000"/>
              <w:left w:val="single" w:sz="4" w:space="0" w:color="000000"/>
              <w:bottom w:val="single" w:sz="4" w:space="0" w:color="000000"/>
            </w:tcBorders>
          </w:tcPr>
          <w:p w:rsidR="00D03903" w:rsidRPr="00D03903" w:rsidRDefault="00D03903" w:rsidP="00D03903">
            <w:pPr>
              <w:suppressAutoHyphens/>
              <w:snapToGrid w:val="0"/>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t>Развитие готовности к сотрудничеству и дружбе</w:t>
            </w:r>
          </w:p>
        </w:tc>
        <w:tc>
          <w:tcPr>
            <w:tcW w:w="1956" w:type="dxa"/>
            <w:tcBorders>
              <w:top w:val="single" w:sz="4" w:space="0" w:color="000000"/>
              <w:left w:val="single" w:sz="4" w:space="0" w:color="000000"/>
              <w:bottom w:val="single" w:sz="4" w:space="0" w:color="000000"/>
            </w:tcBorders>
          </w:tcPr>
          <w:p w:rsidR="00D03903" w:rsidRPr="00D03903" w:rsidRDefault="00D03903" w:rsidP="00D03903">
            <w:pPr>
              <w:suppressAutoHyphens/>
              <w:snapToGrid w:val="0"/>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t>Подведение под понятие - распознование объектов, выделение существенных признаков и их синтез Умение рассматривать, сравнивать. Классифицировать.</w:t>
            </w:r>
          </w:p>
        </w:tc>
        <w:tc>
          <w:tcPr>
            <w:tcW w:w="1718" w:type="dxa"/>
            <w:tcBorders>
              <w:top w:val="single" w:sz="4" w:space="0" w:color="000000"/>
              <w:left w:val="single" w:sz="4" w:space="0" w:color="000000"/>
              <w:bottom w:val="single" w:sz="4" w:space="0" w:color="000000"/>
            </w:tcBorders>
          </w:tcPr>
          <w:p w:rsidR="00D03903" w:rsidRPr="00D03903" w:rsidRDefault="00D03903" w:rsidP="00D03903">
            <w:pPr>
              <w:suppressAutoHyphens/>
              <w:snapToGrid w:val="0"/>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t>Умение аргументировать своё предложение, убеждать и уступать.</w:t>
            </w:r>
          </w:p>
        </w:tc>
        <w:tc>
          <w:tcPr>
            <w:tcW w:w="1784" w:type="dxa"/>
            <w:tcBorders>
              <w:top w:val="single" w:sz="4" w:space="0" w:color="000000"/>
              <w:left w:val="single" w:sz="4" w:space="0" w:color="000000"/>
              <w:bottom w:val="single" w:sz="4" w:space="0" w:color="000000"/>
            </w:tcBorders>
          </w:tcPr>
          <w:p w:rsidR="00D03903" w:rsidRPr="00D03903" w:rsidRDefault="00D03903" w:rsidP="00D03903">
            <w:pPr>
              <w:suppressAutoHyphens/>
              <w:snapToGrid w:val="0"/>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t>Умение корректировать. Т.е. вносить изменения в способ действия, в случае расхождения с правилом, эталоном.</w:t>
            </w:r>
          </w:p>
        </w:tc>
        <w:tc>
          <w:tcPr>
            <w:tcW w:w="1101" w:type="dxa"/>
            <w:tcBorders>
              <w:top w:val="single" w:sz="4" w:space="0" w:color="000000"/>
              <w:left w:val="single" w:sz="4" w:space="0" w:color="000000"/>
              <w:bottom w:val="single" w:sz="4" w:space="0" w:color="000000"/>
              <w:right w:val="single" w:sz="4" w:space="0" w:color="000000"/>
            </w:tcBorders>
          </w:tcPr>
          <w:p w:rsidR="00D03903" w:rsidRPr="00D03903" w:rsidRDefault="00D03903" w:rsidP="00D03903">
            <w:pPr>
              <w:suppressAutoHyphens/>
              <w:snapToGrid w:val="0"/>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t>29.09</w:t>
            </w:r>
          </w:p>
          <w:p w:rsidR="00D03903" w:rsidRPr="00D03903" w:rsidRDefault="00D03903" w:rsidP="00D03903">
            <w:pPr>
              <w:suppressAutoHyphens/>
              <w:snapToGrid w:val="0"/>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t>30.09</w:t>
            </w:r>
          </w:p>
        </w:tc>
      </w:tr>
      <w:tr w:rsidR="00D03903" w:rsidRPr="00D03903" w:rsidTr="005B2106">
        <w:trPr>
          <w:trHeight w:val="399"/>
        </w:trPr>
        <w:tc>
          <w:tcPr>
            <w:tcW w:w="623" w:type="dxa"/>
            <w:tcBorders>
              <w:top w:val="single" w:sz="4" w:space="0" w:color="000000"/>
              <w:left w:val="single" w:sz="4" w:space="0" w:color="000000"/>
              <w:bottom w:val="single" w:sz="4" w:space="0" w:color="000000"/>
            </w:tcBorders>
          </w:tcPr>
          <w:p w:rsidR="00D03903" w:rsidRPr="00D03903" w:rsidRDefault="00D03903" w:rsidP="00D03903">
            <w:pPr>
              <w:suppressAutoHyphens/>
              <w:snapToGrid w:val="0"/>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t>19-20</w:t>
            </w:r>
          </w:p>
        </w:tc>
        <w:tc>
          <w:tcPr>
            <w:tcW w:w="1718" w:type="dxa"/>
            <w:tcBorders>
              <w:top w:val="single" w:sz="4" w:space="0" w:color="000000"/>
              <w:left w:val="single" w:sz="4" w:space="0" w:color="000000"/>
              <w:bottom w:val="single" w:sz="4" w:space="0" w:color="000000"/>
            </w:tcBorders>
          </w:tcPr>
          <w:p w:rsidR="00D03903" w:rsidRPr="00D03903" w:rsidRDefault="00D03903" w:rsidP="00D03903">
            <w:pPr>
              <w:suppressAutoHyphens/>
              <w:snapToGrid w:val="0"/>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t>Звук &lt;ы &gt;, буква ы. ( с.20)</w:t>
            </w:r>
          </w:p>
        </w:tc>
        <w:tc>
          <w:tcPr>
            <w:tcW w:w="1173" w:type="dxa"/>
            <w:tcBorders>
              <w:top w:val="single" w:sz="4" w:space="0" w:color="000000"/>
              <w:left w:val="single" w:sz="4" w:space="0" w:color="000000"/>
              <w:bottom w:val="single" w:sz="4" w:space="0" w:color="000000"/>
            </w:tcBorders>
          </w:tcPr>
          <w:p w:rsidR="00D03903" w:rsidRPr="00D03903" w:rsidRDefault="00D03903" w:rsidP="00D03903">
            <w:pPr>
              <w:suppressAutoHyphens/>
              <w:snapToGrid w:val="0"/>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t>Комбинированный 2ч.</w:t>
            </w:r>
          </w:p>
        </w:tc>
        <w:tc>
          <w:tcPr>
            <w:tcW w:w="2341" w:type="dxa"/>
            <w:tcBorders>
              <w:top w:val="single" w:sz="4" w:space="0" w:color="000000"/>
              <w:left w:val="single" w:sz="4" w:space="0" w:color="000000"/>
              <w:bottom w:val="single" w:sz="4" w:space="0" w:color="000000"/>
            </w:tcBorders>
          </w:tcPr>
          <w:p w:rsidR="00D03903" w:rsidRPr="00D03903" w:rsidRDefault="00D03903" w:rsidP="00D03903">
            <w:pPr>
              <w:suppressAutoHyphens/>
              <w:snapToGrid w:val="0"/>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t xml:space="preserve">Гласные звуки; буквы, их обозначающие. Слово и его значение. Чтение и понимание текста. Пересказ текста. . Знать гласный звук </w:t>
            </w:r>
            <w:r w:rsidRPr="00D03903">
              <w:rPr>
                <w:rFonts w:ascii="Times New Roman" w:eastAsia="Times New Roman" w:hAnsi="Times New Roman" w:cs="Times New Roman"/>
                <w:sz w:val="24"/>
                <w:szCs w:val="24"/>
                <w:lang w:eastAsia="ar-SA"/>
              </w:rPr>
              <w:lastRenderedPageBreak/>
              <w:t>&lt; ы&gt;, букву ы,, которой он обозначается.</w:t>
            </w:r>
          </w:p>
        </w:tc>
        <w:tc>
          <w:tcPr>
            <w:tcW w:w="1948" w:type="dxa"/>
            <w:tcBorders>
              <w:top w:val="single" w:sz="4" w:space="0" w:color="000000"/>
              <w:left w:val="single" w:sz="4" w:space="0" w:color="000000"/>
              <w:bottom w:val="single" w:sz="4" w:space="0" w:color="000000"/>
            </w:tcBorders>
          </w:tcPr>
          <w:p w:rsidR="00D03903" w:rsidRPr="00D03903" w:rsidRDefault="00D03903" w:rsidP="00D03903">
            <w:pPr>
              <w:suppressAutoHyphens/>
              <w:snapToGrid w:val="0"/>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lastRenderedPageBreak/>
              <w:t xml:space="preserve">Формирование адекватного содержательного представления о школе. Развитие готовности к сотрудничеству </w:t>
            </w:r>
            <w:r w:rsidRPr="00D03903">
              <w:rPr>
                <w:rFonts w:ascii="Times New Roman" w:eastAsia="Times New Roman" w:hAnsi="Times New Roman" w:cs="Times New Roman"/>
                <w:sz w:val="24"/>
                <w:szCs w:val="24"/>
                <w:lang w:eastAsia="ar-SA"/>
              </w:rPr>
              <w:lastRenderedPageBreak/>
              <w:t>и дружбе.</w:t>
            </w:r>
          </w:p>
        </w:tc>
        <w:tc>
          <w:tcPr>
            <w:tcW w:w="1956" w:type="dxa"/>
            <w:tcBorders>
              <w:top w:val="single" w:sz="4" w:space="0" w:color="000000"/>
              <w:left w:val="single" w:sz="4" w:space="0" w:color="000000"/>
              <w:bottom w:val="single" w:sz="4" w:space="0" w:color="000000"/>
            </w:tcBorders>
          </w:tcPr>
          <w:p w:rsidR="00D03903" w:rsidRPr="00D03903" w:rsidRDefault="00D03903" w:rsidP="00D03903">
            <w:pPr>
              <w:suppressAutoHyphens/>
              <w:snapToGrid w:val="0"/>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lastRenderedPageBreak/>
              <w:t xml:space="preserve">Подведение под понятие - распознование объектов, выделение существенных признаков и их синтез Умение </w:t>
            </w:r>
            <w:r w:rsidRPr="00D03903">
              <w:rPr>
                <w:rFonts w:ascii="Times New Roman" w:eastAsia="Times New Roman" w:hAnsi="Times New Roman" w:cs="Times New Roman"/>
                <w:sz w:val="24"/>
                <w:szCs w:val="24"/>
                <w:lang w:eastAsia="ar-SA"/>
              </w:rPr>
              <w:lastRenderedPageBreak/>
              <w:t>рассматривать, сравнивать. Классифицировать</w:t>
            </w:r>
          </w:p>
        </w:tc>
        <w:tc>
          <w:tcPr>
            <w:tcW w:w="1718" w:type="dxa"/>
            <w:tcBorders>
              <w:top w:val="single" w:sz="4" w:space="0" w:color="000000"/>
              <w:left w:val="single" w:sz="4" w:space="0" w:color="000000"/>
              <w:bottom w:val="single" w:sz="4" w:space="0" w:color="000000"/>
            </w:tcBorders>
          </w:tcPr>
          <w:p w:rsidR="00D03903" w:rsidRPr="00D03903" w:rsidRDefault="00D03903" w:rsidP="00D03903">
            <w:pPr>
              <w:suppressAutoHyphens/>
              <w:snapToGrid w:val="0"/>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lastRenderedPageBreak/>
              <w:t>Умение учитывать разные мнения и обосновывать собственное</w:t>
            </w:r>
          </w:p>
        </w:tc>
        <w:tc>
          <w:tcPr>
            <w:tcW w:w="1784" w:type="dxa"/>
            <w:tcBorders>
              <w:top w:val="single" w:sz="4" w:space="0" w:color="000000"/>
              <w:left w:val="single" w:sz="4" w:space="0" w:color="000000"/>
              <w:bottom w:val="single" w:sz="4" w:space="0" w:color="000000"/>
            </w:tcBorders>
          </w:tcPr>
          <w:p w:rsidR="00D03903" w:rsidRPr="00D03903" w:rsidRDefault="00D03903" w:rsidP="00D03903">
            <w:pPr>
              <w:suppressAutoHyphens/>
              <w:snapToGrid w:val="0"/>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t xml:space="preserve">Умение адекватно принимать задачу, данную в </w:t>
            </w:r>
          </w:p>
          <w:p w:rsidR="00D03903" w:rsidRPr="00D03903" w:rsidRDefault="00D03903" w:rsidP="00D03903">
            <w:pPr>
              <w:suppressAutoHyphens/>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t>определённых условиях,</w:t>
            </w:r>
          </w:p>
          <w:p w:rsidR="00D03903" w:rsidRPr="00D03903" w:rsidRDefault="00D03903" w:rsidP="00D03903">
            <w:pPr>
              <w:suppressAutoHyphens/>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t xml:space="preserve">формировать </w:t>
            </w:r>
            <w:r w:rsidRPr="00D03903">
              <w:rPr>
                <w:rFonts w:ascii="Times New Roman" w:eastAsia="Times New Roman" w:hAnsi="Times New Roman" w:cs="Times New Roman"/>
                <w:sz w:val="24"/>
                <w:szCs w:val="24"/>
                <w:lang w:eastAsia="ar-SA"/>
              </w:rPr>
              <w:lastRenderedPageBreak/>
              <w:t>умение самопроверки по образцу</w:t>
            </w:r>
          </w:p>
        </w:tc>
        <w:tc>
          <w:tcPr>
            <w:tcW w:w="1101" w:type="dxa"/>
            <w:tcBorders>
              <w:top w:val="single" w:sz="4" w:space="0" w:color="000000"/>
              <w:left w:val="single" w:sz="4" w:space="0" w:color="000000"/>
              <w:bottom w:val="single" w:sz="4" w:space="0" w:color="000000"/>
              <w:right w:val="single" w:sz="4" w:space="0" w:color="000000"/>
            </w:tcBorders>
          </w:tcPr>
          <w:p w:rsidR="00D03903" w:rsidRPr="00D03903" w:rsidRDefault="00D03903" w:rsidP="00D03903">
            <w:pPr>
              <w:suppressAutoHyphens/>
              <w:snapToGrid w:val="0"/>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lastRenderedPageBreak/>
              <w:t>02.10</w:t>
            </w:r>
          </w:p>
          <w:p w:rsidR="00D03903" w:rsidRPr="00D03903" w:rsidRDefault="00D03903" w:rsidP="00D03903">
            <w:pPr>
              <w:suppressAutoHyphens/>
              <w:snapToGrid w:val="0"/>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t>03.10</w:t>
            </w:r>
          </w:p>
        </w:tc>
      </w:tr>
      <w:tr w:rsidR="00D03903" w:rsidRPr="00D03903" w:rsidTr="005B2106">
        <w:trPr>
          <w:trHeight w:val="399"/>
        </w:trPr>
        <w:tc>
          <w:tcPr>
            <w:tcW w:w="623" w:type="dxa"/>
            <w:tcBorders>
              <w:top w:val="single" w:sz="4" w:space="0" w:color="000000"/>
              <w:left w:val="single" w:sz="4" w:space="0" w:color="000000"/>
              <w:bottom w:val="single" w:sz="4" w:space="0" w:color="000000"/>
            </w:tcBorders>
          </w:tcPr>
          <w:p w:rsidR="00D03903" w:rsidRPr="00D03903" w:rsidRDefault="00D03903" w:rsidP="00D03903">
            <w:pPr>
              <w:suppressAutoHyphens/>
              <w:snapToGrid w:val="0"/>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lastRenderedPageBreak/>
              <w:t>21-22</w:t>
            </w:r>
          </w:p>
        </w:tc>
        <w:tc>
          <w:tcPr>
            <w:tcW w:w="1718" w:type="dxa"/>
            <w:tcBorders>
              <w:top w:val="single" w:sz="4" w:space="0" w:color="000000"/>
              <w:left w:val="single" w:sz="4" w:space="0" w:color="000000"/>
              <w:bottom w:val="single" w:sz="4" w:space="0" w:color="000000"/>
            </w:tcBorders>
          </w:tcPr>
          <w:p w:rsidR="00D03903" w:rsidRPr="00D03903" w:rsidRDefault="00D03903" w:rsidP="00D03903">
            <w:pPr>
              <w:suppressAutoHyphens/>
              <w:snapToGrid w:val="0"/>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t>Звук &lt;и &gt;, буквы И,и. И- показатель мягкости предшествующих согласных звуков (с.21)</w:t>
            </w:r>
          </w:p>
        </w:tc>
        <w:tc>
          <w:tcPr>
            <w:tcW w:w="1173" w:type="dxa"/>
            <w:tcBorders>
              <w:top w:val="single" w:sz="4" w:space="0" w:color="000000"/>
              <w:left w:val="single" w:sz="4" w:space="0" w:color="000000"/>
              <w:bottom w:val="single" w:sz="4" w:space="0" w:color="000000"/>
            </w:tcBorders>
          </w:tcPr>
          <w:p w:rsidR="00D03903" w:rsidRPr="00D03903" w:rsidRDefault="00D03903" w:rsidP="00D03903">
            <w:pPr>
              <w:suppressAutoHyphens/>
              <w:snapToGrid w:val="0"/>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t>Введение новых знаний 2ч.</w:t>
            </w:r>
          </w:p>
        </w:tc>
        <w:tc>
          <w:tcPr>
            <w:tcW w:w="2341" w:type="dxa"/>
            <w:tcBorders>
              <w:top w:val="single" w:sz="4" w:space="0" w:color="000000"/>
              <w:left w:val="single" w:sz="4" w:space="0" w:color="000000"/>
              <w:bottom w:val="single" w:sz="4" w:space="0" w:color="000000"/>
            </w:tcBorders>
          </w:tcPr>
          <w:p w:rsidR="00D03903" w:rsidRPr="00D03903" w:rsidRDefault="00D03903" w:rsidP="00D03903">
            <w:pPr>
              <w:suppressAutoHyphens/>
              <w:snapToGrid w:val="0"/>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t>Гласные звуки; буквы, их обозначающие. Слово и его значение. Чтение и понимание текста Участие в диалоге при обсуждении прослушанного произведения. . Знать гласный звук &lt; и&gt;, буквы И,и, которыми он обозначается, две работы буквы и.</w:t>
            </w:r>
          </w:p>
        </w:tc>
        <w:tc>
          <w:tcPr>
            <w:tcW w:w="1948" w:type="dxa"/>
            <w:tcBorders>
              <w:top w:val="single" w:sz="4" w:space="0" w:color="000000"/>
              <w:left w:val="single" w:sz="4" w:space="0" w:color="000000"/>
              <w:bottom w:val="single" w:sz="4" w:space="0" w:color="000000"/>
            </w:tcBorders>
          </w:tcPr>
          <w:p w:rsidR="00D03903" w:rsidRPr="00D03903" w:rsidRDefault="00D03903" w:rsidP="00D03903">
            <w:pPr>
              <w:suppressAutoHyphens/>
              <w:snapToGrid w:val="0"/>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t>Формирование адекватного содержательного представления о школе. Развитие готовности к сотрудничеству и дружбе.</w:t>
            </w:r>
          </w:p>
        </w:tc>
        <w:tc>
          <w:tcPr>
            <w:tcW w:w="1956" w:type="dxa"/>
            <w:tcBorders>
              <w:top w:val="single" w:sz="4" w:space="0" w:color="000000"/>
              <w:left w:val="single" w:sz="4" w:space="0" w:color="000000"/>
              <w:bottom w:val="single" w:sz="4" w:space="0" w:color="000000"/>
            </w:tcBorders>
          </w:tcPr>
          <w:p w:rsidR="00D03903" w:rsidRPr="00D03903" w:rsidRDefault="00D03903" w:rsidP="00D03903">
            <w:pPr>
              <w:suppressAutoHyphens/>
              <w:snapToGrid w:val="0"/>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t>Подведение под понятие - распознование объектов, выделение существенных признаков и их синтез Умение рассматривать, сравнивать. Классифицировать</w:t>
            </w:r>
          </w:p>
        </w:tc>
        <w:tc>
          <w:tcPr>
            <w:tcW w:w="1718" w:type="dxa"/>
            <w:tcBorders>
              <w:top w:val="single" w:sz="4" w:space="0" w:color="000000"/>
              <w:left w:val="single" w:sz="4" w:space="0" w:color="000000"/>
              <w:bottom w:val="single" w:sz="4" w:space="0" w:color="000000"/>
            </w:tcBorders>
          </w:tcPr>
          <w:p w:rsidR="00D03903" w:rsidRPr="00D03903" w:rsidRDefault="00D03903" w:rsidP="00D03903">
            <w:pPr>
              <w:suppressAutoHyphens/>
              <w:snapToGrid w:val="0"/>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t>Умение учитывать разные мнения и обосновывать собственное</w:t>
            </w:r>
          </w:p>
        </w:tc>
        <w:tc>
          <w:tcPr>
            <w:tcW w:w="1784" w:type="dxa"/>
            <w:tcBorders>
              <w:top w:val="single" w:sz="4" w:space="0" w:color="000000"/>
              <w:left w:val="single" w:sz="4" w:space="0" w:color="000000"/>
              <w:bottom w:val="single" w:sz="4" w:space="0" w:color="000000"/>
            </w:tcBorders>
          </w:tcPr>
          <w:p w:rsidR="00D03903" w:rsidRPr="00D03903" w:rsidRDefault="00D03903" w:rsidP="00D03903">
            <w:pPr>
              <w:suppressAutoHyphens/>
              <w:snapToGrid w:val="0"/>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t xml:space="preserve">Умение адекватно принимать задачу, данную в </w:t>
            </w:r>
          </w:p>
          <w:p w:rsidR="00D03903" w:rsidRPr="00D03903" w:rsidRDefault="00D03903" w:rsidP="00D03903">
            <w:pPr>
              <w:suppressAutoHyphens/>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t>определённых условиях,</w:t>
            </w:r>
          </w:p>
          <w:p w:rsidR="00D03903" w:rsidRPr="00D03903" w:rsidRDefault="00D03903" w:rsidP="00D03903">
            <w:pPr>
              <w:suppressAutoHyphens/>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t>формировать умение самопроверки по образцу</w:t>
            </w:r>
          </w:p>
        </w:tc>
        <w:tc>
          <w:tcPr>
            <w:tcW w:w="1101" w:type="dxa"/>
            <w:tcBorders>
              <w:top w:val="single" w:sz="4" w:space="0" w:color="000000"/>
              <w:left w:val="single" w:sz="4" w:space="0" w:color="000000"/>
              <w:bottom w:val="single" w:sz="4" w:space="0" w:color="000000"/>
              <w:right w:val="single" w:sz="4" w:space="0" w:color="000000"/>
            </w:tcBorders>
          </w:tcPr>
          <w:p w:rsidR="00D03903" w:rsidRPr="00D03903" w:rsidRDefault="00D03903" w:rsidP="00D03903">
            <w:pPr>
              <w:suppressAutoHyphens/>
              <w:snapToGrid w:val="0"/>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t>06.10</w:t>
            </w:r>
          </w:p>
          <w:p w:rsidR="00D03903" w:rsidRPr="00D03903" w:rsidRDefault="00D03903" w:rsidP="00D03903">
            <w:pPr>
              <w:suppressAutoHyphens/>
              <w:snapToGrid w:val="0"/>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t>07.10</w:t>
            </w:r>
          </w:p>
        </w:tc>
      </w:tr>
      <w:tr w:rsidR="00D03903" w:rsidRPr="00D03903" w:rsidTr="005B2106">
        <w:trPr>
          <w:trHeight w:val="399"/>
        </w:trPr>
        <w:tc>
          <w:tcPr>
            <w:tcW w:w="623" w:type="dxa"/>
            <w:tcBorders>
              <w:top w:val="single" w:sz="4" w:space="0" w:color="000000"/>
              <w:left w:val="single" w:sz="4" w:space="0" w:color="000000"/>
              <w:bottom w:val="single" w:sz="4" w:space="0" w:color="000000"/>
            </w:tcBorders>
          </w:tcPr>
          <w:p w:rsidR="00D03903" w:rsidRPr="00D03903" w:rsidRDefault="00D03903" w:rsidP="00D03903">
            <w:pPr>
              <w:suppressAutoHyphens/>
              <w:snapToGrid w:val="0"/>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t>23-24</w:t>
            </w:r>
          </w:p>
        </w:tc>
        <w:tc>
          <w:tcPr>
            <w:tcW w:w="1718" w:type="dxa"/>
            <w:tcBorders>
              <w:top w:val="single" w:sz="4" w:space="0" w:color="000000"/>
              <w:left w:val="single" w:sz="4" w:space="0" w:color="000000"/>
              <w:bottom w:val="single" w:sz="4" w:space="0" w:color="000000"/>
            </w:tcBorders>
          </w:tcPr>
          <w:p w:rsidR="00D03903" w:rsidRPr="00D03903" w:rsidRDefault="00D03903" w:rsidP="00D03903">
            <w:pPr>
              <w:suppressAutoHyphens/>
              <w:snapToGrid w:val="0"/>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t xml:space="preserve">Гласные звуки - ртораскрыватели: &lt;о &gt;, &lt; у&gt;, &lt; э&gt;, &lt; ы&gt;, &lt;и &gt;, &lt;а &gt;. Работа гласных  букв. (с.22) </w:t>
            </w:r>
          </w:p>
        </w:tc>
        <w:tc>
          <w:tcPr>
            <w:tcW w:w="1173" w:type="dxa"/>
            <w:tcBorders>
              <w:top w:val="single" w:sz="4" w:space="0" w:color="000000"/>
              <w:left w:val="single" w:sz="4" w:space="0" w:color="000000"/>
              <w:bottom w:val="single" w:sz="4" w:space="0" w:color="000000"/>
            </w:tcBorders>
          </w:tcPr>
          <w:p w:rsidR="00D03903" w:rsidRPr="00D03903" w:rsidRDefault="00D03903" w:rsidP="00D03903">
            <w:pPr>
              <w:suppressAutoHyphens/>
              <w:snapToGrid w:val="0"/>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t>Комбинированный 2ч.</w:t>
            </w:r>
          </w:p>
        </w:tc>
        <w:tc>
          <w:tcPr>
            <w:tcW w:w="2341" w:type="dxa"/>
            <w:tcBorders>
              <w:top w:val="single" w:sz="4" w:space="0" w:color="000000"/>
              <w:left w:val="single" w:sz="4" w:space="0" w:color="000000"/>
              <w:bottom w:val="single" w:sz="4" w:space="0" w:color="000000"/>
            </w:tcBorders>
          </w:tcPr>
          <w:p w:rsidR="00D03903" w:rsidRPr="00D03903" w:rsidRDefault="00D03903" w:rsidP="00D03903">
            <w:pPr>
              <w:suppressAutoHyphens/>
              <w:snapToGrid w:val="0"/>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t>Гласные звуки; буквы, их обозначающие. Слово и его значение. Чтение и понимание текста. Знать, что гласные звуки -ртораскрыватели, произносящиеся без преграды в ротовой полости</w:t>
            </w:r>
          </w:p>
        </w:tc>
        <w:tc>
          <w:tcPr>
            <w:tcW w:w="1948" w:type="dxa"/>
            <w:tcBorders>
              <w:top w:val="single" w:sz="4" w:space="0" w:color="000000"/>
              <w:left w:val="single" w:sz="4" w:space="0" w:color="000000"/>
              <w:bottom w:val="single" w:sz="4" w:space="0" w:color="000000"/>
            </w:tcBorders>
          </w:tcPr>
          <w:p w:rsidR="00D03903" w:rsidRPr="00D03903" w:rsidRDefault="00D03903" w:rsidP="00D03903">
            <w:pPr>
              <w:suppressAutoHyphens/>
              <w:snapToGrid w:val="0"/>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t>Формирование адекватного содержательного представления о школе. Развитие готовности к сотрудничеству и дружбе.</w:t>
            </w:r>
          </w:p>
        </w:tc>
        <w:tc>
          <w:tcPr>
            <w:tcW w:w="1956" w:type="dxa"/>
            <w:tcBorders>
              <w:top w:val="single" w:sz="4" w:space="0" w:color="000000"/>
              <w:left w:val="single" w:sz="4" w:space="0" w:color="000000"/>
              <w:bottom w:val="single" w:sz="4" w:space="0" w:color="000000"/>
            </w:tcBorders>
          </w:tcPr>
          <w:p w:rsidR="00D03903" w:rsidRPr="00D03903" w:rsidRDefault="00D03903" w:rsidP="00D03903">
            <w:pPr>
              <w:suppressAutoHyphens/>
              <w:snapToGrid w:val="0"/>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t>Подведение под понятие -распознование объектов, выделение существенных признаков и их синтез Умение рассматривать, сравнивать. Классифицировать</w:t>
            </w:r>
          </w:p>
        </w:tc>
        <w:tc>
          <w:tcPr>
            <w:tcW w:w="1718" w:type="dxa"/>
            <w:tcBorders>
              <w:top w:val="single" w:sz="4" w:space="0" w:color="000000"/>
              <w:left w:val="single" w:sz="4" w:space="0" w:color="000000"/>
              <w:bottom w:val="single" w:sz="4" w:space="0" w:color="000000"/>
            </w:tcBorders>
          </w:tcPr>
          <w:p w:rsidR="00D03903" w:rsidRPr="00D03903" w:rsidRDefault="00D03903" w:rsidP="00D03903">
            <w:pPr>
              <w:suppressAutoHyphens/>
              <w:snapToGrid w:val="0"/>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t>Умение учитывать разные мнения и обосновывать собственное</w:t>
            </w:r>
          </w:p>
        </w:tc>
        <w:tc>
          <w:tcPr>
            <w:tcW w:w="1784" w:type="dxa"/>
            <w:tcBorders>
              <w:top w:val="single" w:sz="4" w:space="0" w:color="000000"/>
              <w:left w:val="single" w:sz="4" w:space="0" w:color="000000"/>
              <w:bottom w:val="single" w:sz="4" w:space="0" w:color="000000"/>
            </w:tcBorders>
          </w:tcPr>
          <w:p w:rsidR="00D03903" w:rsidRPr="00D03903" w:rsidRDefault="00D03903" w:rsidP="00D03903">
            <w:pPr>
              <w:suppressAutoHyphens/>
              <w:snapToGrid w:val="0"/>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t xml:space="preserve">Умение адекватно принимать задачу, данную в </w:t>
            </w:r>
          </w:p>
          <w:p w:rsidR="00D03903" w:rsidRPr="00D03903" w:rsidRDefault="00D03903" w:rsidP="00D03903">
            <w:pPr>
              <w:suppressAutoHyphens/>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t>определённых условиях,</w:t>
            </w:r>
          </w:p>
          <w:p w:rsidR="00D03903" w:rsidRPr="00D03903" w:rsidRDefault="00D03903" w:rsidP="00D03903">
            <w:pPr>
              <w:suppressAutoHyphens/>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t>формировать умение самопроверки по образцу</w:t>
            </w:r>
          </w:p>
        </w:tc>
        <w:tc>
          <w:tcPr>
            <w:tcW w:w="1101" w:type="dxa"/>
            <w:tcBorders>
              <w:top w:val="single" w:sz="4" w:space="0" w:color="000000"/>
              <w:left w:val="single" w:sz="4" w:space="0" w:color="000000"/>
              <w:bottom w:val="single" w:sz="4" w:space="0" w:color="000000"/>
              <w:right w:val="single" w:sz="4" w:space="0" w:color="000000"/>
            </w:tcBorders>
          </w:tcPr>
          <w:p w:rsidR="00D03903" w:rsidRPr="00D03903" w:rsidRDefault="00D03903" w:rsidP="00D03903">
            <w:pPr>
              <w:suppressAutoHyphens/>
              <w:snapToGrid w:val="0"/>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t>09.10</w:t>
            </w:r>
          </w:p>
          <w:p w:rsidR="00D03903" w:rsidRPr="00D03903" w:rsidRDefault="00D03903" w:rsidP="00D03903">
            <w:pPr>
              <w:suppressAutoHyphens/>
              <w:snapToGrid w:val="0"/>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t>10.10</w:t>
            </w:r>
          </w:p>
        </w:tc>
      </w:tr>
      <w:tr w:rsidR="00D03903" w:rsidRPr="00D03903" w:rsidTr="005B2106">
        <w:trPr>
          <w:trHeight w:val="399"/>
        </w:trPr>
        <w:tc>
          <w:tcPr>
            <w:tcW w:w="623" w:type="dxa"/>
            <w:tcBorders>
              <w:top w:val="single" w:sz="4" w:space="0" w:color="000000"/>
              <w:left w:val="single" w:sz="4" w:space="0" w:color="000000"/>
              <w:bottom w:val="single" w:sz="4" w:space="0" w:color="000000"/>
            </w:tcBorders>
          </w:tcPr>
          <w:p w:rsidR="00D03903" w:rsidRPr="00D03903" w:rsidRDefault="00D03903" w:rsidP="00D03903">
            <w:pPr>
              <w:suppressAutoHyphens/>
              <w:snapToGrid w:val="0"/>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t>25-26</w:t>
            </w:r>
          </w:p>
        </w:tc>
        <w:tc>
          <w:tcPr>
            <w:tcW w:w="1718" w:type="dxa"/>
            <w:tcBorders>
              <w:top w:val="single" w:sz="4" w:space="0" w:color="000000"/>
              <w:left w:val="single" w:sz="4" w:space="0" w:color="000000"/>
              <w:bottom w:val="single" w:sz="4" w:space="0" w:color="000000"/>
            </w:tcBorders>
          </w:tcPr>
          <w:p w:rsidR="00D03903" w:rsidRPr="00D03903" w:rsidRDefault="00D03903" w:rsidP="00D03903">
            <w:pPr>
              <w:suppressAutoHyphens/>
              <w:snapToGrid w:val="0"/>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t xml:space="preserve">Слог. Ударение. </w:t>
            </w:r>
            <w:r w:rsidRPr="00D03903">
              <w:rPr>
                <w:rFonts w:ascii="Times New Roman" w:eastAsia="Times New Roman" w:hAnsi="Times New Roman" w:cs="Times New Roman"/>
                <w:sz w:val="24"/>
                <w:szCs w:val="24"/>
                <w:lang w:eastAsia="ar-SA"/>
              </w:rPr>
              <w:lastRenderedPageBreak/>
              <w:t>Смыслоразличительная роль ударения (с.23)</w:t>
            </w:r>
          </w:p>
        </w:tc>
        <w:tc>
          <w:tcPr>
            <w:tcW w:w="1173" w:type="dxa"/>
            <w:tcBorders>
              <w:top w:val="single" w:sz="4" w:space="0" w:color="000000"/>
              <w:left w:val="single" w:sz="4" w:space="0" w:color="000000"/>
              <w:bottom w:val="single" w:sz="4" w:space="0" w:color="000000"/>
            </w:tcBorders>
          </w:tcPr>
          <w:p w:rsidR="00D03903" w:rsidRPr="00D03903" w:rsidRDefault="00D03903" w:rsidP="00D03903">
            <w:pPr>
              <w:suppressAutoHyphens/>
              <w:snapToGrid w:val="0"/>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lastRenderedPageBreak/>
              <w:t xml:space="preserve">Введение новых </w:t>
            </w:r>
            <w:r w:rsidRPr="00D03903">
              <w:rPr>
                <w:rFonts w:ascii="Times New Roman" w:eastAsia="Times New Roman" w:hAnsi="Times New Roman" w:cs="Times New Roman"/>
                <w:sz w:val="24"/>
                <w:szCs w:val="24"/>
                <w:lang w:eastAsia="ar-SA"/>
              </w:rPr>
              <w:lastRenderedPageBreak/>
              <w:t>знаний 2ч.</w:t>
            </w:r>
          </w:p>
        </w:tc>
        <w:tc>
          <w:tcPr>
            <w:tcW w:w="2341" w:type="dxa"/>
            <w:tcBorders>
              <w:top w:val="single" w:sz="4" w:space="0" w:color="000000"/>
              <w:left w:val="single" w:sz="4" w:space="0" w:color="000000"/>
              <w:bottom w:val="single" w:sz="4" w:space="0" w:color="000000"/>
            </w:tcBorders>
          </w:tcPr>
          <w:p w:rsidR="00D03903" w:rsidRPr="00D03903" w:rsidRDefault="00D03903" w:rsidP="00D03903">
            <w:pPr>
              <w:suppressAutoHyphens/>
              <w:snapToGrid w:val="0"/>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lastRenderedPageBreak/>
              <w:t xml:space="preserve">Слог как часть слова. Понятие об </w:t>
            </w:r>
            <w:r w:rsidRPr="00D03903">
              <w:rPr>
                <w:rFonts w:ascii="Times New Roman" w:eastAsia="Times New Roman" w:hAnsi="Times New Roman" w:cs="Times New Roman"/>
                <w:sz w:val="24"/>
                <w:szCs w:val="24"/>
                <w:lang w:eastAsia="ar-SA"/>
              </w:rPr>
              <w:lastRenderedPageBreak/>
              <w:t>ударении и ударном слоге в слове. Знак ударения. Выделение голосом ударного гласного звука слова в процессе озвучивания его схемы. Знать, что звучащее слово делится на слоги. Один из которых( ударный) произносится с большей силой и длительностью; роль гласных звуков в процессе слогообразования.</w:t>
            </w:r>
          </w:p>
        </w:tc>
        <w:tc>
          <w:tcPr>
            <w:tcW w:w="1948" w:type="dxa"/>
            <w:tcBorders>
              <w:top w:val="single" w:sz="4" w:space="0" w:color="000000"/>
              <w:left w:val="single" w:sz="4" w:space="0" w:color="000000"/>
              <w:bottom w:val="single" w:sz="4" w:space="0" w:color="000000"/>
            </w:tcBorders>
          </w:tcPr>
          <w:p w:rsidR="00D03903" w:rsidRPr="00D03903" w:rsidRDefault="00D03903" w:rsidP="00D03903">
            <w:pPr>
              <w:suppressAutoHyphens/>
              <w:snapToGrid w:val="0"/>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lastRenderedPageBreak/>
              <w:t xml:space="preserve">Формирование адекватного </w:t>
            </w:r>
            <w:r w:rsidRPr="00D03903">
              <w:rPr>
                <w:rFonts w:ascii="Times New Roman" w:eastAsia="Times New Roman" w:hAnsi="Times New Roman" w:cs="Times New Roman"/>
                <w:sz w:val="24"/>
                <w:szCs w:val="24"/>
                <w:lang w:eastAsia="ar-SA"/>
              </w:rPr>
              <w:lastRenderedPageBreak/>
              <w:t>содержательного представления о школе. Развитие готовности к сотрудничеству и дружбе.</w:t>
            </w:r>
          </w:p>
        </w:tc>
        <w:tc>
          <w:tcPr>
            <w:tcW w:w="1956" w:type="dxa"/>
            <w:tcBorders>
              <w:top w:val="single" w:sz="4" w:space="0" w:color="000000"/>
              <w:left w:val="single" w:sz="4" w:space="0" w:color="000000"/>
              <w:bottom w:val="single" w:sz="4" w:space="0" w:color="000000"/>
            </w:tcBorders>
          </w:tcPr>
          <w:p w:rsidR="00D03903" w:rsidRPr="00D03903" w:rsidRDefault="00D03903" w:rsidP="00D03903">
            <w:pPr>
              <w:suppressAutoHyphens/>
              <w:snapToGrid w:val="0"/>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lastRenderedPageBreak/>
              <w:t>Подведение под понятие -</w:t>
            </w:r>
            <w:r w:rsidRPr="00D03903">
              <w:rPr>
                <w:rFonts w:ascii="Times New Roman" w:eastAsia="Times New Roman" w:hAnsi="Times New Roman" w:cs="Times New Roman"/>
                <w:sz w:val="24"/>
                <w:szCs w:val="24"/>
                <w:lang w:eastAsia="ar-SA"/>
              </w:rPr>
              <w:lastRenderedPageBreak/>
              <w:t>распознование объектов, выделение существенных признаков и их синтез Умение рассматривать, сравнивать. Классифицировать, графически фиксировать слоги, производить транскрипцию</w:t>
            </w:r>
          </w:p>
        </w:tc>
        <w:tc>
          <w:tcPr>
            <w:tcW w:w="1718" w:type="dxa"/>
            <w:tcBorders>
              <w:top w:val="single" w:sz="4" w:space="0" w:color="000000"/>
              <w:left w:val="single" w:sz="4" w:space="0" w:color="000000"/>
              <w:bottom w:val="single" w:sz="4" w:space="0" w:color="000000"/>
            </w:tcBorders>
          </w:tcPr>
          <w:p w:rsidR="00D03903" w:rsidRPr="00D03903" w:rsidRDefault="00D03903" w:rsidP="00D03903">
            <w:pPr>
              <w:suppressAutoHyphens/>
              <w:snapToGrid w:val="0"/>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lastRenderedPageBreak/>
              <w:t xml:space="preserve">Умение учитывать </w:t>
            </w:r>
            <w:r w:rsidRPr="00D03903">
              <w:rPr>
                <w:rFonts w:ascii="Times New Roman" w:eastAsia="Times New Roman" w:hAnsi="Times New Roman" w:cs="Times New Roman"/>
                <w:sz w:val="24"/>
                <w:szCs w:val="24"/>
                <w:lang w:eastAsia="ar-SA"/>
              </w:rPr>
              <w:lastRenderedPageBreak/>
              <w:t>разные мнения и обосновывать собственное</w:t>
            </w:r>
          </w:p>
        </w:tc>
        <w:tc>
          <w:tcPr>
            <w:tcW w:w="1784" w:type="dxa"/>
            <w:tcBorders>
              <w:top w:val="single" w:sz="4" w:space="0" w:color="000000"/>
              <w:left w:val="single" w:sz="4" w:space="0" w:color="000000"/>
              <w:bottom w:val="single" w:sz="4" w:space="0" w:color="000000"/>
            </w:tcBorders>
          </w:tcPr>
          <w:p w:rsidR="00D03903" w:rsidRPr="00D03903" w:rsidRDefault="00D03903" w:rsidP="00D03903">
            <w:pPr>
              <w:suppressAutoHyphens/>
              <w:snapToGrid w:val="0"/>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lastRenderedPageBreak/>
              <w:t xml:space="preserve">Умение адекватно </w:t>
            </w:r>
            <w:r w:rsidRPr="00D03903">
              <w:rPr>
                <w:rFonts w:ascii="Times New Roman" w:eastAsia="Times New Roman" w:hAnsi="Times New Roman" w:cs="Times New Roman"/>
                <w:sz w:val="24"/>
                <w:szCs w:val="24"/>
                <w:lang w:eastAsia="ar-SA"/>
              </w:rPr>
              <w:lastRenderedPageBreak/>
              <w:t xml:space="preserve">принимать задачу, данную в </w:t>
            </w:r>
          </w:p>
          <w:p w:rsidR="00D03903" w:rsidRPr="00D03903" w:rsidRDefault="00D03903" w:rsidP="00D03903">
            <w:pPr>
              <w:suppressAutoHyphens/>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t>определённых условиях,</w:t>
            </w:r>
          </w:p>
          <w:p w:rsidR="00D03903" w:rsidRPr="00D03903" w:rsidRDefault="00D03903" w:rsidP="00D03903">
            <w:pPr>
              <w:suppressAutoHyphens/>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t>формировать умение самопроверки по образцу</w:t>
            </w:r>
          </w:p>
        </w:tc>
        <w:tc>
          <w:tcPr>
            <w:tcW w:w="1101" w:type="dxa"/>
            <w:tcBorders>
              <w:top w:val="single" w:sz="4" w:space="0" w:color="000000"/>
              <w:left w:val="single" w:sz="4" w:space="0" w:color="000000"/>
              <w:bottom w:val="single" w:sz="4" w:space="0" w:color="000000"/>
              <w:right w:val="single" w:sz="4" w:space="0" w:color="000000"/>
            </w:tcBorders>
          </w:tcPr>
          <w:p w:rsidR="00D03903" w:rsidRPr="00D03903" w:rsidRDefault="00D03903" w:rsidP="00D03903">
            <w:pPr>
              <w:suppressAutoHyphens/>
              <w:snapToGrid w:val="0"/>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lastRenderedPageBreak/>
              <w:t>13.10</w:t>
            </w:r>
          </w:p>
          <w:p w:rsidR="00D03903" w:rsidRPr="00D03903" w:rsidRDefault="00D03903" w:rsidP="00D03903">
            <w:pPr>
              <w:suppressAutoHyphens/>
              <w:snapToGrid w:val="0"/>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t>14.10</w:t>
            </w:r>
          </w:p>
        </w:tc>
      </w:tr>
      <w:tr w:rsidR="00D03903" w:rsidRPr="00D03903" w:rsidTr="005B2106">
        <w:trPr>
          <w:trHeight w:val="399"/>
        </w:trPr>
        <w:tc>
          <w:tcPr>
            <w:tcW w:w="14362" w:type="dxa"/>
            <w:gridSpan w:val="9"/>
            <w:tcBorders>
              <w:top w:val="single" w:sz="4" w:space="0" w:color="000000"/>
              <w:left w:val="single" w:sz="4" w:space="0" w:color="000000"/>
              <w:bottom w:val="single" w:sz="4" w:space="0" w:color="000000"/>
              <w:right w:val="single" w:sz="4" w:space="0" w:color="000000"/>
            </w:tcBorders>
          </w:tcPr>
          <w:p w:rsidR="00D03903" w:rsidRPr="00D03903" w:rsidRDefault="00D03903" w:rsidP="00D03903">
            <w:pPr>
              <w:suppressAutoHyphens/>
              <w:snapToGrid w:val="0"/>
              <w:spacing w:after="0" w:line="240" w:lineRule="auto"/>
              <w:jc w:val="center"/>
              <w:rPr>
                <w:rFonts w:ascii="Times New Roman" w:eastAsia="Times New Roman" w:hAnsi="Times New Roman" w:cs="Times New Roman"/>
                <w:b/>
                <w:sz w:val="24"/>
                <w:szCs w:val="24"/>
                <w:lang w:eastAsia="ar-SA"/>
              </w:rPr>
            </w:pPr>
            <w:r w:rsidRPr="00D03903">
              <w:rPr>
                <w:rFonts w:ascii="Times New Roman" w:eastAsia="Times New Roman" w:hAnsi="Times New Roman" w:cs="Times New Roman"/>
                <w:b/>
                <w:sz w:val="24"/>
                <w:szCs w:val="24"/>
                <w:lang w:eastAsia="ar-SA"/>
              </w:rPr>
              <w:lastRenderedPageBreak/>
              <w:t>ОСНОВНОЙ ЗВУКОБУКВЕННЫЙ ПЕРИОД (80 часов) Согласные сонорные звуки</w:t>
            </w:r>
          </w:p>
        </w:tc>
      </w:tr>
      <w:tr w:rsidR="00D03903" w:rsidRPr="00D03903" w:rsidTr="005B2106">
        <w:trPr>
          <w:trHeight w:val="399"/>
        </w:trPr>
        <w:tc>
          <w:tcPr>
            <w:tcW w:w="623" w:type="dxa"/>
            <w:tcBorders>
              <w:top w:val="single" w:sz="4" w:space="0" w:color="000000"/>
              <w:left w:val="single" w:sz="4" w:space="0" w:color="000000"/>
              <w:bottom w:val="single" w:sz="4" w:space="0" w:color="000000"/>
            </w:tcBorders>
          </w:tcPr>
          <w:p w:rsidR="00D03903" w:rsidRPr="00D03903" w:rsidRDefault="00D03903" w:rsidP="00D03903">
            <w:pPr>
              <w:suppressAutoHyphens/>
              <w:snapToGrid w:val="0"/>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t>27-28</w:t>
            </w:r>
          </w:p>
        </w:tc>
        <w:tc>
          <w:tcPr>
            <w:tcW w:w="1718" w:type="dxa"/>
            <w:tcBorders>
              <w:top w:val="single" w:sz="4" w:space="0" w:color="000000"/>
              <w:left w:val="single" w:sz="4" w:space="0" w:color="000000"/>
              <w:bottom w:val="single" w:sz="4" w:space="0" w:color="000000"/>
            </w:tcBorders>
          </w:tcPr>
          <w:p w:rsidR="00D03903" w:rsidRPr="00D03903" w:rsidRDefault="00D03903" w:rsidP="00D03903">
            <w:pPr>
              <w:suppressAutoHyphens/>
              <w:snapToGrid w:val="0"/>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t>Звуки &lt;м&gt;, &lt;м&gt;, буквы М,м. (с.24-25)</w:t>
            </w:r>
          </w:p>
        </w:tc>
        <w:tc>
          <w:tcPr>
            <w:tcW w:w="1173" w:type="dxa"/>
            <w:tcBorders>
              <w:top w:val="single" w:sz="4" w:space="0" w:color="000000"/>
              <w:left w:val="single" w:sz="4" w:space="0" w:color="000000"/>
              <w:bottom w:val="single" w:sz="4" w:space="0" w:color="000000"/>
            </w:tcBorders>
          </w:tcPr>
          <w:p w:rsidR="00D03903" w:rsidRPr="00D03903" w:rsidRDefault="00D03903" w:rsidP="00D03903">
            <w:pPr>
              <w:suppressAutoHyphens/>
              <w:snapToGrid w:val="0"/>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t>Введение новых знаний 2ч.</w:t>
            </w:r>
          </w:p>
        </w:tc>
        <w:tc>
          <w:tcPr>
            <w:tcW w:w="2341" w:type="dxa"/>
            <w:tcBorders>
              <w:top w:val="single" w:sz="4" w:space="0" w:color="000000"/>
              <w:left w:val="single" w:sz="4" w:space="0" w:color="000000"/>
              <w:bottom w:val="single" w:sz="4" w:space="0" w:color="000000"/>
            </w:tcBorders>
          </w:tcPr>
          <w:p w:rsidR="00D03903" w:rsidRPr="00D03903" w:rsidRDefault="00D03903" w:rsidP="00D03903">
            <w:pPr>
              <w:suppressAutoHyphens/>
              <w:snapToGrid w:val="0"/>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t xml:space="preserve">Согласные звуки; буквы, их обозначающие. Противопоставление сонорных (звонких) согласных звуков по твёрдости- мягкости; обозначение их твёрдости-мягкости на письме при помощи гласных </w:t>
            </w:r>
            <w:r w:rsidRPr="00D03903">
              <w:rPr>
                <w:rFonts w:ascii="Times New Roman" w:eastAsia="Times New Roman" w:hAnsi="Times New Roman" w:cs="Times New Roman"/>
                <w:sz w:val="24"/>
                <w:szCs w:val="24"/>
                <w:lang w:eastAsia="ar-SA"/>
              </w:rPr>
              <w:lastRenderedPageBreak/>
              <w:t>букв-«а,о,у,э,ы» для твёрдых и «и» для мягких. Знать буквы М,м согласные звуки.</w:t>
            </w:r>
          </w:p>
        </w:tc>
        <w:tc>
          <w:tcPr>
            <w:tcW w:w="1948" w:type="dxa"/>
            <w:tcBorders>
              <w:top w:val="single" w:sz="4" w:space="0" w:color="000000"/>
              <w:left w:val="single" w:sz="4" w:space="0" w:color="000000"/>
              <w:bottom w:val="single" w:sz="4" w:space="0" w:color="000000"/>
            </w:tcBorders>
          </w:tcPr>
          <w:p w:rsidR="00D03903" w:rsidRPr="00D03903" w:rsidRDefault="00D03903" w:rsidP="00D03903">
            <w:pPr>
              <w:suppressAutoHyphens/>
              <w:snapToGrid w:val="0"/>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lastRenderedPageBreak/>
              <w:t>Развитие готовности к сотрудничеству и дружбе</w:t>
            </w:r>
          </w:p>
        </w:tc>
        <w:tc>
          <w:tcPr>
            <w:tcW w:w="1956" w:type="dxa"/>
            <w:tcBorders>
              <w:top w:val="single" w:sz="4" w:space="0" w:color="000000"/>
              <w:left w:val="single" w:sz="4" w:space="0" w:color="000000"/>
              <w:bottom w:val="single" w:sz="4" w:space="0" w:color="000000"/>
            </w:tcBorders>
          </w:tcPr>
          <w:p w:rsidR="00D03903" w:rsidRPr="00D03903" w:rsidRDefault="00D03903" w:rsidP="00D03903">
            <w:pPr>
              <w:suppressAutoHyphens/>
              <w:snapToGrid w:val="0"/>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t xml:space="preserve">Поиск и выделение нужной информации. Формирование универсального логического действия- синтеза ( составление целого из частей, самостоятельно </w:t>
            </w:r>
            <w:r w:rsidRPr="00D03903">
              <w:rPr>
                <w:rFonts w:ascii="Times New Roman" w:eastAsia="Times New Roman" w:hAnsi="Times New Roman" w:cs="Times New Roman"/>
                <w:sz w:val="24"/>
                <w:szCs w:val="24"/>
                <w:lang w:eastAsia="ar-SA"/>
              </w:rPr>
              <w:lastRenderedPageBreak/>
              <w:t>достраивая детали)</w:t>
            </w:r>
          </w:p>
        </w:tc>
        <w:tc>
          <w:tcPr>
            <w:tcW w:w="1718" w:type="dxa"/>
            <w:tcBorders>
              <w:top w:val="single" w:sz="4" w:space="0" w:color="000000"/>
              <w:left w:val="single" w:sz="4" w:space="0" w:color="000000"/>
              <w:bottom w:val="single" w:sz="4" w:space="0" w:color="000000"/>
            </w:tcBorders>
          </w:tcPr>
          <w:p w:rsidR="00D03903" w:rsidRPr="00D03903" w:rsidRDefault="00D03903" w:rsidP="00D03903">
            <w:pPr>
              <w:suppressAutoHyphens/>
              <w:snapToGrid w:val="0"/>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lastRenderedPageBreak/>
              <w:t>Умение учитывать разные мнения и обосновывать собственное</w:t>
            </w:r>
          </w:p>
        </w:tc>
        <w:tc>
          <w:tcPr>
            <w:tcW w:w="1784" w:type="dxa"/>
            <w:tcBorders>
              <w:top w:val="single" w:sz="4" w:space="0" w:color="000000"/>
              <w:left w:val="single" w:sz="4" w:space="0" w:color="000000"/>
              <w:bottom w:val="single" w:sz="4" w:space="0" w:color="000000"/>
            </w:tcBorders>
          </w:tcPr>
          <w:p w:rsidR="00D03903" w:rsidRPr="00D03903" w:rsidRDefault="00D03903" w:rsidP="00D03903">
            <w:pPr>
              <w:suppressAutoHyphens/>
              <w:snapToGrid w:val="0"/>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t xml:space="preserve">Умение адекватно принимать задачу, данную в </w:t>
            </w:r>
          </w:p>
          <w:p w:rsidR="00D03903" w:rsidRPr="00D03903" w:rsidRDefault="00D03903" w:rsidP="00D03903">
            <w:pPr>
              <w:suppressAutoHyphens/>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t>определённых условиях,</w:t>
            </w:r>
          </w:p>
          <w:p w:rsidR="00D03903" w:rsidRPr="00D03903" w:rsidRDefault="00D03903" w:rsidP="00D03903">
            <w:pPr>
              <w:suppressAutoHyphens/>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t>формировать умение самопроверки по образцу</w:t>
            </w:r>
          </w:p>
        </w:tc>
        <w:tc>
          <w:tcPr>
            <w:tcW w:w="1101" w:type="dxa"/>
            <w:tcBorders>
              <w:top w:val="single" w:sz="4" w:space="0" w:color="000000"/>
              <w:left w:val="single" w:sz="4" w:space="0" w:color="000000"/>
              <w:bottom w:val="single" w:sz="4" w:space="0" w:color="000000"/>
              <w:right w:val="single" w:sz="4" w:space="0" w:color="000000"/>
            </w:tcBorders>
          </w:tcPr>
          <w:p w:rsidR="00D03903" w:rsidRPr="00D03903" w:rsidRDefault="00D03903" w:rsidP="00D03903">
            <w:pPr>
              <w:suppressAutoHyphens/>
              <w:snapToGrid w:val="0"/>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t>16.10</w:t>
            </w:r>
          </w:p>
          <w:p w:rsidR="00D03903" w:rsidRPr="00D03903" w:rsidRDefault="00D03903" w:rsidP="00D03903">
            <w:pPr>
              <w:suppressAutoHyphens/>
              <w:snapToGrid w:val="0"/>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t>17.10</w:t>
            </w:r>
          </w:p>
        </w:tc>
      </w:tr>
      <w:tr w:rsidR="00D03903" w:rsidRPr="00D03903" w:rsidTr="005B2106">
        <w:trPr>
          <w:trHeight w:val="399"/>
        </w:trPr>
        <w:tc>
          <w:tcPr>
            <w:tcW w:w="623" w:type="dxa"/>
            <w:tcBorders>
              <w:top w:val="single" w:sz="4" w:space="0" w:color="000000"/>
              <w:left w:val="single" w:sz="4" w:space="0" w:color="000000"/>
              <w:bottom w:val="single" w:sz="4" w:space="0" w:color="000000"/>
            </w:tcBorders>
          </w:tcPr>
          <w:p w:rsidR="00D03903" w:rsidRPr="00D03903" w:rsidRDefault="00D03903" w:rsidP="00D03903">
            <w:pPr>
              <w:suppressAutoHyphens/>
              <w:snapToGrid w:val="0"/>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lastRenderedPageBreak/>
              <w:t>29-30</w:t>
            </w:r>
          </w:p>
        </w:tc>
        <w:tc>
          <w:tcPr>
            <w:tcW w:w="1718" w:type="dxa"/>
            <w:tcBorders>
              <w:top w:val="single" w:sz="4" w:space="0" w:color="000000"/>
              <w:left w:val="single" w:sz="4" w:space="0" w:color="000000"/>
              <w:bottom w:val="single" w:sz="4" w:space="0" w:color="000000"/>
            </w:tcBorders>
          </w:tcPr>
          <w:p w:rsidR="00D03903" w:rsidRPr="00D03903" w:rsidRDefault="00D03903" w:rsidP="00D03903">
            <w:pPr>
              <w:suppressAutoHyphens/>
              <w:snapToGrid w:val="0"/>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t>Звуки &lt;н&gt;, &lt;н&gt;, буквы Н,н. (с.26-28)</w:t>
            </w:r>
          </w:p>
        </w:tc>
        <w:tc>
          <w:tcPr>
            <w:tcW w:w="1173" w:type="dxa"/>
            <w:tcBorders>
              <w:top w:val="single" w:sz="4" w:space="0" w:color="000000"/>
              <w:left w:val="single" w:sz="4" w:space="0" w:color="000000"/>
              <w:bottom w:val="single" w:sz="4" w:space="0" w:color="000000"/>
            </w:tcBorders>
          </w:tcPr>
          <w:p w:rsidR="00D03903" w:rsidRPr="00D03903" w:rsidRDefault="00D03903" w:rsidP="00D03903">
            <w:pPr>
              <w:suppressAutoHyphens/>
              <w:snapToGrid w:val="0"/>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t>Комбинированный 2ч.</w:t>
            </w:r>
          </w:p>
        </w:tc>
        <w:tc>
          <w:tcPr>
            <w:tcW w:w="2341" w:type="dxa"/>
            <w:tcBorders>
              <w:top w:val="single" w:sz="4" w:space="0" w:color="000000"/>
              <w:left w:val="single" w:sz="4" w:space="0" w:color="000000"/>
              <w:bottom w:val="single" w:sz="4" w:space="0" w:color="000000"/>
            </w:tcBorders>
          </w:tcPr>
          <w:p w:rsidR="00D03903" w:rsidRPr="00D03903" w:rsidRDefault="00D03903" w:rsidP="00D03903">
            <w:pPr>
              <w:suppressAutoHyphens/>
              <w:snapToGrid w:val="0"/>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t>Участие в диалоге при обсуждении прослушанного произведения. Пересказ текста. Декламация стихотворных произведений. Чтение закрытых неприкрытых слогов и открытых слогов- слияний с твёрдыми и мягкими согласными звуками. Знать буквы Н,н, согласные и гласные звуки.</w:t>
            </w:r>
          </w:p>
        </w:tc>
        <w:tc>
          <w:tcPr>
            <w:tcW w:w="1948" w:type="dxa"/>
            <w:tcBorders>
              <w:top w:val="single" w:sz="4" w:space="0" w:color="000000"/>
              <w:left w:val="single" w:sz="4" w:space="0" w:color="000000"/>
              <w:bottom w:val="single" w:sz="4" w:space="0" w:color="000000"/>
            </w:tcBorders>
          </w:tcPr>
          <w:p w:rsidR="00D03903" w:rsidRPr="00D03903" w:rsidRDefault="00D03903" w:rsidP="00D03903">
            <w:pPr>
              <w:suppressAutoHyphens/>
              <w:snapToGrid w:val="0"/>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t>Развитие готовности к сотрудничеству и дружбе</w:t>
            </w:r>
          </w:p>
        </w:tc>
        <w:tc>
          <w:tcPr>
            <w:tcW w:w="1956" w:type="dxa"/>
            <w:tcBorders>
              <w:top w:val="single" w:sz="4" w:space="0" w:color="000000"/>
              <w:left w:val="single" w:sz="4" w:space="0" w:color="000000"/>
              <w:bottom w:val="single" w:sz="4" w:space="0" w:color="000000"/>
            </w:tcBorders>
          </w:tcPr>
          <w:p w:rsidR="00D03903" w:rsidRPr="00D03903" w:rsidRDefault="00D03903" w:rsidP="00D03903">
            <w:pPr>
              <w:suppressAutoHyphens/>
              <w:snapToGrid w:val="0"/>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t>Поиск и выделение нужной информации. Формирование универсального логического действия- синтеза (составление целого из частей, самостоятельно достраивая детали)</w:t>
            </w:r>
          </w:p>
        </w:tc>
        <w:tc>
          <w:tcPr>
            <w:tcW w:w="1718" w:type="dxa"/>
            <w:tcBorders>
              <w:top w:val="single" w:sz="4" w:space="0" w:color="000000"/>
              <w:left w:val="single" w:sz="4" w:space="0" w:color="000000"/>
              <w:bottom w:val="single" w:sz="4" w:space="0" w:color="000000"/>
            </w:tcBorders>
          </w:tcPr>
          <w:p w:rsidR="00D03903" w:rsidRPr="00D03903" w:rsidRDefault="00D03903" w:rsidP="00D03903">
            <w:pPr>
              <w:suppressAutoHyphens/>
              <w:snapToGrid w:val="0"/>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t>Понимание возможности различных точек зрения и позиций на какой-либо предмет и вопрос. Умение договариваться, находить общее решение..</w:t>
            </w:r>
          </w:p>
        </w:tc>
        <w:tc>
          <w:tcPr>
            <w:tcW w:w="1784" w:type="dxa"/>
            <w:tcBorders>
              <w:top w:val="single" w:sz="4" w:space="0" w:color="000000"/>
              <w:left w:val="single" w:sz="4" w:space="0" w:color="000000"/>
              <w:bottom w:val="single" w:sz="4" w:space="0" w:color="000000"/>
            </w:tcBorders>
          </w:tcPr>
          <w:p w:rsidR="00D03903" w:rsidRPr="00D03903" w:rsidRDefault="00D03903" w:rsidP="00D03903">
            <w:pPr>
              <w:suppressAutoHyphens/>
              <w:snapToGrid w:val="0"/>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t>Планирование и контроль в форме сличения способа действия и его результата с заданным эталоном с целью обнаружения отклонений и различий.</w:t>
            </w:r>
          </w:p>
        </w:tc>
        <w:tc>
          <w:tcPr>
            <w:tcW w:w="1101" w:type="dxa"/>
            <w:tcBorders>
              <w:top w:val="single" w:sz="4" w:space="0" w:color="000000"/>
              <w:left w:val="single" w:sz="4" w:space="0" w:color="000000"/>
              <w:bottom w:val="single" w:sz="4" w:space="0" w:color="000000"/>
              <w:right w:val="single" w:sz="4" w:space="0" w:color="000000"/>
            </w:tcBorders>
          </w:tcPr>
          <w:p w:rsidR="00D03903" w:rsidRPr="00D03903" w:rsidRDefault="00D03903" w:rsidP="00D03903">
            <w:pPr>
              <w:suppressAutoHyphens/>
              <w:snapToGrid w:val="0"/>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t>20.10</w:t>
            </w:r>
          </w:p>
          <w:p w:rsidR="00D03903" w:rsidRPr="00D03903" w:rsidRDefault="00D03903" w:rsidP="00D03903">
            <w:pPr>
              <w:suppressAutoHyphens/>
              <w:snapToGrid w:val="0"/>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t>21.10</w:t>
            </w:r>
          </w:p>
        </w:tc>
      </w:tr>
      <w:tr w:rsidR="00D03903" w:rsidRPr="00D03903" w:rsidTr="005B2106">
        <w:trPr>
          <w:trHeight w:val="399"/>
        </w:trPr>
        <w:tc>
          <w:tcPr>
            <w:tcW w:w="623" w:type="dxa"/>
            <w:tcBorders>
              <w:top w:val="single" w:sz="4" w:space="0" w:color="000000"/>
              <w:left w:val="single" w:sz="4" w:space="0" w:color="000000"/>
              <w:bottom w:val="single" w:sz="4" w:space="0" w:color="000000"/>
            </w:tcBorders>
          </w:tcPr>
          <w:p w:rsidR="00D03903" w:rsidRPr="00D03903" w:rsidRDefault="00D03903" w:rsidP="00D03903">
            <w:pPr>
              <w:suppressAutoHyphens/>
              <w:snapToGrid w:val="0"/>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t>31-32</w:t>
            </w:r>
          </w:p>
        </w:tc>
        <w:tc>
          <w:tcPr>
            <w:tcW w:w="1718" w:type="dxa"/>
            <w:tcBorders>
              <w:top w:val="single" w:sz="4" w:space="0" w:color="000000"/>
              <w:left w:val="single" w:sz="4" w:space="0" w:color="000000"/>
              <w:bottom w:val="single" w:sz="4" w:space="0" w:color="000000"/>
            </w:tcBorders>
          </w:tcPr>
          <w:p w:rsidR="00D03903" w:rsidRPr="00D03903" w:rsidRDefault="00D03903" w:rsidP="00D03903">
            <w:pPr>
              <w:suppressAutoHyphens/>
              <w:snapToGrid w:val="0"/>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t>Звуки &lt;л&gt;, &lt;л&gt;, буквы Л,л. (с.29-31)</w:t>
            </w:r>
          </w:p>
        </w:tc>
        <w:tc>
          <w:tcPr>
            <w:tcW w:w="1173" w:type="dxa"/>
            <w:tcBorders>
              <w:top w:val="single" w:sz="4" w:space="0" w:color="000000"/>
              <w:left w:val="single" w:sz="4" w:space="0" w:color="000000"/>
              <w:bottom w:val="single" w:sz="4" w:space="0" w:color="000000"/>
            </w:tcBorders>
          </w:tcPr>
          <w:p w:rsidR="00D03903" w:rsidRPr="00D03903" w:rsidRDefault="00D03903" w:rsidP="00D03903">
            <w:pPr>
              <w:suppressAutoHyphens/>
              <w:snapToGrid w:val="0"/>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t>Комбинированный 2ч.</w:t>
            </w:r>
          </w:p>
        </w:tc>
        <w:tc>
          <w:tcPr>
            <w:tcW w:w="2341" w:type="dxa"/>
            <w:tcBorders>
              <w:top w:val="single" w:sz="4" w:space="0" w:color="000000"/>
              <w:left w:val="single" w:sz="4" w:space="0" w:color="000000"/>
              <w:bottom w:val="single" w:sz="4" w:space="0" w:color="000000"/>
            </w:tcBorders>
          </w:tcPr>
          <w:p w:rsidR="00D03903" w:rsidRPr="00D03903" w:rsidRDefault="00D03903" w:rsidP="00D03903">
            <w:pPr>
              <w:suppressAutoHyphens/>
              <w:snapToGrid w:val="0"/>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t>Знать буквы Л,л.</w:t>
            </w:r>
          </w:p>
        </w:tc>
        <w:tc>
          <w:tcPr>
            <w:tcW w:w="1948" w:type="dxa"/>
            <w:tcBorders>
              <w:top w:val="single" w:sz="4" w:space="0" w:color="000000"/>
              <w:left w:val="single" w:sz="4" w:space="0" w:color="000000"/>
              <w:bottom w:val="single" w:sz="4" w:space="0" w:color="000000"/>
            </w:tcBorders>
          </w:tcPr>
          <w:p w:rsidR="00D03903" w:rsidRPr="00D03903" w:rsidRDefault="00D03903" w:rsidP="00D03903">
            <w:pPr>
              <w:suppressAutoHyphens/>
              <w:snapToGrid w:val="0"/>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t>Развитие готовности к сотрудничеству и дружбе</w:t>
            </w:r>
          </w:p>
        </w:tc>
        <w:tc>
          <w:tcPr>
            <w:tcW w:w="1956" w:type="dxa"/>
            <w:tcBorders>
              <w:top w:val="single" w:sz="4" w:space="0" w:color="000000"/>
              <w:left w:val="single" w:sz="4" w:space="0" w:color="000000"/>
              <w:bottom w:val="single" w:sz="4" w:space="0" w:color="000000"/>
            </w:tcBorders>
          </w:tcPr>
          <w:p w:rsidR="00D03903" w:rsidRPr="00D03903" w:rsidRDefault="00D03903" w:rsidP="00D03903">
            <w:pPr>
              <w:suppressAutoHyphens/>
              <w:snapToGrid w:val="0"/>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t xml:space="preserve">Поиск и выделение нужной информации. Формирование универсального логического действия- синтеза ( </w:t>
            </w:r>
            <w:r w:rsidRPr="00D03903">
              <w:rPr>
                <w:rFonts w:ascii="Times New Roman" w:eastAsia="Times New Roman" w:hAnsi="Times New Roman" w:cs="Times New Roman"/>
                <w:sz w:val="24"/>
                <w:szCs w:val="24"/>
                <w:lang w:eastAsia="ar-SA"/>
              </w:rPr>
              <w:lastRenderedPageBreak/>
              <w:t>составление целого из частей, самостоятельно достраивая детали)</w:t>
            </w:r>
          </w:p>
        </w:tc>
        <w:tc>
          <w:tcPr>
            <w:tcW w:w="1718" w:type="dxa"/>
            <w:tcBorders>
              <w:top w:val="single" w:sz="4" w:space="0" w:color="000000"/>
              <w:left w:val="single" w:sz="4" w:space="0" w:color="000000"/>
              <w:bottom w:val="single" w:sz="4" w:space="0" w:color="000000"/>
            </w:tcBorders>
          </w:tcPr>
          <w:p w:rsidR="00D03903" w:rsidRPr="00D03903" w:rsidRDefault="00D03903" w:rsidP="00D03903">
            <w:pPr>
              <w:suppressAutoHyphens/>
              <w:snapToGrid w:val="0"/>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lastRenderedPageBreak/>
              <w:t xml:space="preserve">Понимание возможности различных точек зрения и позиций на какой-либо предмет и вопрос. Умение </w:t>
            </w:r>
            <w:r w:rsidRPr="00D03903">
              <w:rPr>
                <w:rFonts w:ascii="Times New Roman" w:eastAsia="Times New Roman" w:hAnsi="Times New Roman" w:cs="Times New Roman"/>
                <w:sz w:val="24"/>
                <w:szCs w:val="24"/>
                <w:lang w:eastAsia="ar-SA"/>
              </w:rPr>
              <w:lastRenderedPageBreak/>
              <w:t>договариваться, находить общее решение.</w:t>
            </w:r>
          </w:p>
        </w:tc>
        <w:tc>
          <w:tcPr>
            <w:tcW w:w="1784" w:type="dxa"/>
            <w:tcBorders>
              <w:top w:val="single" w:sz="4" w:space="0" w:color="000000"/>
              <w:left w:val="single" w:sz="4" w:space="0" w:color="000000"/>
              <w:bottom w:val="single" w:sz="4" w:space="0" w:color="000000"/>
            </w:tcBorders>
          </w:tcPr>
          <w:p w:rsidR="00D03903" w:rsidRPr="00D03903" w:rsidRDefault="00D03903" w:rsidP="00D03903">
            <w:pPr>
              <w:suppressAutoHyphens/>
              <w:snapToGrid w:val="0"/>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lastRenderedPageBreak/>
              <w:t xml:space="preserve">Планирование и контроль в форме сличения способа действия и его результата с заданным эталоном с </w:t>
            </w:r>
            <w:r w:rsidRPr="00D03903">
              <w:rPr>
                <w:rFonts w:ascii="Times New Roman" w:eastAsia="Times New Roman" w:hAnsi="Times New Roman" w:cs="Times New Roman"/>
                <w:sz w:val="24"/>
                <w:szCs w:val="24"/>
                <w:lang w:eastAsia="ar-SA"/>
              </w:rPr>
              <w:lastRenderedPageBreak/>
              <w:t>целью обнаружения отклонений и различий.</w:t>
            </w:r>
          </w:p>
        </w:tc>
        <w:tc>
          <w:tcPr>
            <w:tcW w:w="1101" w:type="dxa"/>
            <w:tcBorders>
              <w:top w:val="single" w:sz="4" w:space="0" w:color="000000"/>
              <w:left w:val="single" w:sz="4" w:space="0" w:color="000000"/>
              <w:bottom w:val="single" w:sz="4" w:space="0" w:color="000000"/>
              <w:right w:val="single" w:sz="4" w:space="0" w:color="000000"/>
            </w:tcBorders>
          </w:tcPr>
          <w:p w:rsidR="00D03903" w:rsidRPr="00D03903" w:rsidRDefault="00D03903" w:rsidP="00D03903">
            <w:pPr>
              <w:suppressAutoHyphens/>
              <w:snapToGrid w:val="0"/>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lastRenderedPageBreak/>
              <w:t>23.10</w:t>
            </w:r>
          </w:p>
          <w:p w:rsidR="00D03903" w:rsidRPr="00D03903" w:rsidRDefault="00D03903" w:rsidP="00D03903">
            <w:pPr>
              <w:suppressAutoHyphens/>
              <w:snapToGrid w:val="0"/>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t>24.10</w:t>
            </w:r>
          </w:p>
        </w:tc>
      </w:tr>
      <w:tr w:rsidR="00D03903" w:rsidRPr="00D03903" w:rsidTr="005B2106">
        <w:trPr>
          <w:trHeight w:val="399"/>
        </w:trPr>
        <w:tc>
          <w:tcPr>
            <w:tcW w:w="623" w:type="dxa"/>
            <w:tcBorders>
              <w:top w:val="single" w:sz="4" w:space="0" w:color="000000"/>
              <w:left w:val="single" w:sz="4" w:space="0" w:color="000000"/>
              <w:bottom w:val="single" w:sz="4" w:space="0" w:color="000000"/>
            </w:tcBorders>
          </w:tcPr>
          <w:p w:rsidR="00D03903" w:rsidRPr="00D03903" w:rsidRDefault="00D03903" w:rsidP="00D03903">
            <w:pPr>
              <w:suppressAutoHyphens/>
              <w:snapToGrid w:val="0"/>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lastRenderedPageBreak/>
              <w:t>33-34</w:t>
            </w:r>
          </w:p>
        </w:tc>
        <w:tc>
          <w:tcPr>
            <w:tcW w:w="1718" w:type="dxa"/>
            <w:tcBorders>
              <w:top w:val="single" w:sz="4" w:space="0" w:color="000000"/>
              <w:left w:val="single" w:sz="4" w:space="0" w:color="000000"/>
              <w:bottom w:val="single" w:sz="4" w:space="0" w:color="000000"/>
            </w:tcBorders>
          </w:tcPr>
          <w:p w:rsidR="00D03903" w:rsidRPr="00D03903" w:rsidRDefault="00D03903" w:rsidP="00D03903">
            <w:pPr>
              <w:suppressAutoHyphens/>
              <w:snapToGrid w:val="0"/>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t>Звуки &lt;р&gt;, &lt;р&gt;, буквы Р,р. (с.32-34)</w:t>
            </w:r>
          </w:p>
        </w:tc>
        <w:tc>
          <w:tcPr>
            <w:tcW w:w="1173" w:type="dxa"/>
            <w:tcBorders>
              <w:top w:val="single" w:sz="4" w:space="0" w:color="000000"/>
              <w:left w:val="single" w:sz="4" w:space="0" w:color="000000"/>
              <w:bottom w:val="single" w:sz="4" w:space="0" w:color="000000"/>
            </w:tcBorders>
          </w:tcPr>
          <w:p w:rsidR="00D03903" w:rsidRPr="00D03903" w:rsidRDefault="00D03903" w:rsidP="00D03903">
            <w:pPr>
              <w:suppressAutoHyphens/>
              <w:snapToGrid w:val="0"/>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t>Комбинированный 2ч.</w:t>
            </w:r>
          </w:p>
        </w:tc>
        <w:tc>
          <w:tcPr>
            <w:tcW w:w="2341" w:type="dxa"/>
            <w:tcBorders>
              <w:top w:val="single" w:sz="4" w:space="0" w:color="000000"/>
              <w:left w:val="single" w:sz="4" w:space="0" w:color="000000"/>
              <w:bottom w:val="single" w:sz="4" w:space="0" w:color="000000"/>
            </w:tcBorders>
          </w:tcPr>
          <w:p w:rsidR="00D03903" w:rsidRPr="00D03903" w:rsidRDefault="00D03903" w:rsidP="00D03903">
            <w:pPr>
              <w:suppressAutoHyphens/>
              <w:snapToGrid w:val="0"/>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t>Знать, что согласные делятся на твёрдые и мягкие, звонкие и глухие; буквы Р,р.</w:t>
            </w:r>
          </w:p>
        </w:tc>
        <w:tc>
          <w:tcPr>
            <w:tcW w:w="1948" w:type="dxa"/>
            <w:tcBorders>
              <w:top w:val="single" w:sz="4" w:space="0" w:color="000000"/>
              <w:left w:val="single" w:sz="4" w:space="0" w:color="000000"/>
              <w:bottom w:val="single" w:sz="4" w:space="0" w:color="000000"/>
            </w:tcBorders>
          </w:tcPr>
          <w:p w:rsidR="00D03903" w:rsidRPr="00D03903" w:rsidRDefault="00D03903" w:rsidP="00D03903">
            <w:pPr>
              <w:suppressAutoHyphens/>
              <w:snapToGrid w:val="0"/>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t>Развитие готовности к сотрудничеству и дружбе</w:t>
            </w:r>
          </w:p>
        </w:tc>
        <w:tc>
          <w:tcPr>
            <w:tcW w:w="1956" w:type="dxa"/>
            <w:tcBorders>
              <w:top w:val="single" w:sz="4" w:space="0" w:color="000000"/>
              <w:left w:val="single" w:sz="4" w:space="0" w:color="000000"/>
              <w:bottom w:val="single" w:sz="4" w:space="0" w:color="000000"/>
            </w:tcBorders>
          </w:tcPr>
          <w:p w:rsidR="00D03903" w:rsidRPr="00D03903" w:rsidRDefault="00D03903" w:rsidP="00D03903">
            <w:pPr>
              <w:suppressAutoHyphens/>
              <w:snapToGrid w:val="0"/>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t>Поиск и выделение нужной информации. Формирование универсального логического действия- синтеза ( составление целого из частей, самостоятельно достраивая детали)</w:t>
            </w:r>
          </w:p>
        </w:tc>
        <w:tc>
          <w:tcPr>
            <w:tcW w:w="1718" w:type="dxa"/>
            <w:tcBorders>
              <w:top w:val="single" w:sz="4" w:space="0" w:color="000000"/>
              <w:left w:val="single" w:sz="4" w:space="0" w:color="000000"/>
              <w:bottom w:val="single" w:sz="4" w:space="0" w:color="000000"/>
            </w:tcBorders>
          </w:tcPr>
          <w:p w:rsidR="00D03903" w:rsidRPr="00D03903" w:rsidRDefault="00D03903" w:rsidP="00D03903">
            <w:pPr>
              <w:suppressAutoHyphens/>
              <w:snapToGrid w:val="0"/>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t>Понимание возможности различных точек зрения и позиций на какой-либо предмет и вопрос. Умение договариваться, находить общее решение..</w:t>
            </w:r>
          </w:p>
        </w:tc>
        <w:tc>
          <w:tcPr>
            <w:tcW w:w="1784" w:type="dxa"/>
            <w:tcBorders>
              <w:top w:val="single" w:sz="4" w:space="0" w:color="000000"/>
              <w:left w:val="single" w:sz="4" w:space="0" w:color="000000"/>
              <w:bottom w:val="single" w:sz="4" w:space="0" w:color="000000"/>
            </w:tcBorders>
          </w:tcPr>
          <w:p w:rsidR="00D03903" w:rsidRPr="00D03903" w:rsidRDefault="00D03903" w:rsidP="00D03903">
            <w:pPr>
              <w:suppressAutoHyphens/>
              <w:snapToGrid w:val="0"/>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t>Планирование и контроль в форме сличения способа действия и его результата с заданным эталоном с целью обнаружения отклонений и различий.</w:t>
            </w:r>
          </w:p>
        </w:tc>
        <w:tc>
          <w:tcPr>
            <w:tcW w:w="1101" w:type="dxa"/>
            <w:tcBorders>
              <w:top w:val="single" w:sz="4" w:space="0" w:color="000000"/>
              <w:left w:val="single" w:sz="4" w:space="0" w:color="000000"/>
              <w:bottom w:val="single" w:sz="4" w:space="0" w:color="000000"/>
              <w:right w:val="single" w:sz="4" w:space="0" w:color="000000"/>
            </w:tcBorders>
          </w:tcPr>
          <w:p w:rsidR="00D03903" w:rsidRPr="00D03903" w:rsidRDefault="00D03903" w:rsidP="00D03903">
            <w:pPr>
              <w:suppressAutoHyphens/>
              <w:snapToGrid w:val="0"/>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t>27.10</w:t>
            </w:r>
          </w:p>
          <w:p w:rsidR="00D03903" w:rsidRPr="00D03903" w:rsidRDefault="00D03903" w:rsidP="00D03903">
            <w:pPr>
              <w:suppressAutoHyphens/>
              <w:snapToGrid w:val="0"/>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t>28.10</w:t>
            </w:r>
          </w:p>
        </w:tc>
      </w:tr>
      <w:tr w:rsidR="00D03903" w:rsidRPr="00D03903" w:rsidTr="005B2106">
        <w:trPr>
          <w:trHeight w:val="399"/>
        </w:trPr>
        <w:tc>
          <w:tcPr>
            <w:tcW w:w="14362" w:type="dxa"/>
            <w:gridSpan w:val="9"/>
            <w:tcBorders>
              <w:top w:val="single" w:sz="4" w:space="0" w:color="000000"/>
              <w:left w:val="single" w:sz="4" w:space="0" w:color="000000"/>
              <w:bottom w:val="single" w:sz="4" w:space="0" w:color="000000"/>
              <w:right w:val="single" w:sz="4" w:space="0" w:color="000000"/>
            </w:tcBorders>
          </w:tcPr>
          <w:p w:rsidR="00D03903" w:rsidRPr="00D03903" w:rsidRDefault="00D03903" w:rsidP="00D03903">
            <w:pPr>
              <w:suppressAutoHyphens/>
              <w:snapToGrid w:val="0"/>
              <w:spacing w:after="0" w:line="240" w:lineRule="auto"/>
              <w:rPr>
                <w:rFonts w:ascii="Times New Roman" w:eastAsia="Times New Roman" w:hAnsi="Times New Roman" w:cs="Times New Roman"/>
                <w:b/>
                <w:sz w:val="24"/>
                <w:szCs w:val="24"/>
                <w:lang w:eastAsia="ar-SA"/>
              </w:rPr>
            </w:pPr>
            <w:r w:rsidRPr="00D03903">
              <w:rPr>
                <w:rFonts w:ascii="Times New Roman" w:eastAsia="Times New Roman" w:hAnsi="Times New Roman" w:cs="Times New Roman"/>
                <w:b/>
                <w:sz w:val="24"/>
                <w:szCs w:val="24"/>
                <w:lang w:eastAsia="ar-SA"/>
              </w:rPr>
              <w:t>Звук &lt;й&gt; в начале слова и между гласными. Обозначение мягкости Согласных  звуков с помощью букв «я, ё, ю,е» и мягкого знака (ь)</w:t>
            </w:r>
          </w:p>
        </w:tc>
      </w:tr>
      <w:tr w:rsidR="00D03903" w:rsidRPr="00D03903" w:rsidTr="005B2106">
        <w:trPr>
          <w:trHeight w:val="399"/>
        </w:trPr>
        <w:tc>
          <w:tcPr>
            <w:tcW w:w="623" w:type="dxa"/>
            <w:tcBorders>
              <w:top w:val="single" w:sz="4" w:space="0" w:color="000000"/>
              <w:left w:val="single" w:sz="4" w:space="0" w:color="000000"/>
              <w:bottom w:val="single" w:sz="4" w:space="0" w:color="000000"/>
            </w:tcBorders>
          </w:tcPr>
          <w:p w:rsidR="00D03903" w:rsidRPr="00D03903" w:rsidRDefault="00D03903" w:rsidP="00D03903">
            <w:pPr>
              <w:suppressAutoHyphens/>
              <w:snapToGrid w:val="0"/>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t>35-36</w:t>
            </w:r>
          </w:p>
        </w:tc>
        <w:tc>
          <w:tcPr>
            <w:tcW w:w="1718" w:type="dxa"/>
            <w:tcBorders>
              <w:top w:val="single" w:sz="4" w:space="0" w:color="000000"/>
              <w:left w:val="single" w:sz="4" w:space="0" w:color="000000"/>
              <w:bottom w:val="single" w:sz="4" w:space="0" w:color="000000"/>
            </w:tcBorders>
          </w:tcPr>
          <w:p w:rsidR="00D03903" w:rsidRPr="00D03903" w:rsidRDefault="00D03903" w:rsidP="00D03903">
            <w:pPr>
              <w:suppressAutoHyphens/>
              <w:snapToGrid w:val="0"/>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t>Звук &lt;й&gt;, буквы Й,й  (с.35-36)</w:t>
            </w:r>
          </w:p>
        </w:tc>
        <w:tc>
          <w:tcPr>
            <w:tcW w:w="1173" w:type="dxa"/>
            <w:tcBorders>
              <w:top w:val="single" w:sz="4" w:space="0" w:color="000000"/>
              <w:left w:val="single" w:sz="4" w:space="0" w:color="000000"/>
              <w:bottom w:val="single" w:sz="4" w:space="0" w:color="000000"/>
            </w:tcBorders>
          </w:tcPr>
          <w:p w:rsidR="00D03903" w:rsidRPr="00D03903" w:rsidRDefault="00D03903" w:rsidP="00D03903">
            <w:pPr>
              <w:tabs>
                <w:tab w:val="left" w:pos="176"/>
              </w:tabs>
              <w:suppressAutoHyphens/>
              <w:snapToGrid w:val="0"/>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t>Комбинированный 2ч.</w:t>
            </w:r>
          </w:p>
        </w:tc>
        <w:tc>
          <w:tcPr>
            <w:tcW w:w="2341" w:type="dxa"/>
            <w:tcBorders>
              <w:top w:val="single" w:sz="4" w:space="0" w:color="000000"/>
              <w:left w:val="single" w:sz="4" w:space="0" w:color="000000"/>
              <w:bottom w:val="single" w:sz="4" w:space="0" w:color="000000"/>
            </w:tcBorders>
          </w:tcPr>
          <w:p w:rsidR="00D03903" w:rsidRPr="00D03903" w:rsidRDefault="00D03903" w:rsidP="00D03903">
            <w:pPr>
              <w:suppressAutoHyphens/>
              <w:snapToGrid w:val="0"/>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t xml:space="preserve">Обозначение мягкости согласных в слоге-слиянии с помощью букв я, ё, ю, е на письме. Слоговое и орфоэпическое прочтение звуковой и буквенной схем слов. </w:t>
            </w:r>
            <w:r w:rsidRPr="00D03903">
              <w:rPr>
                <w:rFonts w:ascii="Times New Roman" w:eastAsia="Times New Roman" w:hAnsi="Times New Roman" w:cs="Times New Roman"/>
                <w:sz w:val="24"/>
                <w:szCs w:val="24"/>
                <w:lang w:eastAsia="ar-SA"/>
              </w:rPr>
              <w:lastRenderedPageBreak/>
              <w:t>Дифференцировка мягких и твёрдых согласных сонорных звуков на слух при выделении их из контекста произносимого слова. Знать, что согласные делятся на твёрдые и мягкие, звонкие и глухие; буквы Й,й.</w:t>
            </w:r>
          </w:p>
        </w:tc>
        <w:tc>
          <w:tcPr>
            <w:tcW w:w="1948" w:type="dxa"/>
            <w:tcBorders>
              <w:top w:val="single" w:sz="4" w:space="0" w:color="000000"/>
              <w:left w:val="single" w:sz="4" w:space="0" w:color="000000"/>
              <w:bottom w:val="single" w:sz="4" w:space="0" w:color="000000"/>
            </w:tcBorders>
          </w:tcPr>
          <w:p w:rsidR="00D03903" w:rsidRPr="00D03903" w:rsidRDefault="00D03903" w:rsidP="00D03903">
            <w:pPr>
              <w:suppressAutoHyphens/>
              <w:snapToGrid w:val="0"/>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lastRenderedPageBreak/>
              <w:t>Развитие готовности к сотрудничеству и дружбе</w:t>
            </w:r>
          </w:p>
        </w:tc>
        <w:tc>
          <w:tcPr>
            <w:tcW w:w="1956" w:type="dxa"/>
            <w:tcBorders>
              <w:top w:val="single" w:sz="4" w:space="0" w:color="000000"/>
              <w:left w:val="single" w:sz="4" w:space="0" w:color="000000"/>
              <w:bottom w:val="single" w:sz="4" w:space="0" w:color="000000"/>
            </w:tcBorders>
          </w:tcPr>
          <w:p w:rsidR="00D03903" w:rsidRPr="00D03903" w:rsidRDefault="00D03903" w:rsidP="00D03903">
            <w:pPr>
              <w:suppressAutoHyphens/>
              <w:snapToGrid w:val="0"/>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t xml:space="preserve">Поиск и выделение нужной информации. Формирование универсального логического действия- синтеза (составление </w:t>
            </w:r>
            <w:r w:rsidRPr="00D03903">
              <w:rPr>
                <w:rFonts w:ascii="Times New Roman" w:eastAsia="Times New Roman" w:hAnsi="Times New Roman" w:cs="Times New Roman"/>
                <w:sz w:val="24"/>
                <w:szCs w:val="24"/>
                <w:lang w:eastAsia="ar-SA"/>
              </w:rPr>
              <w:lastRenderedPageBreak/>
              <w:t>целого из частей, самостоятельно достраивая детали)</w:t>
            </w:r>
          </w:p>
        </w:tc>
        <w:tc>
          <w:tcPr>
            <w:tcW w:w="1718" w:type="dxa"/>
            <w:tcBorders>
              <w:top w:val="single" w:sz="4" w:space="0" w:color="000000"/>
              <w:left w:val="single" w:sz="4" w:space="0" w:color="000000"/>
              <w:bottom w:val="single" w:sz="4" w:space="0" w:color="000000"/>
            </w:tcBorders>
          </w:tcPr>
          <w:p w:rsidR="00D03903" w:rsidRPr="00D03903" w:rsidRDefault="00D03903" w:rsidP="00D03903">
            <w:pPr>
              <w:suppressAutoHyphens/>
              <w:snapToGrid w:val="0"/>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lastRenderedPageBreak/>
              <w:t>Понимание возможности различных точек зрения и позиций на какой-либо предмет и вопрос. Умение договариватьс</w:t>
            </w:r>
            <w:r w:rsidRPr="00D03903">
              <w:rPr>
                <w:rFonts w:ascii="Times New Roman" w:eastAsia="Times New Roman" w:hAnsi="Times New Roman" w:cs="Times New Roman"/>
                <w:sz w:val="24"/>
                <w:szCs w:val="24"/>
                <w:lang w:eastAsia="ar-SA"/>
              </w:rPr>
              <w:lastRenderedPageBreak/>
              <w:t>я, находить общее решение..</w:t>
            </w:r>
          </w:p>
        </w:tc>
        <w:tc>
          <w:tcPr>
            <w:tcW w:w="1784" w:type="dxa"/>
            <w:tcBorders>
              <w:top w:val="single" w:sz="4" w:space="0" w:color="000000"/>
              <w:left w:val="single" w:sz="4" w:space="0" w:color="000000"/>
              <w:bottom w:val="single" w:sz="4" w:space="0" w:color="000000"/>
            </w:tcBorders>
          </w:tcPr>
          <w:p w:rsidR="00D03903" w:rsidRPr="00D03903" w:rsidRDefault="00D03903" w:rsidP="00D03903">
            <w:pPr>
              <w:suppressAutoHyphens/>
              <w:snapToGrid w:val="0"/>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lastRenderedPageBreak/>
              <w:t xml:space="preserve">Планирование и контроль в форме сличения способа действия и его результата с заданным эталоном с целью </w:t>
            </w:r>
            <w:r w:rsidRPr="00D03903">
              <w:rPr>
                <w:rFonts w:ascii="Times New Roman" w:eastAsia="Times New Roman" w:hAnsi="Times New Roman" w:cs="Times New Roman"/>
                <w:sz w:val="24"/>
                <w:szCs w:val="24"/>
                <w:lang w:eastAsia="ar-SA"/>
              </w:rPr>
              <w:lastRenderedPageBreak/>
              <w:t>обнаружения отклонений и различий.</w:t>
            </w:r>
          </w:p>
        </w:tc>
        <w:tc>
          <w:tcPr>
            <w:tcW w:w="1101" w:type="dxa"/>
            <w:tcBorders>
              <w:top w:val="single" w:sz="4" w:space="0" w:color="000000"/>
              <w:left w:val="single" w:sz="4" w:space="0" w:color="000000"/>
              <w:bottom w:val="single" w:sz="4" w:space="0" w:color="000000"/>
              <w:right w:val="single" w:sz="4" w:space="0" w:color="000000"/>
            </w:tcBorders>
          </w:tcPr>
          <w:p w:rsidR="00D03903" w:rsidRPr="00D03903" w:rsidRDefault="00D03903" w:rsidP="00D03903">
            <w:pPr>
              <w:suppressAutoHyphens/>
              <w:snapToGrid w:val="0"/>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lastRenderedPageBreak/>
              <w:t>30.10</w:t>
            </w:r>
          </w:p>
          <w:p w:rsidR="00D03903" w:rsidRPr="00D03903" w:rsidRDefault="00D03903" w:rsidP="00D03903">
            <w:pPr>
              <w:suppressAutoHyphens/>
              <w:snapToGrid w:val="0"/>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t>31.10</w:t>
            </w:r>
          </w:p>
        </w:tc>
      </w:tr>
      <w:tr w:rsidR="00D03903" w:rsidRPr="00D03903" w:rsidTr="005B2106">
        <w:trPr>
          <w:trHeight w:val="399"/>
        </w:trPr>
        <w:tc>
          <w:tcPr>
            <w:tcW w:w="623" w:type="dxa"/>
            <w:tcBorders>
              <w:top w:val="single" w:sz="4" w:space="0" w:color="000000"/>
              <w:left w:val="single" w:sz="4" w:space="0" w:color="000000"/>
              <w:bottom w:val="single" w:sz="4" w:space="0" w:color="000000"/>
            </w:tcBorders>
          </w:tcPr>
          <w:p w:rsidR="00D03903" w:rsidRPr="00D03903" w:rsidRDefault="00D03903" w:rsidP="00D03903">
            <w:pPr>
              <w:suppressAutoHyphens/>
              <w:snapToGrid w:val="0"/>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lastRenderedPageBreak/>
              <w:t>37</w:t>
            </w:r>
          </w:p>
        </w:tc>
        <w:tc>
          <w:tcPr>
            <w:tcW w:w="1718" w:type="dxa"/>
            <w:tcBorders>
              <w:top w:val="single" w:sz="4" w:space="0" w:color="000000"/>
              <w:left w:val="single" w:sz="4" w:space="0" w:color="000000"/>
              <w:bottom w:val="single" w:sz="4" w:space="0" w:color="000000"/>
            </w:tcBorders>
          </w:tcPr>
          <w:p w:rsidR="00D03903" w:rsidRPr="00D03903" w:rsidRDefault="00D03903" w:rsidP="00D03903">
            <w:pPr>
              <w:suppressAutoHyphens/>
              <w:snapToGrid w:val="0"/>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t>Обозначение двух звуков &lt;йа&gt;,</w:t>
            </w:r>
          </w:p>
        </w:tc>
        <w:tc>
          <w:tcPr>
            <w:tcW w:w="1173" w:type="dxa"/>
            <w:tcBorders>
              <w:top w:val="single" w:sz="4" w:space="0" w:color="000000"/>
              <w:left w:val="single" w:sz="4" w:space="0" w:color="000000"/>
              <w:bottom w:val="single" w:sz="4" w:space="0" w:color="000000"/>
            </w:tcBorders>
          </w:tcPr>
          <w:p w:rsidR="00D03903" w:rsidRPr="00D03903" w:rsidRDefault="00D03903" w:rsidP="00D03903">
            <w:pPr>
              <w:suppressAutoHyphens/>
              <w:snapToGrid w:val="0"/>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t>Введение новых знаний 1ч.</w:t>
            </w:r>
          </w:p>
        </w:tc>
        <w:tc>
          <w:tcPr>
            <w:tcW w:w="2341" w:type="dxa"/>
            <w:tcBorders>
              <w:top w:val="single" w:sz="4" w:space="0" w:color="000000"/>
              <w:left w:val="single" w:sz="4" w:space="0" w:color="000000"/>
              <w:bottom w:val="single" w:sz="4" w:space="0" w:color="000000"/>
            </w:tcBorders>
          </w:tcPr>
          <w:p w:rsidR="00D03903" w:rsidRPr="00D03903" w:rsidRDefault="00D03903" w:rsidP="00D03903">
            <w:pPr>
              <w:suppressAutoHyphens/>
              <w:snapToGrid w:val="0"/>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t>Знать, что буквы Я,я в начале слова и перед гласной обозначают два звука.</w:t>
            </w:r>
          </w:p>
        </w:tc>
        <w:tc>
          <w:tcPr>
            <w:tcW w:w="1948" w:type="dxa"/>
            <w:tcBorders>
              <w:top w:val="single" w:sz="4" w:space="0" w:color="000000"/>
              <w:left w:val="single" w:sz="4" w:space="0" w:color="000000"/>
              <w:bottom w:val="single" w:sz="4" w:space="0" w:color="000000"/>
            </w:tcBorders>
          </w:tcPr>
          <w:p w:rsidR="00D03903" w:rsidRPr="00D03903" w:rsidRDefault="00D03903" w:rsidP="00D03903">
            <w:pPr>
              <w:suppressAutoHyphens/>
              <w:snapToGrid w:val="0"/>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t>Формирование адекватной и позитивной самооценки</w:t>
            </w:r>
          </w:p>
        </w:tc>
        <w:tc>
          <w:tcPr>
            <w:tcW w:w="1956" w:type="dxa"/>
            <w:tcBorders>
              <w:top w:val="single" w:sz="4" w:space="0" w:color="000000"/>
              <w:left w:val="single" w:sz="4" w:space="0" w:color="000000"/>
              <w:bottom w:val="single" w:sz="4" w:space="0" w:color="000000"/>
            </w:tcBorders>
          </w:tcPr>
          <w:p w:rsidR="00D03903" w:rsidRPr="00D03903" w:rsidRDefault="00D03903" w:rsidP="00D03903">
            <w:pPr>
              <w:suppressAutoHyphens/>
              <w:snapToGrid w:val="0"/>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t>Поиск и выделение нужной информации. Формирование универсального логического действия- синтеза (составление целого из частей, самостоятельно достраивая детали)</w:t>
            </w:r>
          </w:p>
        </w:tc>
        <w:tc>
          <w:tcPr>
            <w:tcW w:w="1718" w:type="dxa"/>
            <w:tcBorders>
              <w:top w:val="single" w:sz="4" w:space="0" w:color="000000"/>
              <w:left w:val="single" w:sz="4" w:space="0" w:color="000000"/>
              <w:bottom w:val="single" w:sz="4" w:space="0" w:color="000000"/>
            </w:tcBorders>
          </w:tcPr>
          <w:p w:rsidR="00D03903" w:rsidRPr="00D03903" w:rsidRDefault="00D03903" w:rsidP="00D03903">
            <w:pPr>
              <w:suppressAutoHyphens/>
              <w:snapToGrid w:val="0"/>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t>Понимание возможности различных точек зрения и позиций на какой-либо предмет и вопрос. Умение договариваться, находить общее решение..</w:t>
            </w:r>
          </w:p>
        </w:tc>
        <w:tc>
          <w:tcPr>
            <w:tcW w:w="1784" w:type="dxa"/>
            <w:tcBorders>
              <w:top w:val="single" w:sz="4" w:space="0" w:color="000000"/>
              <w:left w:val="single" w:sz="4" w:space="0" w:color="000000"/>
              <w:bottom w:val="single" w:sz="4" w:space="0" w:color="000000"/>
            </w:tcBorders>
          </w:tcPr>
          <w:p w:rsidR="00D03903" w:rsidRPr="00D03903" w:rsidRDefault="00D03903" w:rsidP="00D03903">
            <w:pPr>
              <w:suppressAutoHyphens/>
              <w:snapToGrid w:val="0"/>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t>Планирование и контроль в форме сличения способа действия и его результата с заданным эталоном с целью обнаружения отклонений и различий.</w:t>
            </w:r>
          </w:p>
        </w:tc>
        <w:tc>
          <w:tcPr>
            <w:tcW w:w="1101" w:type="dxa"/>
            <w:tcBorders>
              <w:top w:val="single" w:sz="4" w:space="0" w:color="000000"/>
              <w:left w:val="single" w:sz="4" w:space="0" w:color="000000"/>
              <w:bottom w:val="single" w:sz="4" w:space="0" w:color="000000"/>
              <w:right w:val="single" w:sz="4" w:space="0" w:color="000000"/>
            </w:tcBorders>
          </w:tcPr>
          <w:p w:rsidR="00D03903" w:rsidRPr="00D03903" w:rsidRDefault="00D03903" w:rsidP="00D03903">
            <w:pPr>
              <w:suppressAutoHyphens/>
              <w:snapToGrid w:val="0"/>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t>10.11</w:t>
            </w:r>
          </w:p>
        </w:tc>
      </w:tr>
      <w:tr w:rsidR="00D03903" w:rsidRPr="00D03903" w:rsidTr="005B2106">
        <w:trPr>
          <w:trHeight w:val="399"/>
        </w:trPr>
        <w:tc>
          <w:tcPr>
            <w:tcW w:w="623" w:type="dxa"/>
            <w:tcBorders>
              <w:top w:val="single" w:sz="4" w:space="0" w:color="000000"/>
              <w:left w:val="single" w:sz="4" w:space="0" w:color="000000"/>
              <w:bottom w:val="single" w:sz="4" w:space="0" w:color="000000"/>
            </w:tcBorders>
          </w:tcPr>
          <w:p w:rsidR="00D03903" w:rsidRPr="00D03903" w:rsidRDefault="00D03903" w:rsidP="00D03903">
            <w:pPr>
              <w:suppressAutoHyphens/>
              <w:snapToGrid w:val="0"/>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t>38</w:t>
            </w:r>
          </w:p>
        </w:tc>
        <w:tc>
          <w:tcPr>
            <w:tcW w:w="1718" w:type="dxa"/>
            <w:tcBorders>
              <w:top w:val="single" w:sz="4" w:space="0" w:color="000000"/>
              <w:left w:val="single" w:sz="4" w:space="0" w:color="000000"/>
              <w:bottom w:val="single" w:sz="4" w:space="0" w:color="000000"/>
            </w:tcBorders>
          </w:tcPr>
          <w:p w:rsidR="00D03903" w:rsidRPr="00D03903" w:rsidRDefault="00D03903" w:rsidP="00D03903">
            <w:pPr>
              <w:suppressAutoHyphens/>
              <w:snapToGrid w:val="0"/>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t xml:space="preserve">Буква я- показатель мягкости предшествующего согласного </w:t>
            </w:r>
            <w:r w:rsidRPr="00D03903">
              <w:rPr>
                <w:rFonts w:ascii="Times New Roman" w:eastAsia="Times New Roman" w:hAnsi="Times New Roman" w:cs="Times New Roman"/>
                <w:sz w:val="24"/>
                <w:szCs w:val="24"/>
                <w:lang w:eastAsia="ar-SA"/>
              </w:rPr>
              <w:lastRenderedPageBreak/>
              <w:t>(с38)</w:t>
            </w:r>
          </w:p>
        </w:tc>
        <w:tc>
          <w:tcPr>
            <w:tcW w:w="1173" w:type="dxa"/>
            <w:tcBorders>
              <w:top w:val="single" w:sz="4" w:space="0" w:color="000000"/>
              <w:left w:val="single" w:sz="4" w:space="0" w:color="000000"/>
              <w:bottom w:val="single" w:sz="4" w:space="0" w:color="000000"/>
            </w:tcBorders>
          </w:tcPr>
          <w:p w:rsidR="00D03903" w:rsidRPr="00D03903" w:rsidRDefault="00D03903" w:rsidP="00D03903">
            <w:pPr>
              <w:suppressAutoHyphens/>
              <w:snapToGrid w:val="0"/>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lastRenderedPageBreak/>
              <w:t>Введение новых знаний 1ч.</w:t>
            </w:r>
          </w:p>
        </w:tc>
        <w:tc>
          <w:tcPr>
            <w:tcW w:w="2341" w:type="dxa"/>
            <w:tcBorders>
              <w:top w:val="single" w:sz="4" w:space="0" w:color="000000"/>
              <w:left w:val="single" w:sz="4" w:space="0" w:color="000000"/>
              <w:bottom w:val="single" w:sz="4" w:space="0" w:color="000000"/>
            </w:tcBorders>
          </w:tcPr>
          <w:p w:rsidR="00D03903" w:rsidRPr="00D03903" w:rsidRDefault="00D03903" w:rsidP="00D03903">
            <w:pPr>
              <w:suppressAutoHyphens/>
              <w:snapToGrid w:val="0"/>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t xml:space="preserve">Звуки гласные и согласные; буквы, их обозначающие. Гласные ударные и безударные. Различение </w:t>
            </w:r>
            <w:r w:rsidRPr="00D03903">
              <w:rPr>
                <w:rFonts w:ascii="Times New Roman" w:eastAsia="Times New Roman" w:hAnsi="Times New Roman" w:cs="Times New Roman"/>
                <w:sz w:val="24"/>
                <w:szCs w:val="24"/>
                <w:lang w:eastAsia="ar-SA"/>
              </w:rPr>
              <w:lastRenderedPageBreak/>
              <w:t>согласных звонких и глухих, мягких и твёрдых, парных и непарных. Знать,  буквы Я,я; гласные и согласные звуки.</w:t>
            </w:r>
          </w:p>
        </w:tc>
        <w:tc>
          <w:tcPr>
            <w:tcW w:w="1948" w:type="dxa"/>
            <w:tcBorders>
              <w:top w:val="single" w:sz="4" w:space="0" w:color="000000"/>
              <w:left w:val="single" w:sz="4" w:space="0" w:color="000000"/>
              <w:bottom w:val="single" w:sz="4" w:space="0" w:color="000000"/>
            </w:tcBorders>
          </w:tcPr>
          <w:p w:rsidR="00D03903" w:rsidRPr="00D03903" w:rsidRDefault="00D03903" w:rsidP="00D03903">
            <w:pPr>
              <w:suppressAutoHyphens/>
              <w:snapToGrid w:val="0"/>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lastRenderedPageBreak/>
              <w:t>Формирование адекватной и позитивной самооценки</w:t>
            </w:r>
          </w:p>
        </w:tc>
        <w:tc>
          <w:tcPr>
            <w:tcW w:w="1956" w:type="dxa"/>
            <w:tcBorders>
              <w:top w:val="single" w:sz="4" w:space="0" w:color="000000"/>
              <w:left w:val="single" w:sz="4" w:space="0" w:color="000000"/>
              <w:bottom w:val="single" w:sz="4" w:space="0" w:color="000000"/>
            </w:tcBorders>
          </w:tcPr>
          <w:p w:rsidR="00D03903" w:rsidRPr="00D03903" w:rsidRDefault="00D03903" w:rsidP="00D03903">
            <w:pPr>
              <w:suppressAutoHyphens/>
              <w:snapToGrid w:val="0"/>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t xml:space="preserve">Поиск и выделение нужной информации. Формирование универсального </w:t>
            </w:r>
            <w:r w:rsidRPr="00D03903">
              <w:rPr>
                <w:rFonts w:ascii="Times New Roman" w:eastAsia="Times New Roman" w:hAnsi="Times New Roman" w:cs="Times New Roman"/>
                <w:sz w:val="24"/>
                <w:szCs w:val="24"/>
                <w:lang w:eastAsia="ar-SA"/>
              </w:rPr>
              <w:lastRenderedPageBreak/>
              <w:t>логического действия- синтеза (составление целого из частей, самостоятельно достраивая детали)</w:t>
            </w:r>
          </w:p>
        </w:tc>
        <w:tc>
          <w:tcPr>
            <w:tcW w:w="1718" w:type="dxa"/>
            <w:tcBorders>
              <w:top w:val="single" w:sz="4" w:space="0" w:color="000000"/>
              <w:left w:val="single" w:sz="4" w:space="0" w:color="000000"/>
              <w:bottom w:val="single" w:sz="4" w:space="0" w:color="000000"/>
            </w:tcBorders>
          </w:tcPr>
          <w:p w:rsidR="00D03903" w:rsidRPr="00D03903" w:rsidRDefault="00D03903" w:rsidP="00D03903">
            <w:pPr>
              <w:suppressAutoHyphens/>
              <w:snapToGrid w:val="0"/>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lastRenderedPageBreak/>
              <w:t xml:space="preserve">Понимание возможности различных точек зрения и позиций на какой-либо </w:t>
            </w:r>
            <w:r w:rsidRPr="00D03903">
              <w:rPr>
                <w:rFonts w:ascii="Times New Roman" w:eastAsia="Times New Roman" w:hAnsi="Times New Roman" w:cs="Times New Roman"/>
                <w:sz w:val="24"/>
                <w:szCs w:val="24"/>
                <w:lang w:eastAsia="ar-SA"/>
              </w:rPr>
              <w:lastRenderedPageBreak/>
              <w:t>предмет и вопрос. Умение договариваться, находить общее решение..</w:t>
            </w:r>
          </w:p>
        </w:tc>
        <w:tc>
          <w:tcPr>
            <w:tcW w:w="1784" w:type="dxa"/>
            <w:tcBorders>
              <w:top w:val="single" w:sz="4" w:space="0" w:color="000000"/>
              <w:left w:val="single" w:sz="4" w:space="0" w:color="000000"/>
              <w:bottom w:val="single" w:sz="4" w:space="0" w:color="000000"/>
            </w:tcBorders>
          </w:tcPr>
          <w:p w:rsidR="00D03903" w:rsidRPr="00D03903" w:rsidRDefault="00D03903" w:rsidP="00D03903">
            <w:pPr>
              <w:suppressAutoHyphens/>
              <w:snapToGrid w:val="0"/>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lastRenderedPageBreak/>
              <w:t xml:space="preserve">Планирование и контроль в форме сличения способа действия и его </w:t>
            </w:r>
            <w:r w:rsidRPr="00D03903">
              <w:rPr>
                <w:rFonts w:ascii="Times New Roman" w:eastAsia="Times New Roman" w:hAnsi="Times New Roman" w:cs="Times New Roman"/>
                <w:sz w:val="24"/>
                <w:szCs w:val="24"/>
                <w:lang w:eastAsia="ar-SA"/>
              </w:rPr>
              <w:lastRenderedPageBreak/>
              <w:t>результата с заданным эталоном с целью обнаружения отклонений и различий.</w:t>
            </w:r>
          </w:p>
        </w:tc>
        <w:tc>
          <w:tcPr>
            <w:tcW w:w="1101" w:type="dxa"/>
            <w:tcBorders>
              <w:top w:val="single" w:sz="4" w:space="0" w:color="000000"/>
              <w:left w:val="single" w:sz="4" w:space="0" w:color="000000"/>
              <w:bottom w:val="single" w:sz="4" w:space="0" w:color="000000"/>
              <w:right w:val="single" w:sz="4" w:space="0" w:color="000000"/>
            </w:tcBorders>
          </w:tcPr>
          <w:p w:rsidR="00D03903" w:rsidRPr="00D03903" w:rsidRDefault="00D03903" w:rsidP="00D03903">
            <w:pPr>
              <w:suppressAutoHyphens/>
              <w:snapToGrid w:val="0"/>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lastRenderedPageBreak/>
              <w:t>11.11</w:t>
            </w:r>
          </w:p>
        </w:tc>
      </w:tr>
      <w:tr w:rsidR="00D03903" w:rsidRPr="00D03903" w:rsidTr="005B2106">
        <w:trPr>
          <w:trHeight w:val="399"/>
        </w:trPr>
        <w:tc>
          <w:tcPr>
            <w:tcW w:w="623" w:type="dxa"/>
            <w:tcBorders>
              <w:top w:val="single" w:sz="4" w:space="0" w:color="000000"/>
              <w:left w:val="single" w:sz="4" w:space="0" w:color="000000"/>
              <w:bottom w:val="single" w:sz="4" w:space="0" w:color="000000"/>
            </w:tcBorders>
          </w:tcPr>
          <w:p w:rsidR="00D03903" w:rsidRPr="00D03903" w:rsidRDefault="00D03903" w:rsidP="00D03903">
            <w:pPr>
              <w:suppressAutoHyphens/>
              <w:snapToGrid w:val="0"/>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lastRenderedPageBreak/>
              <w:t>39</w:t>
            </w:r>
          </w:p>
        </w:tc>
        <w:tc>
          <w:tcPr>
            <w:tcW w:w="1718" w:type="dxa"/>
            <w:tcBorders>
              <w:top w:val="single" w:sz="4" w:space="0" w:color="000000"/>
              <w:left w:val="single" w:sz="4" w:space="0" w:color="000000"/>
              <w:bottom w:val="single" w:sz="4" w:space="0" w:color="000000"/>
            </w:tcBorders>
          </w:tcPr>
          <w:p w:rsidR="00D03903" w:rsidRPr="00D03903" w:rsidRDefault="00D03903" w:rsidP="00D03903">
            <w:pPr>
              <w:suppressAutoHyphens/>
              <w:snapToGrid w:val="0"/>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t>Обозначение двух звуков&lt;йо&gt; одной буквой ё (с39)</w:t>
            </w:r>
          </w:p>
        </w:tc>
        <w:tc>
          <w:tcPr>
            <w:tcW w:w="1173" w:type="dxa"/>
            <w:tcBorders>
              <w:top w:val="single" w:sz="4" w:space="0" w:color="000000"/>
              <w:left w:val="single" w:sz="4" w:space="0" w:color="000000"/>
              <w:bottom w:val="single" w:sz="4" w:space="0" w:color="000000"/>
            </w:tcBorders>
          </w:tcPr>
          <w:p w:rsidR="00D03903" w:rsidRPr="00D03903" w:rsidRDefault="00D03903" w:rsidP="00D03903">
            <w:pPr>
              <w:suppressAutoHyphens/>
              <w:snapToGrid w:val="0"/>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t>Введение новых знаний 1ч</w:t>
            </w:r>
          </w:p>
        </w:tc>
        <w:tc>
          <w:tcPr>
            <w:tcW w:w="2341" w:type="dxa"/>
            <w:tcBorders>
              <w:top w:val="single" w:sz="4" w:space="0" w:color="000000"/>
              <w:left w:val="single" w:sz="4" w:space="0" w:color="000000"/>
              <w:bottom w:val="single" w:sz="4" w:space="0" w:color="000000"/>
            </w:tcBorders>
          </w:tcPr>
          <w:p w:rsidR="00D03903" w:rsidRPr="00D03903" w:rsidRDefault="00D03903" w:rsidP="00D03903">
            <w:pPr>
              <w:suppressAutoHyphens/>
              <w:snapToGrid w:val="0"/>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t>Знать, что буквы Ё,ё в начале слова и перед гласной обозначают два звука.</w:t>
            </w:r>
          </w:p>
        </w:tc>
        <w:tc>
          <w:tcPr>
            <w:tcW w:w="1948" w:type="dxa"/>
            <w:tcBorders>
              <w:top w:val="single" w:sz="4" w:space="0" w:color="000000"/>
              <w:left w:val="single" w:sz="4" w:space="0" w:color="000000"/>
              <w:bottom w:val="single" w:sz="4" w:space="0" w:color="000000"/>
            </w:tcBorders>
          </w:tcPr>
          <w:p w:rsidR="00D03903" w:rsidRPr="00D03903" w:rsidRDefault="00D03903" w:rsidP="00D03903">
            <w:pPr>
              <w:suppressAutoHyphens/>
              <w:snapToGrid w:val="0"/>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t>Формирование адекватной и позитивной самооценки</w:t>
            </w:r>
          </w:p>
        </w:tc>
        <w:tc>
          <w:tcPr>
            <w:tcW w:w="1956" w:type="dxa"/>
            <w:tcBorders>
              <w:top w:val="single" w:sz="4" w:space="0" w:color="000000"/>
              <w:left w:val="single" w:sz="4" w:space="0" w:color="000000"/>
              <w:bottom w:val="single" w:sz="4" w:space="0" w:color="000000"/>
            </w:tcBorders>
          </w:tcPr>
          <w:p w:rsidR="00D03903" w:rsidRPr="00D03903" w:rsidRDefault="00D03903" w:rsidP="00D03903">
            <w:pPr>
              <w:suppressAutoHyphens/>
              <w:snapToGrid w:val="0"/>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t>Структуирование знаний при выработке умения чтения в схемах и текстах буквенную запись слов по слогам и орфоэпически</w:t>
            </w:r>
          </w:p>
        </w:tc>
        <w:tc>
          <w:tcPr>
            <w:tcW w:w="1718" w:type="dxa"/>
            <w:tcBorders>
              <w:top w:val="single" w:sz="4" w:space="0" w:color="000000"/>
              <w:left w:val="single" w:sz="4" w:space="0" w:color="000000"/>
              <w:bottom w:val="single" w:sz="4" w:space="0" w:color="000000"/>
            </w:tcBorders>
          </w:tcPr>
          <w:p w:rsidR="00D03903" w:rsidRPr="00D03903" w:rsidRDefault="00D03903" w:rsidP="00D03903">
            <w:pPr>
              <w:suppressAutoHyphens/>
              <w:snapToGrid w:val="0"/>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t>Рефлексия своих действий как достаточно полное отображение предметного содержания и условий осуществляемых действий на основе самопроверки текста</w:t>
            </w:r>
          </w:p>
        </w:tc>
        <w:tc>
          <w:tcPr>
            <w:tcW w:w="1784" w:type="dxa"/>
            <w:tcBorders>
              <w:top w:val="single" w:sz="4" w:space="0" w:color="000000"/>
              <w:left w:val="single" w:sz="4" w:space="0" w:color="000000"/>
              <w:bottom w:val="single" w:sz="4" w:space="0" w:color="000000"/>
            </w:tcBorders>
          </w:tcPr>
          <w:p w:rsidR="00D03903" w:rsidRPr="00D03903" w:rsidRDefault="00D03903" w:rsidP="00D03903">
            <w:pPr>
              <w:suppressAutoHyphens/>
              <w:snapToGrid w:val="0"/>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t xml:space="preserve">Умение осуществлять </w:t>
            </w:r>
          </w:p>
          <w:p w:rsidR="00D03903" w:rsidRPr="00D03903" w:rsidRDefault="00D03903" w:rsidP="00D03903">
            <w:pPr>
              <w:suppressAutoHyphens/>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t xml:space="preserve">контроль в форме сличения способа действия и </w:t>
            </w:r>
          </w:p>
          <w:p w:rsidR="00D03903" w:rsidRPr="00D03903" w:rsidRDefault="00D03903" w:rsidP="00D03903">
            <w:pPr>
              <w:suppressAutoHyphens/>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t>его результата с заданным</w:t>
            </w:r>
          </w:p>
          <w:p w:rsidR="00D03903" w:rsidRPr="00D03903" w:rsidRDefault="00D03903" w:rsidP="00D03903">
            <w:pPr>
              <w:suppressAutoHyphens/>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t>эталоном с целью обнаружения отклонений и отличий от эталона</w:t>
            </w:r>
          </w:p>
        </w:tc>
        <w:tc>
          <w:tcPr>
            <w:tcW w:w="1101" w:type="dxa"/>
            <w:tcBorders>
              <w:top w:val="single" w:sz="4" w:space="0" w:color="000000"/>
              <w:left w:val="single" w:sz="4" w:space="0" w:color="000000"/>
              <w:bottom w:val="single" w:sz="4" w:space="0" w:color="000000"/>
              <w:right w:val="single" w:sz="4" w:space="0" w:color="000000"/>
            </w:tcBorders>
          </w:tcPr>
          <w:p w:rsidR="00D03903" w:rsidRPr="00D03903" w:rsidRDefault="00D03903" w:rsidP="00D03903">
            <w:pPr>
              <w:suppressAutoHyphens/>
              <w:snapToGrid w:val="0"/>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t>13.11</w:t>
            </w:r>
          </w:p>
        </w:tc>
      </w:tr>
      <w:tr w:rsidR="00D03903" w:rsidRPr="00D03903" w:rsidTr="005B2106">
        <w:trPr>
          <w:trHeight w:val="399"/>
        </w:trPr>
        <w:tc>
          <w:tcPr>
            <w:tcW w:w="623" w:type="dxa"/>
            <w:tcBorders>
              <w:top w:val="single" w:sz="4" w:space="0" w:color="000000"/>
              <w:left w:val="single" w:sz="4" w:space="0" w:color="000000"/>
              <w:bottom w:val="single" w:sz="4" w:space="0" w:color="000000"/>
            </w:tcBorders>
          </w:tcPr>
          <w:p w:rsidR="00D03903" w:rsidRPr="00D03903" w:rsidRDefault="00D03903" w:rsidP="00D03903">
            <w:pPr>
              <w:suppressAutoHyphens/>
              <w:snapToGrid w:val="0"/>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t>40</w:t>
            </w:r>
          </w:p>
        </w:tc>
        <w:tc>
          <w:tcPr>
            <w:tcW w:w="1718" w:type="dxa"/>
            <w:tcBorders>
              <w:top w:val="single" w:sz="4" w:space="0" w:color="000000"/>
              <w:left w:val="single" w:sz="4" w:space="0" w:color="000000"/>
              <w:bottom w:val="single" w:sz="4" w:space="0" w:color="000000"/>
            </w:tcBorders>
          </w:tcPr>
          <w:p w:rsidR="00D03903" w:rsidRPr="00D03903" w:rsidRDefault="00D03903" w:rsidP="00D03903">
            <w:pPr>
              <w:suppressAutoHyphens/>
              <w:snapToGrid w:val="0"/>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t>Буква ё- показатель мягкости предшествующего согласного (с.40)</w:t>
            </w:r>
          </w:p>
        </w:tc>
        <w:tc>
          <w:tcPr>
            <w:tcW w:w="1173" w:type="dxa"/>
            <w:tcBorders>
              <w:top w:val="single" w:sz="4" w:space="0" w:color="000000"/>
              <w:left w:val="single" w:sz="4" w:space="0" w:color="000000"/>
              <w:bottom w:val="single" w:sz="4" w:space="0" w:color="000000"/>
            </w:tcBorders>
          </w:tcPr>
          <w:p w:rsidR="00D03903" w:rsidRPr="00D03903" w:rsidRDefault="00D03903" w:rsidP="00D03903">
            <w:pPr>
              <w:suppressAutoHyphens/>
              <w:snapToGrid w:val="0"/>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t>Введение новых знаний 1ч</w:t>
            </w:r>
          </w:p>
        </w:tc>
        <w:tc>
          <w:tcPr>
            <w:tcW w:w="2341" w:type="dxa"/>
            <w:tcBorders>
              <w:top w:val="single" w:sz="4" w:space="0" w:color="000000"/>
              <w:left w:val="single" w:sz="4" w:space="0" w:color="000000"/>
              <w:bottom w:val="single" w:sz="4" w:space="0" w:color="000000"/>
            </w:tcBorders>
          </w:tcPr>
          <w:p w:rsidR="00D03903" w:rsidRPr="00D03903" w:rsidRDefault="00D03903" w:rsidP="00D03903">
            <w:pPr>
              <w:suppressAutoHyphens/>
              <w:snapToGrid w:val="0"/>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t>Знать « работу» букв Ё,ё; гласные и согласные звуки.</w:t>
            </w:r>
          </w:p>
        </w:tc>
        <w:tc>
          <w:tcPr>
            <w:tcW w:w="1948" w:type="dxa"/>
            <w:tcBorders>
              <w:top w:val="single" w:sz="4" w:space="0" w:color="000000"/>
              <w:left w:val="single" w:sz="4" w:space="0" w:color="000000"/>
              <w:bottom w:val="single" w:sz="4" w:space="0" w:color="000000"/>
            </w:tcBorders>
          </w:tcPr>
          <w:p w:rsidR="00D03903" w:rsidRPr="00D03903" w:rsidRDefault="00D03903" w:rsidP="00D03903">
            <w:pPr>
              <w:suppressAutoHyphens/>
              <w:snapToGrid w:val="0"/>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t xml:space="preserve">Осознание своих возможностей в учении на основе сравнения «Я» и «хороший ученик», осознание </w:t>
            </w:r>
            <w:r w:rsidRPr="00D03903">
              <w:rPr>
                <w:rFonts w:ascii="Times New Roman" w:eastAsia="Times New Roman" w:hAnsi="Times New Roman" w:cs="Times New Roman"/>
                <w:sz w:val="24"/>
                <w:szCs w:val="24"/>
                <w:lang w:eastAsia="ar-SA"/>
              </w:rPr>
              <w:lastRenderedPageBreak/>
              <w:t>необходимости самосовершенствования на основе сравнения «Я» и «хороший ученик»</w:t>
            </w:r>
          </w:p>
        </w:tc>
        <w:tc>
          <w:tcPr>
            <w:tcW w:w="1956" w:type="dxa"/>
            <w:tcBorders>
              <w:top w:val="single" w:sz="4" w:space="0" w:color="000000"/>
              <w:left w:val="single" w:sz="4" w:space="0" w:color="000000"/>
              <w:bottom w:val="single" w:sz="4" w:space="0" w:color="000000"/>
            </w:tcBorders>
          </w:tcPr>
          <w:p w:rsidR="00D03903" w:rsidRPr="00D03903" w:rsidRDefault="00D03903" w:rsidP="00D03903">
            <w:pPr>
              <w:suppressAutoHyphens/>
              <w:snapToGrid w:val="0"/>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lastRenderedPageBreak/>
              <w:t>Структуирование знаний при выработке умения чтения в схемах и текстах буквенную запись слов по слогам и орфоэпически</w:t>
            </w:r>
          </w:p>
        </w:tc>
        <w:tc>
          <w:tcPr>
            <w:tcW w:w="1718" w:type="dxa"/>
            <w:tcBorders>
              <w:top w:val="single" w:sz="4" w:space="0" w:color="000000"/>
              <w:left w:val="single" w:sz="4" w:space="0" w:color="000000"/>
              <w:bottom w:val="single" w:sz="4" w:space="0" w:color="000000"/>
            </w:tcBorders>
          </w:tcPr>
          <w:p w:rsidR="00D03903" w:rsidRPr="00D03903" w:rsidRDefault="00D03903" w:rsidP="00D03903">
            <w:pPr>
              <w:suppressAutoHyphens/>
              <w:snapToGrid w:val="0"/>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t xml:space="preserve">Рефлексия своих действий как достаточно полное отображение предметного содержания и условий </w:t>
            </w:r>
            <w:r w:rsidRPr="00D03903">
              <w:rPr>
                <w:rFonts w:ascii="Times New Roman" w:eastAsia="Times New Roman" w:hAnsi="Times New Roman" w:cs="Times New Roman"/>
                <w:sz w:val="24"/>
                <w:szCs w:val="24"/>
                <w:lang w:eastAsia="ar-SA"/>
              </w:rPr>
              <w:lastRenderedPageBreak/>
              <w:t>осуществляемых действий на основе самопроверки текста</w:t>
            </w:r>
          </w:p>
        </w:tc>
        <w:tc>
          <w:tcPr>
            <w:tcW w:w="1784" w:type="dxa"/>
            <w:tcBorders>
              <w:top w:val="single" w:sz="4" w:space="0" w:color="000000"/>
              <w:left w:val="single" w:sz="4" w:space="0" w:color="000000"/>
              <w:bottom w:val="single" w:sz="4" w:space="0" w:color="000000"/>
            </w:tcBorders>
          </w:tcPr>
          <w:p w:rsidR="00D03903" w:rsidRPr="00D03903" w:rsidRDefault="00D03903" w:rsidP="00D03903">
            <w:pPr>
              <w:suppressAutoHyphens/>
              <w:snapToGrid w:val="0"/>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lastRenderedPageBreak/>
              <w:t xml:space="preserve">Умение осуществлять </w:t>
            </w:r>
          </w:p>
          <w:p w:rsidR="00D03903" w:rsidRPr="00D03903" w:rsidRDefault="00D03903" w:rsidP="00D03903">
            <w:pPr>
              <w:suppressAutoHyphens/>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t xml:space="preserve">контроль в форме сличения способа действия и </w:t>
            </w:r>
          </w:p>
          <w:p w:rsidR="00D03903" w:rsidRPr="00D03903" w:rsidRDefault="00D03903" w:rsidP="00D03903">
            <w:pPr>
              <w:suppressAutoHyphens/>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t>его результата с заданным</w:t>
            </w:r>
          </w:p>
          <w:p w:rsidR="00D03903" w:rsidRPr="00D03903" w:rsidRDefault="00D03903" w:rsidP="00D03903">
            <w:pPr>
              <w:suppressAutoHyphens/>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lastRenderedPageBreak/>
              <w:t>эталоном с целью обнаружения отклонений и отличий от эталона</w:t>
            </w:r>
          </w:p>
        </w:tc>
        <w:tc>
          <w:tcPr>
            <w:tcW w:w="1101" w:type="dxa"/>
            <w:tcBorders>
              <w:top w:val="single" w:sz="4" w:space="0" w:color="000000"/>
              <w:left w:val="single" w:sz="4" w:space="0" w:color="000000"/>
              <w:bottom w:val="single" w:sz="4" w:space="0" w:color="000000"/>
              <w:right w:val="single" w:sz="4" w:space="0" w:color="000000"/>
            </w:tcBorders>
          </w:tcPr>
          <w:p w:rsidR="00D03903" w:rsidRPr="00D03903" w:rsidRDefault="00D03903" w:rsidP="00D03903">
            <w:pPr>
              <w:suppressAutoHyphens/>
              <w:snapToGrid w:val="0"/>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lastRenderedPageBreak/>
              <w:t>14.11</w:t>
            </w:r>
          </w:p>
        </w:tc>
      </w:tr>
      <w:tr w:rsidR="00D03903" w:rsidRPr="00D03903" w:rsidTr="005B2106">
        <w:trPr>
          <w:trHeight w:val="399"/>
        </w:trPr>
        <w:tc>
          <w:tcPr>
            <w:tcW w:w="623" w:type="dxa"/>
            <w:tcBorders>
              <w:top w:val="single" w:sz="4" w:space="0" w:color="000000"/>
              <w:left w:val="single" w:sz="4" w:space="0" w:color="000000"/>
              <w:bottom w:val="single" w:sz="4" w:space="0" w:color="000000"/>
            </w:tcBorders>
          </w:tcPr>
          <w:p w:rsidR="00D03903" w:rsidRPr="00D03903" w:rsidRDefault="00D03903" w:rsidP="00D03903">
            <w:pPr>
              <w:suppressAutoHyphens/>
              <w:snapToGrid w:val="0"/>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lastRenderedPageBreak/>
              <w:t>41</w:t>
            </w:r>
          </w:p>
        </w:tc>
        <w:tc>
          <w:tcPr>
            <w:tcW w:w="1718" w:type="dxa"/>
            <w:tcBorders>
              <w:top w:val="single" w:sz="4" w:space="0" w:color="000000"/>
              <w:left w:val="single" w:sz="4" w:space="0" w:color="000000"/>
              <w:bottom w:val="single" w:sz="4" w:space="0" w:color="000000"/>
            </w:tcBorders>
          </w:tcPr>
          <w:p w:rsidR="00D03903" w:rsidRPr="00D03903" w:rsidRDefault="00D03903" w:rsidP="00D03903">
            <w:pPr>
              <w:suppressAutoHyphens/>
              <w:snapToGrid w:val="0"/>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t xml:space="preserve">Обозначение двух звуков&lt;йу&gt; одной буквой ю (с.41)  </w:t>
            </w:r>
          </w:p>
        </w:tc>
        <w:tc>
          <w:tcPr>
            <w:tcW w:w="1173" w:type="dxa"/>
            <w:tcBorders>
              <w:top w:val="single" w:sz="4" w:space="0" w:color="000000"/>
              <w:left w:val="single" w:sz="4" w:space="0" w:color="000000"/>
              <w:bottom w:val="single" w:sz="4" w:space="0" w:color="000000"/>
            </w:tcBorders>
          </w:tcPr>
          <w:p w:rsidR="00D03903" w:rsidRPr="00D03903" w:rsidRDefault="00D03903" w:rsidP="00D03903">
            <w:pPr>
              <w:suppressAutoHyphens/>
              <w:snapToGrid w:val="0"/>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t>Введение новых знаний 1ч</w:t>
            </w:r>
          </w:p>
        </w:tc>
        <w:tc>
          <w:tcPr>
            <w:tcW w:w="2341" w:type="dxa"/>
            <w:tcBorders>
              <w:top w:val="single" w:sz="4" w:space="0" w:color="000000"/>
              <w:left w:val="single" w:sz="4" w:space="0" w:color="000000"/>
              <w:bottom w:val="single" w:sz="4" w:space="0" w:color="000000"/>
            </w:tcBorders>
          </w:tcPr>
          <w:p w:rsidR="00D03903" w:rsidRPr="00D03903" w:rsidRDefault="00D03903" w:rsidP="00D03903">
            <w:pPr>
              <w:suppressAutoHyphens/>
              <w:snapToGrid w:val="0"/>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t>Знать. Что буквы Ю,ю в начале слова и перед гласной обозначают два звука.</w:t>
            </w:r>
          </w:p>
        </w:tc>
        <w:tc>
          <w:tcPr>
            <w:tcW w:w="1948" w:type="dxa"/>
            <w:tcBorders>
              <w:top w:val="single" w:sz="4" w:space="0" w:color="000000"/>
              <w:left w:val="single" w:sz="4" w:space="0" w:color="000000"/>
              <w:bottom w:val="single" w:sz="4" w:space="0" w:color="000000"/>
            </w:tcBorders>
          </w:tcPr>
          <w:p w:rsidR="00D03903" w:rsidRPr="00D03903" w:rsidRDefault="00D03903" w:rsidP="00D03903">
            <w:pPr>
              <w:suppressAutoHyphens/>
              <w:snapToGrid w:val="0"/>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t>Осознание своих возможностей в учении на основе сравнения «Я» и «хороший ученик», осознание необходимости самосовершенствования на основе сравнения «Я» и «хороший ученик»</w:t>
            </w:r>
          </w:p>
        </w:tc>
        <w:tc>
          <w:tcPr>
            <w:tcW w:w="1956" w:type="dxa"/>
            <w:tcBorders>
              <w:top w:val="single" w:sz="4" w:space="0" w:color="000000"/>
              <w:left w:val="single" w:sz="4" w:space="0" w:color="000000"/>
              <w:bottom w:val="single" w:sz="4" w:space="0" w:color="000000"/>
            </w:tcBorders>
          </w:tcPr>
          <w:p w:rsidR="00D03903" w:rsidRPr="00D03903" w:rsidRDefault="00D03903" w:rsidP="00D03903">
            <w:pPr>
              <w:suppressAutoHyphens/>
              <w:snapToGrid w:val="0"/>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t>Структуирование знаний при выработке умения перекодирования звуковой формы слова из условно-графической в буквенную и наоборот.</w:t>
            </w:r>
          </w:p>
        </w:tc>
        <w:tc>
          <w:tcPr>
            <w:tcW w:w="1718" w:type="dxa"/>
            <w:tcBorders>
              <w:top w:val="single" w:sz="4" w:space="0" w:color="000000"/>
              <w:left w:val="single" w:sz="4" w:space="0" w:color="000000"/>
              <w:bottom w:val="single" w:sz="4" w:space="0" w:color="000000"/>
            </w:tcBorders>
          </w:tcPr>
          <w:p w:rsidR="00D03903" w:rsidRPr="00D03903" w:rsidRDefault="00D03903" w:rsidP="00D03903">
            <w:pPr>
              <w:suppressAutoHyphens/>
              <w:snapToGrid w:val="0"/>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t>Рефлексия своих действий как достаточно полное отображение предметного содержания и условий осуществляемых действий на основе самопроверки текста</w:t>
            </w:r>
          </w:p>
        </w:tc>
        <w:tc>
          <w:tcPr>
            <w:tcW w:w="1784" w:type="dxa"/>
            <w:tcBorders>
              <w:top w:val="single" w:sz="4" w:space="0" w:color="000000"/>
              <w:left w:val="single" w:sz="4" w:space="0" w:color="000000"/>
              <w:bottom w:val="single" w:sz="4" w:space="0" w:color="000000"/>
            </w:tcBorders>
          </w:tcPr>
          <w:p w:rsidR="00D03903" w:rsidRPr="00D03903" w:rsidRDefault="00D03903" w:rsidP="00D03903">
            <w:pPr>
              <w:suppressAutoHyphens/>
              <w:snapToGrid w:val="0"/>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t xml:space="preserve">Умение осуществлять </w:t>
            </w:r>
          </w:p>
          <w:p w:rsidR="00D03903" w:rsidRPr="00D03903" w:rsidRDefault="00D03903" w:rsidP="00D03903">
            <w:pPr>
              <w:suppressAutoHyphens/>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t xml:space="preserve">контроль в форме сличения способа действия и </w:t>
            </w:r>
          </w:p>
          <w:p w:rsidR="00D03903" w:rsidRPr="00D03903" w:rsidRDefault="00D03903" w:rsidP="00D03903">
            <w:pPr>
              <w:suppressAutoHyphens/>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t>его результата с заданным</w:t>
            </w:r>
          </w:p>
          <w:p w:rsidR="00D03903" w:rsidRPr="00D03903" w:rsidRDefault="00D03903" w:rsidP="00D03903">
            <w:pPr>
              <w:suppressAutoHyphens/>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t>эталоном с целью обнаружения отклонений и отличий от эталона</w:t>
            </w:r>
          </w:p>
        </w:tc>
        <w:tc>
          <w:tcPr>
            <w:tcW w:w="1101" w:type="dxa"/>
            <w:tcBorders>
              <w:top w:val="single" w:sz="4" w:space="0" w:color="000000"/>
              <w:left w:val="single" w:sz="4" w:space="0" w:color="000000"/>
              <w:bottom w:val="single" w:sz="4" w:space="0" w:color="000000"/>
              <w:right w:val="single" w:sz="4" w:space="0" w:color="000000"/>
            </w:tcBorders>
          </w:tcPr>
          <w:p w:rsidR="00D03903" w:rsidRPr="00D03903" w:rsidRDefault="00D03903" w:rsidP="00D03903">
            <w:pPr>
              <w:suppressAutoHyphens/>
              <w:snapToGrid w:val="0"/>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t>17.11</w:t>
            </w:r>
          </w:p>
        </w:tc>
      </w:tr>
      <w:tr w:rsidR="00D03903" w:rsidRPr="00D03903" w:rsidTr="005B2106">
        <w:trPr>
          <w:trHeight w:val="399"/>
        </w:trPr>
        <w:tc>
          <w:tcPr>
            <w:tcW w:w="623" w:type="dxa"/>
            <w:tcBorders>
              <w:top w:val="single" w:sz="4" w:space="0" w:color="000000"/>
              <w:left w:val="single" w:sz="4" w:space="0" w:color="000000"/>
              <w:bottom w:val="single" w:sz="4" w:space="0" w:color="000000"/>
            </w:tcBorders>
          </w:tcPr>
          <w:p w:rsidR="00D03903" w:rsidRPr="00D03903" w:rsidRDefault="00D03903" w:rsidP="00D03903">
            <w:pPr>
              <w:suppressAutoHyphens/>
              <w:snapToGrid w:val="0"/>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t>42</w:t>
            </w:r>
          </w:p>
        </w:tc>
        <w:tc>
          <w:tcPr>
            <w:tcW w:w="1718" w:type="dxa"/>
            <w:tcBorders>
              <w:top w:val="single" w:sz="4" w:space="0" w:color="000000"/>
              <w:left w:val="single" w:sz="4" w:space="0" w:color="000000"/>
              <w:bottom w:val="single" w:sz="4" w:space="0" w:color="000000"/>
            </w:tcBorders>
          </w:tcPr>
          <w:p w:rsidR="00D03903" w:rsidRPr="00D03903" w:rsidRDefault="00D03903" w:rsidP="00D03903">
            <w:pPr>
              <w:suppressAutoHyphens/>
              <w:snapToGrid w:val="0"/>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t>Буква Ю- показатель мягкости предшествующего согласного (с.42)</w:t>
            </w:r>
          </w:p>
        </w:tc>
        <w:tc>
          <w:tcPr>
            <w:tcW w:w="1173" w:type="dxa"/>
            <w:tcBorders>
              <w:top w:val="single" w:sz="4" w:space="0" w:color="000000"/>
              <w:left w:val="single" w:sz="4" w:space="0" w:color="000000"/>
              <w:bottom w:val="single" w:sz="4" w:space="0" w:color="000000"/>
            </w:tcBorders>
          </w:tcPr>
          <w:p w:rsidR="00D03903" w:rsidRPr="00D03903" w:rsidRDefault="00D03903" w:rsidP="00D03903">
            <w:pPr>
              <w:suppressAutoHyphens/>
              <w:snapToGrid w:val="0"/>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t>Введение новых знаний 1ч</w:t>
            </w:r>
          </w:p>
        </w:tc>
        <w:tc>
          <w:tcPr>
            <w:tcW w:w="2341" w:type="dxa"/>
            <w:tcBorders>
              <w:top w:val="single" w:sz="4" w:space="0" w:color="000000"/>
              <w:left w:val="single" w:sz="4" w:space="0" w:color="000000"/>
              <w:bottom w:val="single" w:sz="4" w:space="0" w:color="000000"/>
            </w:tcBorders>
          </w:tcPr>
          <w:p w:rsidR="00D03903" w:rsidRPr="00D03903" w:rsidRDefault="00D03903" w:rsidP="00D03903">
            <w:pPr>
              <w:suppressAutoHyphens/>
              <w:snapToGrid w:val="0"/>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t xml:space="preserve">Звуки гласные и согласные; буквы их обозначающие. Различение согласных звонких и глухих. Мягких и твёрдых, парных и непарных. Обозначение мягкости согласных </w:t>
            </w:r>
            <w:r w:rsidRPr="00D03903">
              <w:rPr>
                <w:rFonts w:ascii="Times New Roman" w:eastAsia="Times New Roman" w:hAnsi="Times New Roman" w:cs="Times New Roman"/>
                <w:sz w:val="24"/>
                <w:szCs w:val="24"/>
                <w:lang w:eastAsia="ar-SA"/>
              </w:rPr>
              <w:lastRenderedPageBreak/>
              <w:t>на письме. Знать «работу» букв Ю,ю; гласные и согласные звуки.</w:t>
            </w:r>
          </w:p>
        </w:tc>
        <w:tc>
          <w:tcPr>
            <w:tcW w:w="1948" w:type="dxa"/>
            <w:tcBorders>
              <w:top w:val="single" w:sz="4" w:space="0" w:color="000000"/>
              <w:left w:val="single" w:sz="4" w:space="0" w:color="000000"/>
              <w:bottom w:val="single" w:sz="4" w:space="0" w:color="000000"/>
            </w:tcBorders>
          </w:tcPr>
          <w:p w:rsidR="00D03903" w:rsidRPr="00D03903" w:rsidRDefault="00D03903" w:rsidP="00D03903">
            <w:pPr>
              <w:suppressAutoHyphens/>
              <w:snapToGrid w:val="0"/>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lastRenderedPageBreak/>
              <w:t xml:space="preserve">Осознание своих возможностей в учении на основе сравнения «Я» и «хороший ученик», осознание необходимости </w:t>
            </w:r>
            <w:r w:rsidRPr="00D03903">
              <w:rPr>
                <w:rFonts w:ascii="Times New Roman" w:eastAsia="Times New Roman" w:hAnsi="Times New Roman" w:cs="Times New Roman"/>
                <w:sz w:val="24"/>
                <w:szCs w:val="24"/>
                <w:lang w:eastAsia="ar-SA"/>
              </w:rPr>
              <w:lastRenderedPageBreak/>
              <w:t>самосовершенствования на основе сравнения «Я» и «хороший ученик»</w:t>
            </w:r>
          </w:p>
        </w:tc>
        <w:tc>
          <w:tcPr>
            <w:tcW w:w="1956" w:type="dxa"/>
            <w:tcBorders>
              <w:top w:val="single" w:sz="4" w:space="0" w:color="000000"/>
              <w:left w:val="single" w:sz="4" w:space="0" w:color="000000"/>
              <w:bottom w:val="single" w:sz="4" w:space="0" w:color="000000"/>
            </w:tcBorders>
          </w:tcPr>
          <w:p w:rsidR="00D03903" w:rsidRPr="00D03903" w:rsidRDefault="00D03903" w:rsidP="00D03903">
            <w:pPr>
              <w:suppressAutoHyphens/>
              <w:snapToGrid w:val="0"/>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lastRenderedPageBreak/>
              <w:t xml:space="preserve">Структуирование знаний при выработке умения перекодирования звуковой формы слова из условно-графической в буквенную и </w:t>
            </w:r>
            <w:r w:rsidRPr="00D03903">
              <w:rPr>
                <w:rFonts w:ascii="Times New Roman" w:eastAsia="Times New Roman" w:hAnsi="Times New Roman" w:cs="Times New Roman"/>
                <w:sz w:val="24"/>
                <w:szCs w:val="24"/>
                <w:lang w:eastAsia="ar-SA"/>
              </w:rPr>
              <w:lastRenderedPageBreak/>
              <w:t>наоборот (составлять звукобуквенные схемы слов)</w:t>
            </w:r>
          </w:p>
        </w:tc>
        <w:tc>
          <w:tcPr>
            <w:tcW w:w="1718" w:type="dxa"/>
            <w:tcBorders>
              <w:top w:val="single" w:sz="4" w:space="0" w:color="000000"/>
              <w:left w:val="single" w:sz="4" w:space="0" w:color="000000"/>
              <w:bottom w:val="single" w:sz="4" w:space="0" w:color="000000"/>
            </w:tcBorders>
          </w:tcPr>
          <w:p w:rsidR="00D03903" w:rsidRPr="00D03903" w:rsidRDefault="00D03903" w:rsidP="00D03903">
            <w:pPr>
              <w:suppressAutoHyphens/>
              <w:snapToGrid w:val="0"/>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lastRenderedPageBreak/>
              <w:t>Рефлексия своих действий как достаточно полное отображение предметного содержания и условий осуществляем</w:t>
            </w:r>
            <w:r w:rsidRPr="00D03903">
              <w:rPr>
                <w:rFonts w:ascii="Times New Roman" w:eastAsia="Times New Roman" w:hAnsi="Times New Roman" w:cs="Times New Roman"/>
                <w:sz w:val="24"/>
                <w:szCs w:val="24"/>
                <w:lang w:eastAsia="ar-SA"/>
              </w:rPr>
              <w:lastRenderedPageBreak/>
              <w:t>ых действий на основе самопроверки текста</w:t>
            </w:r>
          </w:p>
        </w:tc>
        <w:tc>
          <w:tcPr>
            <w:tcW w:w="1784" w:type="dxa"/>
            <w:tcBorders>
              <w:top w:val="single" w:sz="4" w:space="0" w:color="000000"/>
              <w:left w:val="single" w:sz="4" w:space="0" w:color="000000"/>
              <w:bottom w:val="single" w:sz="4" w:space="0" w:color="000000"/>
            </w:tcBorders>
          </w:tcPr>
          <w:p w:rsidR="00D03903" w:rsidRPr="00D03903" w:rsidRDefault="00D03903" w:rsidP="00D03903">
            <w:pPr>
              <w:suppressAutoHyphens/>
              <w:snapToGrid w:val="0"/>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lastRenderedPageBreak/>
              <w:t xml:space="preserve">Умение осуществлять </w:t>
            </w:r>
          </w:p>
          <w:p w:rsidR="00D03903" w:rsidRPr="00D03903" w:rsidRDefault="00D03903" w:rsidP="00D03903">
            <w:pPr>
              <w:suppressAutoHyphens/>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t xml:space="preserve">контроль в форме сличения способа действия и </w:t>
            </w:r>
          </w:p>
          <w:p w:rsidR="00D03903" w:rsidRPr="00D03903" w:rsidRDefault="00D03903" w:rsidP="00D03903">
            <w:pPr>
              <w:suppressAutoHyphens/>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t>его результата с заданным</w:t>
            </w:r>
          </w:p>
          <w:p w:rsidR="00D03903" w:rsidRPr="00D03903" w:rsidRDefault="00D03903" w:rsidP="00D03903">
            <w:pPr>
              <w:suppressAutoHyphens/>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t xml:space="preserve">эталоном с </w:t>
            </w:r>
            <w:r w:rsidRPr="00D03903">
              <w:rPr>
                <w:rFonts w:ascii="Times New Roman" w:eastAsia="Times New Roman" w:hAnsi="Times New Roman" w:cs="Times New Roman"/>
                <w:sz w:val="24"/>
                <w:szCs w:val="24"/>
                <w:lang w:eastAsia="ar-SA"/>
              </w:rPr>
              <w:lastRenderedPageBreak/>
              <w:t>целью обнаружения отклонений и отличий от эталона</w:t>
            </w:r>
          </w:p>
        </w:tc>
        <w:tc>
          <w:tcPr>
            <w:tcW w:w="1101" w:type="dxa"/>
            <w:tcBorders>
              <w:top w:val="single" w:sz="4" w:space="0" w:color="000000"/>
              <w:left w:val="single" w:sz="4" w:space="0" w:color="000000"/>
              <w:bottom w:val="single" w:sz="4" w:space="0" w:color="000000"/>
              <w:right w:val="single" w:sz="4" w:space="0" w:color="000000"/>
            </w:tcBorders>
          </w:tcPr>
          <w:p w:rsidR="00D03903" w:rsidRPr="00D03903" w:rsidRDefault="00D03903" w:rsidP="00D03903">
            <w:pPr>
              <w:suppressAutoHyphens/>
              <w:snapToGrid w:val="0"/>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lastRenderedPageBreak/>
              <w:t>18.11</w:t>
            </w:r>
          </w:p>
        </w:tc>
      </w:tr>
      <w:tr w:rsidR="00D03903" w:rsidRPr="00D03903" w:rsidTr="005B2106">
        <w:trPr>
          <w:trHeight w:val="399"/>
        </w:trPr>
        <w:tc>
          <w:tcPr>
            <w:tcW w:w="623" w:type="dxa"/>
            <w:tcBorders>
              <w:top w:val="single" w:sz="4" w:space="0" w:color="000000"/>
              <w:left w:val="single" w:sz="4" w:space="0" w:color="000000"/>
              <w:bottom w:val="single" w:sz="4" w:space="0" w:color="000000"/>
            </w:tcBorders>
          </w:tcPr>
          <w:p w:rsidR="00D03903" w:rsidRPr="00D03903" w:rsidRDefault="00D03903" w:rsidP="00D03903">
            <w:pPr>
              <w:suppressAutoHyphens/>
              <w:snapToGrid w:val="0"/>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lastRenderedPageBreak/>
              <w:t>43</w:t>
            </w:r>
          </w:p>
        </w:tc>
        <w:tc>
          <w:tcPr>
            <w:tcW w:w="1718" w:type="dxa"/>
            <w:tcBorders>
              <w:top w:val="single" w:sz="4" w:space="0" w:color="000000"/>
              <w:left w:val="single" w:sz="4" w:space="0" w:color="000000"/>
              <w:bottom w:val="single" w:sz="4" w:space="0" w:color="000000"/>
            </w:tcBorders>
          </w:tcPr>
          <w:p w:rsidR="00D03903" w:rsidRPr="00D03903" w:rsidRDefault="00D03903" w:rsidP="00D03903">
            <w:pPr>
              <w:suppressAutoHyphens/>
              <w:snapToGrid w:val="0"/>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t>Обозначение двух звуков&lt;йэ&gt; одной буквой е. (с.43)</w:t>
            </w:r>
          </w:p>
        </w:tc>
        <w:tc>
          <w:tcPr>
            <w:tcW w:w="1173" w:type="dxa"/>
            <w:tcBorders>
              <w:top w:val="single" w:sz="4" w:space="0" w:color="000000"/>
              <w:left w:val="single" w:sz="4" w:space="0" w:color="000000"/>
              <w:bottom w:val="single" w:sz="4" w:space="0" w:color="000000"/>
            </w:tcBorders>
          </w:tcPr>
          <w:p w:rsidR="00D03903" w:rsidRPr="00D03903" w:rsidRDefault="00D03903" w:rsidP="00D03903">
            <w:pPr>
              <w:suppressAutoHyphens/>
              <w:snapToGrid w:val="0"/>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t>Введение новых знаний 1ч</w:t>
            </w:r>
          </w:p>
        </w:tc>
        <w:tc>
          <w:tcPr>
            <w:tcW w:w="2341" w:type="dxa"/>
            <w:tcBorders>
              <w:top w:val="single" w:sz="4" w:space="0" w:color="000000"/>
              <w:left w:val="single" w:sz="4" w:space="0" w:color="000000"/>
              <w:bottom w:val="single" w:sz="4" w:space="0" w:color="000000"/>
            </w:tcBorders>
          </w:tcPr>
          <w:p w:rsidR="00D03903" w:rsidRPr="00D03903" w:rsidRDefault="00D03903" w:rsidP="00D03903">
            <w:pPr>
              <w:suppressAutoHyphens/>
              <w:snapToGrid w:val="0"/>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t>Гласные ударные и безударные. Деление слов на слоги. Знать, что буквы Е,е в начале слова и перед гласной обозначают два звука.</w:t>
            </w:r>
          </w:p>
        </w:tc>
        <w:tc>
          <w:tcPr>
            <w:tcW w:w="1948" w:type="dxa"/>
            <w:tcBorders>
              <w:top w:val="single" w:sz="4" w:space="0" w:color="000000"/>
              <w:left w:val="single" w:sz="4" w:space="0" w:color="000000"/>
              <w:bottom w:val="single" w:sz="4" w:space="0" w:color="000000"/>
            </w:tcBorders>
          </w:tcPr>
          <w:p w:rsidR="00D03903" w:rsidRPr="00D03903" w:rsidRDefault="00D03903" w:rsidP="00D03903">
            <w:pPr>
              <w:suppressAutoHyphens/>
              <w:snapToGrid w:val="0"/>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t>Осознание своих возможностей в учении на основе сравнения «Я» и «хороший ученик», осознание необходимости самосовершенствования на основе сравнения «Я» и «хороший ученик»</w:t>
            </w:r>
          </w:p>
        </w:tc>
        <w:tc>
          <w:tcPr>
            <w:tcW w:w="1956" w:type="dxa"/>
            <w:tcBorders>
              <w:top w:val="single" w:sz="4" w:space="0" w:color="000000"/>
              <w:left w:val="single" w:sz="4" w:space="0" w:color="000000"/>
              <w:bottom w:val="single" w:sz="4" w:space="0" w:color="000000"/>
            </w:tcBorders>
          </w:tcPr>
          <w:p w:rsidR="00D03903" w:rsidRPr="00D03903" w:rsidRDefault="00D03903" w:rsidP="00D03903">
            <w:pPr>
              <w:suppressAutoHyphens/>
              <w:snapToGrid w:val="0"/>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t>Структуирование знаний при выработке умения перекодирования звуковой формы слова из условно-графической в буквенную и наоборот (составлять звукобуквенные схемы слов)</w:t>
            </w:r>
          </w:p>
        </w:tc>
        <w:tc>
          <w:tcPr>
            <w:tcW w:w="1718" w:type="dxa"/>
            <w:tcBorders>
              <w:top w:val="single" w:sz="4" w:space="0" w:color="000000"/>
              <w:left w:val="single" w:sz="4" w:space="0" w:color="000000"/>
              <w:bottom w:val="single" w:sz="4" w:space="0" w:color="000000"/>
            </w:tcBorders>
          </w:tcPr>
          <w:p w:rsidR="00D03903" w:rsidRPr="00D03903" w:rsidRDefault="00D03903" w:rsidP="00D03903">
            <w:pPr>
              <w:suppressAutoHyphens/>
              <w:snapToGrid w:val="0"/>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t>Рефлексия своих действий как достаточно полное отображение предметного содержания и условий осуществляемых действий на основе самопроверки текста</w:t>
            </w:r>
          </w:p>
        </w:tc>
        <w:tc>
          <w:tcPr>
            <w:tcW w:w="1784" w:type="dxa"/>
            <w:tcBorders>
              <w:top w:val="single" w:sz="4" w:space="0" w:color="000000"/>
              <w:left w:val="single" w:sz="4" w:space="0" w:color="000000"/>
              <w:bottom w:val="single" w:sz="4" w:space="0" w:color="000000"/>
            </w:tcBorders>
          </w:tcPr>
          <w:p w:rsidR="00D03903" w:rsidRPr="00D03903" w:rsidRDefault="00D03903" w:rsidP="00D03903">
            <w:pPr>
              <w:suppressAutoHyphens/>
              <w:snapToGrid w:val="0"/>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t xml:space="preserve">Умение осуществлять </w:t>
            </w:r>
          </w:p>
          <w:p w:rsidR="00D03903" w:rsidRPr="00D03903" w:rsidRDefault="00D03903" w:rsidP="00D03903">
            <w:pPr>
              <w:suppressAutoHyphens/>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t xml:space="preserve">контроль в форме сличения способа действия и </w:t>
            </w:r>
          </w:p>
          <w:p w:rsidR="00D03903" w:rsidRPr="00D03903" w:rsidRDefault="00D03903" w:rsidP="00D03903">
            <w:pPr>
              <w:suppressAutoHyphens/>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t>его результата с заданным</w:t>
            </w:r>
          </w:p>
          <w:p w:rsidR="00D03903" w:rsidRPr="00D03903" w:rsidRDefault="00D03903" w:rsidP="00D03903">
            <w:pPr>
              <w:suppressAutoHyphens/>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t>эталоном с целью обнаружения отклонений и отличий от эталона</w:t>
            </w:r>
          </w:p>
        </w:tc>
        <w:tc>
          <w:tcPr>
            <w:tcW w:w="1101" w:type="dxa"/>
            <w:tcBorders>
              <w:top w:val="single" w:sz="4" w:space="0" w:color="000000"/>
              <w:left w:val="single" w:sz="4" w:space="0" w:color="000000"/>
              <w:bottom w:val="single" w:sz="4" w:space="0" w:color="000000"/>
              <w:right w:val="single" w:sz="4" w:space="0" w:color="000000"/>
            </w:tcBorders>
          </w:tcPr>
          <w:p w:rsidR="00D03903" w:rsidRPr="00D03903" w:rsidRDefault="00D03903" w:rsidP="00D03903">
            <w:pPr>
              <w:suppressAutoHyphens/>
              <w:snapToGrid w:val="0"/>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t>20.11</w:t>
            </w:r>
          </w:p>
        </w:tc>
      </w:tr>
      <w:tr w:rsidR="00D03903" w:rsidRPr="00D03903" w:rsidTr="005B2106">
        <w:trPr>
          <w:trHeight w:val="399"/>
        </w:trPr>
        <w:tc>
          <w:tcPr>
            <w:tcW w:w="623" w:type="dxa"/>
            <w:tcBorders>
              <w:top w:val="single" w:sz="4" w:space="0" w:color="000000"/>
              <w:left w:val="single" w:sz="4" w:space="0" w:color="000000"/>
              <w:bottom w:val="single" w:sz="4" w:space="0" w:color="000000"/>
            </w:tcBorders>
          </w:tcPr>
          <w:p w:rsidR="00D03903" w:rsidRPr="00D03903" w:rsidRDefault="00D03903" w:rsidP="00D03903">
            <w:pPr>
              <w:suppressAutoHyphens/>
              <w:snapToGrid w:val="0"/>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t>44</w:t>
            </w:r>
          </w:p>
        </w:tc>
        <w:tc>
          <w:tcPr>
            <w:tcW w:w="1718" w:type="dxa"/>
            <w:tcBorders>
              <w:top w:val="single" w:sz="4" w:space="0" w:color="000000"/>
              <w:left w:val="single" w:sz="4" w:space="0" w:color="000000"/>
              <w:bottom w:val="single" w:sz="4" w:space="0" w:color="000000"/>
            </w:tcBorders>
          </w:tcPr>
          <w:p w:rsidR="00D03903" w:rsidRPr="00D03903" w:rsidRDefault="00D03903" w:rsidP="00D03903">
            <w:pPr>
              <w:suppressAutoHyphens/>
              <w:snapToGrid w:val="0"/>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t>Буква Е- показатель мягкости предшествующего согласного ( с.44)</w:t>
            </w:r>
          </w:p>
        </w:tc>
        <w:tc>
          <w:tcPr>
            <w:tcW w:w="1173" w:type="dxa"/>
            <w:tcBorders>
              <w:top w:val="single" w:sz="4" w:space="0" w:color="000000"/>
              <w:left w:val="single" w:sz="4" w:space="0" w:color="000000"/>
              <w:bottom w:val="single" w:sz="4" w:space="0" w:color="000000"/>
            </w:tcBorders>
          </w:tcPr>
          <w:p w:rsidR="00D03903" w:rsidRPr="00D03903" w:rsidRDefault="00D03903" w:rsidP="00D03903">
            <w:pPr>
              <w:suppressAutoHyphens/>
              <w:snapToGrid w:val="0"/>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t>Введение новых знаний 1ч</w:t>
            </w:r>
          </w:p>
        </w:tc>
        <w:tc>
          <w:tcPr>
            <w:tcW w:w="2341" w:type="dxa"/>
            <w:tcBorders>
              <w:top w:val="single" w:sz="4" w:space="0" w:color="000000"/>
              <w:left w:val="single" w:sz="4" w:space="0" w:color="000000"/>
              <w:bottom w:val="single" w:sz="4" w:space="0" w:color="000000"/>
            </w:tcBorders>
          </w:tcPr>
          <w:p w:rsidR="00D03903" w:rsidRPr="00D03903" w:rsidRDefault="00D03903" w:rsidP="00D03903">
            <w:pPr>
              <w:suppressAutoHyphens/>
              <w:snapToGrid w:val="0"/>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t>Гласные ударные и безударные. Деление слов на слоги. Знать « работу» букв Е,е; гласные и согласные звуки.</w:t>
            </w:r>
          </w:p>
        </w:tc>
        <w:tc>
          <w:tcPr>
            <w:tcW w:w="1948" w:type="dxa"/>
            <w:tcBorders>
              <w:top w:val="single" w:sz="4" w:space="0" w:color="000000"/>
              <w:left w:val="single" w:sz="4" w:space="0" w:color="000000"/>
              <w:bottom w:val="single" w:sz="4" w:space="0" w:color="000000"/>
            </w:tcBorders>
          </w:tcPr>
          <w:p w:rsidR="00D03903" w:rsidRPr="00D03903" w:rsidRDefault="00D03903" w:rsidP="00D03903">
            <w:pPr>
              <w:suppressAutoHyphens/>
              <w:snapToGrid w:val="0"/>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t>Осознание своих возможностей в учении на основе сравнения «Я» и «хороший ученик», осознание необходимости самосовершенст</w:t>
            </w:r>
            <w:r w:rsidRPr="00D03903">
              <w:rPr>
                <w:rFonts w:ascii="Times New Roman" w:eastAsia="Times New Roman" w:hAnsi="Times New Roman" w:cs="Times New Roman"/>
                <w:sz w:val="24"/>
                <w:szCs w:val="24"/>
                <w:lang w:eastAsia="ar-SA"/>
              </w:rPr>
              <w:lastRenderedPageBreak/>
              <w:t>вования на основе сравнения «Я» и «хороший ученик»</w:t>
            </w:r>
          </w:p>
        </w:tc>
        <w:tc>
          <w:tcPr>
            <w:tcW w:w="1956" w:type="dxa"/>
            <w:tcBorders>
              <w:top w:val="single" w:sz="4" w:space="0" w:color="000000"/>
              <w:left w:val="single" w:sz="4" w:space="0" w:color="000000"/>
              <w:bottom w:val="single" w:sz="4" w:space="0" w:color="000000"/>
            </w:tcBorders>
          </w:tcPr>
          <w:p w:rsidR="00D03903" w:rsidRPr="00D03903" w:rsidRDefault="00D03903" w:rsidP="00D03903">
            <w:pPr>
              <w:suppressAutoHyphens/>
              <w:snapToGrid w:val="0"/>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lastRenderedPageBreak/>
              <w:t xml:space="preserve">Структуирование знаний при выработке умения перекодирования звуковой формы слова из условно-графической в буквенную и наоборот </w:t>
            </w:r>
            <w:r w:rsidRPr="00D03903">
              <w:rPr>
                <w:rFonts w:ascii="Times New Roman" w:eastAsia="Times New Roman" w:hAnsi="Times New Roman" w:cs="Times New Roman"/>
                <w:sz w:val="24"/>
                <w:szCs w:val="24"/>
                <w:lang w:eastAsia="ar-SA"/>
              </w:rPr>
              <w:lastRenderedPageBreak/>
              <w:t>(составлять звукобуквенные схемы слов)</w:t>
            </w:r>
          </w:p>
        </w:tc>
        <w:tc>
          <w:tcPr>
            <w:tcW w:w="1718" w:type="dxa"/>
            <w:tcBorders>
              <w:top w:val="single" w:sz="4" w:space="0" w:color="000000"/>
              <w:left w:val="single" w:sz="4" w:space="0" w:color="000000"/>
              <w:bottom w:val="single" w:sz="4" w:space="0" w:color="000000"/>
            </w:tcBorders>
          </w:tcPr>
          <w:p w:rsidR="00D03903" w:rsidRPr="00D03903" w:rsidRDefault="00D03903" w:rsidP="00D03903">
            <w:pPr>
              <w:suppressAutoHyphens/>
              <w:snapToGrid w:val="0"/>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lastRenderedPageBreak/>
              <w:t xml:space="preserve">Рефлексия своих действий как достаточно полное отображение предметного содержания и условий осуществляемых действий </w:t>
            </w:r>
            <w:r w:rsidRPr="00D03903">
              <w:rPr>
                <w:rFonts w:ascii="Times New Roman" w:eastAsia="Times New Roman" w:hAnsi="Times New Roman" w:cs="Times New Roman"/>
                <w:sz w:val="24"/>
                <w:szCs w:val="24"/>
                <w:lang w:eastAsia="ar-SA"/>
              </w:rPr>
              <w:lastRenderedPageBreak/>
              <w:t>на основе самопроверки текста</w:t>
            </w:r>
          </w:p>
        </w:tc>
        <w:tc>
          <w:tcPr>
            <w:tcW w:w="1784" w:type="dxa"/>
            <w:tcBorders>
              <w:top w:val="single" w:sz="4" w:space="0" w:color="000000"/>
              <w:left w:val="single" w:sz="4" w:space="0" w:color="000000"/>
              <w:bottom w:val="single" w:sz="4" w:space="0" w:color="000000"/>
            </w:tcBorders>
          </w:tcPr>
          <w:p w:rsidR="00D03903" w:rsidRPr="00D03903" w:rsidRDefault="00D03903" w:rsidP="00D03903">
            <w:pPr>
              <w:suppressAutoHyphens/>
              <w:snapToGrid w:val="0"/>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lastRenderedPageBreak/>
              <w:t xml:space="preserve">Умение осуществлять </w:t>
            </w:r>
          </w:p>
          <w:p w:rsidR="00D03903" w:rsidRPr="00D03903" w:rsidRDefault="00D03903" w:rsidP="00D03903">
            <w:pPr>
              <w:suppressAutoHyphens/>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t xml:space="preserve">контроль в форме сличения способа действия и </w:t>
            </w:r>
          </w:p>
          <w:p w:rsidR="00D03903" w:rsidRPr="00D03903" w:rsidRDefault="00D03903" w:rsidP="00D03903">
            <w:pPr>
              <w:suppressAutoHyphens/>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t>его результата с заданным</w:t>
            </w:r>
          </w:p>
          <w:p w:rsidR="00D03903" w:rsidRPr="00D03903" w:rsidRDefault="00D03903" w:rsidP="00D03903">
            <w:pPr>
              <w:suppressAutoHyphens/>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t xml:space="preserve">эталоном с целью </w:t>
            </w:r>
            <w:r w:rsidRPr="00D03903">
              <w:rPr>
                <w:rFonts w:ascii="Times New Roman" w:eastAsia="Times New Roman" w:hAnsi="Times New Roman" w:cs="Times New Roman"/>
                <w:sz w:val="24"/>
                <w:szCs w:val="24"/>
                <w:lang w:eastAsia="ar-SA"/>
              </w:rPr>
              <w:lastRenderedPageBreak/>
              <w:t>обнаружения отклонений и отличий от эталона</w:t>
            </w:r>
          </w:p>
        </w:tc>
        <w:tc>
          <w:tcPr>
            <w:tcW w:w="1101" w:type="dxa"/>
            <w:tcBorders>
              <w:top w:val="single" w:sz="4" w:space="0" w:color="000000"/>
              <w:left w:val="single" w:sz="4" w:space="0" w:color="000000"/>
              <w:bottom w:val="single" w:sz="4" w:space="0" w:color="000000"/>
              <w:right w:val="single" w:sz="4" w:space="0" w:color="000000"/>
            </w:tcBorders>
          </w:tcPr>
          <w:p w:rsidR="00D03903" w:rsidRPr="00D03903" w:rsidRDefault="00D03903" w:rsidP="00D03903">
            <w:pPr>
              <w:suppressAutoHyphens/>
              <w:snapToGrid w:val="0"/>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lastRenderedPageBreak/>
              <w:t>21.11</w:t>
            </w:r>
          </w:p>
        </w:tc>
      </w:tr>
      <w:tr w:rsidR="00D03903" w:rsidRPr="00D03903" w:rsidTr="005B2106">
        <w:trPr>
          <w:trHeight w:val="399"/>
        </w:trPr>
        <w:tc>
          <w:tcPr>
            <w:tcW w:w="623" w:type="dxa"/>
            <w:tcBorders>
              <w:top w:val="single" w:sz="4" w:space="0" w:color="000000"/>
              <w:left w:val="single" w:sz="4" w:space="0" w:color="000000"/>
              <w:bottom w:val="single" w:sz="4" w:space="0" w:color="000000"/>
            </w:tcBorders>
          </w:tcPr>
          <w:p w:rsidR="00D03903" w:rsidRPr="00D03903" w:rsidRDefault="00D03903" w:rsidP="00D03903">
            <w:pPr>
              <w:suppressAutoHyphens/>
              <w:snapToGrid w:val="0"/>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lastRenderedPageBreak/>
              <w:t>45</w:t>
            </w:r>
          </w:p>
        </w:tc>
        <w:tc>
          <w:tcPr>
            <w:tcW w:w="1718" w:type="dxa"/>
            <w:tcBorders>
              <w:top w:val="single" w:sz="4" w:space="0" w:color="000000"/>
              <w:left w:val="single" w:sz="4" w:space="0" w:color="000000"/>
              <w:bottom w:val="single" w:sz="4" w:space="0" w:color="000000"/>
            </w:tcBorders>
          </w:tcPr>
          <w:p w:rsidR="00D03903" w:rsidRPr="00D03903" w:rsidRDefault="00D03903" w:rsidP="00D03903">
            <w:pPr>
              <w:suppressAutoHyphens/>
              <w:snapToGrid w:val="0"/>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t>Буква  «ь»- показатель мягкости согласных звуков (с.45)</w:t>
            </w:r>
          </w:p>
        </w:tc>
        <w:tc>
          <w:tcPr>
            <w:tcW w:w="1173" w:type="dxa"/>
            <w:tcBorders>
              <w:top w:val="single" w:sz="4" w:space="0" w:color="000000"/>
              <w:left w:val="single" w:sz="4" w:space="0" w:color="000000"/>
              <w:bottom w:val="single" w:sz="4" w:space="0" w:color="000000"/>
            </w:tcBorders>
          </w:tcPr>
          <w:p w:rsidR="00D03903" w:rsidRPr="00D03903" w:rsidRDefault="00D03903" w:rsidP="00D03903">
            <w:pPr>
              <w:suppressAutoHyphens/>
              <w:snapToGrid w:val="0"/>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t>Введение новых знаний 1ч</w:t>
            </w:r>
          </w:p>
        </w:tc>
        <w:tc>
          <w:tcPr>
            <w:tcW w:w="2341" w:type="dxa"/>
            <w:tcBorders>
              <w:top w:val="single" w:sz="4" w:space="0" w:color="000000"/>
              <w:left w:val="single" w:sz="4" w:space="0" w:color="000000"/>
              <w:bottom w:val="single" w:sz="4" w:space="0" w:color="000000"/>
            </w:tcBorders>
          </w:tcPr>
          <w:p w:rsidR="00D03903" w:rsidRPr="00D03903" w:rsidRDefault="00D03903" w:rsidP="00D03903">
            <w:pPr>
              <w:suppressAutoHyphens/>
              <w:snapToGrid w:val="0"/>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t>Мягкий знак, указывающий на мягкость согласного звука на конце и в середине слов. Знать, что буква ь служит для обозначения мягкости согласных.</w:t>
            </w:r>
          </w:p>
        </w:tc>
        <w:tc>
          <w:tcPr>
            <w:tcW w:w="1948" w:type="dxa"/>
            <w:tcBorders>
              <w:top w:val="single" w:sz="4" w:space="0" w:color="000000"/>
              <w:left w:val="single" w:sz="4" w:space="0" w:color="000000"/>
              <w:bottom w:val="single" w:sz="4" w:space="0" w:color="000000"/>
            </w:tcBorders>
          </w:tcPr>
          <w:p w:rsidR="00D03903" w:rsidRPr="00D03903" w:rsidRDefault="00D03903" w:rsidP="00D03903">
            <w:pPr>
              <w:suppressAutoHyphens/>
              <w:snapToGrid w:val="0"/>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t>Осознание своих возможностей в учении на основе сравнения «Я» и «хороший ученик», осознание необходимости самосовершенствования на основе сравнения «Я» и «хороший ученик»</w:t>
            </w:r>
          </w:p>
        </w:tc>
        <w:tc>
          <w:tcPr>
            <w:tcW w:w="1956" w:type="dxa"/>
            <w:tcBorders>
              <w:top w:val="single" w:sz="4" w:space="0" w:color="000000"/>
              <w:left w:val="single" w:sz="4" w:space="0" w:color="000000"/>
              <w:bottom w:val="single" w:sz="4" w:space="0" w:color="000000"/>
            </w:tcBorders>
          </w:tcPr>
          <w:p w:rsidR="00D03903" w:rsidRPr="00D03903" w:rsidRDefault="00D03903" w:rsidP="00D03903">
            <w:pPr>
              <w:suppressAutoHyphens/>
              <w:snapToGrid w:val="0"/>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t>Структуирование знаний при выработке умения перекодирования звуковой формы слова из условно-графической в буквенную и наоборот( составлять звукобуквенные схемы слов)</w:t>
            </w:r>
          </w:p>
        </w:tc>
        <w:tc>
          <w:tcPr>
            <w:tcW w:w="1718" w:type="dxa"/>
            <w:tcBorders>
              <w:top w:val="single" w:sz="4" w:space="0" w:color="000000"/>
              <w:left w:val="single" w:sz="4" w:space="0" w:color="000000"/>
              <w:bottom w:val="single" w:sz="4" w:space="0" w:color="000000"/>
            </w:tcBorders>
          </w:tcPr>
          <w:p w:rsidR="00D03903" w:rsidRPr="00D03903" w:rsidRDefault="00D03903" w:rsidP="00D03903">
            <w:pPr>
              <w:suppressAutoHyphens/>
              <w:snapToGrid w:val="0"/>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t>Рефлексия своих действий как достаточно полное отображение предметного содержания и условий осуществляемых действий на основе самопроверки текста</w:t>
            </w:r>
          </w:p>
        </w:tc>
        <w:tc>
          <w:tcPr>
            <w:tcW w:w="1784" w:type="dxa"/>
            <w:tcBorders>
              <w:top w:val="single" w:sz="4" w:space="0" w:color="000000"/>
              <w:left w:val="single" w:sz="4" w:space="0" w:color="000000"/>
              <w:bottom w:val="single" w:sz="4" w:space="0" w:color="000000"/>
            </w:tcBorders>
          </w:tcPr>
          <w:p w:rsidR="00D03903" w:rsidRPr="00D03903" w:rsidRDefault="00D03903" w:rsidP="00D03903">
            <w:pPr>
              <w:suppressAutoHyphens/>
              <w:snapToGrid w:val="0"/>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t xml:space="preserve">Умение осуществлять </w:t>
            </w:r>
          </w:p>
          <w:p w:rsidR="00D03903" w:rsidRPr="00D03903" w:rsidRDefault="00D03903" w:rsidP="00D03903">
            <w:pPr>
              <w:suppressAutoHyphens/>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t xml:space="preserve">контроль в форме сличения способа действия и </w:t>
            </w:r>
          </w:p>
          <w:p w:rsidR="00D03903" w:rsidRPr="00D03903" w:rsidRDefault="00D03903" w:rsidP="00D03903">
            <w:pPr>
              <w:suppressAutoHyphens/>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t>его результата с заданным</w:t>
            </w:r>
          </w:p>
          <w:p w:rsidR="00D03903" w:rsidRPr="00D03903" w:rsidRDefault="00D03903" w:rsidP="00D03903">
            <w:pPr>
              <w:suppressAutoHyphens/>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t>эталоном с целью обнаружения отклонений и отличий от эталона</w:t>
            </w:r>
          </w:p>
        </w:tc>
        <w:tc>
          <w:tcPr>
            <w:tcW w:w="1101" w:type="dxa"/>
            <w:tcBorders>
              <w:top w:val="single" w:sz="4" w:space="0" w:color="000000"/>
              <w:left w:val="single" w:sz="4" w:space="0" w:color="000000"/>
              <w:bottom w:val="single" w:sz="4" w:space="0" w:color="000000"/>
              <w:right w:val="single" w:sz="4" w:space="0" w:color="000000"/>
            </w:tcBorders>
          </w:tcPr>
          <w:p w:rsidR="00D03903" w:rsidRPr="00D03903" w:rsidRDefault="00D03903" w:rsidP="00D03903">
            <w:pPr>
              <w:suppressAutoHyphens/>
              <w:snapToGrid w:val="0"/>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t>24.11</w:t>
            </w:r>
          </w:p>
        </w:tc>
      </w:tr>
      <w:tr w:rsidR="00D03903" w:rsidRPr="00D03903" w:rsidTr="005B2106">
        <w:trPr>
          <w:trHeight w:val="399"/>
        </w:trPr>
        <w:tc>
          <w:tcPr>
            <w:tcW w:w="14362" w:type="dxa"/>
            <w:gridSpan w:val="9"/>
            <w:tcBorders>
              <w:top w:val="single" w:sz="4" w:space="0" w:color="000000"/>
              <w:left w:val="single" w:sz="4" w:space="0" w:color="000000"/>
              <w:bottom w:val="single" w:sz="4" w:space="0" w:color="000000"/>
              <w:right w:val="single" w:sz="4" w:space="0" w:color="000000"/>
            </w:tcBorders>
          </w:tcPr>
          <w:p w:rsidR="00D03903" w:rsidRPr="00D03903" w:rsidRDefault="00D03903" w:rsidP="00D03903">
            <w:pPr>
              <w:suppressAutoHyphens/>
              <w:snapToGrid w:val="0"/>
              <w:spacing w:after="0" w:line="240" w:lineRule="auto"/>
              <w:jc w:val="center"/>
              <w:rPr>
                <w:rFonts w:ascii="Times New Roman" w:eastAsia="Times New Roman" w:hAnsi="Times New Roman" w:cs="Times New Roman"/>
                <w:b/>
                <w:sz w:val="24"/>
                <w:szCs w:val="24"/>
                <w:lang w:eastAsia="ar-SA"/>
              </w:rPr>
            </w:pPr>
            <w:r w:rsidRPr="00D03903">
              <w:rPr>
                <w:rFonts w:ascii="Times New Roman" w:eastAsia="Times New Roman" w:hAnsi="Times New Roman" w:cs="Times New Roman"/>
                <w:b/>
                <w:sz w:val="24"/>
                <w:szCs w:val="24"/>
                <w:lang w:eastAsia="ar-SA"/>
              </w:rPr>
              <w:t>ПАРНЫЕ ЗВОНКИЕ И ГЛУХИЕ СОГЛАСНЫЕ ЗВУКИ</w:t>
            </w:r>
          </w:p>
        </w:tc>
      </w:tr>
      <w:tr w:rsidR="00D03903" w:rsidRPr="00D03903" w:rsidTr="005B2106">
        <w:trPr>
          <w:trHeight w:val="399"/>
        </w:trPr>
        <w:tc>
          <w:tcPr>
            <w:tcW w:w="623" w:type="dxa"/>
            <w:tcBorders>
              <w:top w:val="single" w:sz="4" w:space="0" w:color="000000"/>
              <w:left w:val="single" w:sz="4" w:space="0" w:color="000000"/>
              <w:bottom w:val="single" w:sz="4" w:space="0" w:color="000000"/>
            </w:tcBorders>
          </w:tcPr>
          <w:p w:rsidR="00D03903" w:rsidRPr="00D03903" w:rsidRDefault="00D03903" w:rsidP="00D03903">
            <w:pPr>
              <w:suppressAutoHyphens/>
              <w:snapToGrid w:val="0"/>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t>46-47</w:t>
            </w:r>
          </w:p>
        </w:tc>
        <w:tc>
          <w:tcPr>
            <w:tcW w:w="1718" w:type="dxa"/>
            <w:tcBorders>
              <w:top w:val="single" w:sz="4" w:space="0" w:color="000000"/>
              <w:left w:val="single" w:sz="4" w:space="0" w:color="000000"/>
              <w:bottom w:val="single" w:sz="4" w:space="0" w:color="000000"/>
            </w:tcBorders>
          </w:tcPr>
          <w:p w:rsidR="00D03903" w:rsidRPr="00D03903" w:rsidRDefault="00D03903" w:rsidP="00D03903">
            <w:pPr>
              <w:suppressAutoHyphens/>
              <w:snapToGrid w:val="0"/>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t>Согласные звонкие звуки&lt;д&gt;, &lt;д&gt;, отличающиеся по признаку мягкости- твёрдости. Буквы Д,д (с.46-48)</w:t>
            </w:r>
          </w:p>
        </w:tc>
        <w:tc>
          <w:tcPr>
            <w:tcW w:w="1173" w:type="dxa"/>
            <w:tcBorders>
              <w:top w:val="single" w:sz="4" w:space="0" w:color="000000"/>
              <w:left w:val="single" w:sz="4" w:space="0" w:color="000000"/>
              <w:bottom w:val="single" w:sz="4" w:space="0" w:color="000000"/>
            </w:tcBorders>
          </w:tcPr>
          <w:p w:rsidR="00D03903" w:rsidRPr="00D03903" w:rsidRDefault="00D03903" w:rsidP="00D03903">
            <w:pPr>
              <w:suppressAutoHyphens/>
              <w:snapToGrid w:val="0"/>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t>Введение новых знаний 2ч</w:t>
            </w:r>
          </w:p>
        </w:tc>
        <w:tc>
          <w:tcPr>
            <w:tcW w:w="2341" w:type="dxa"/>
            <w:tcBorders>
              <w:top w:val="single" w:sz="4" w:space="0" w:color="000000"/>
              <w:left w:val="single" w:sz="4" w:space="0" w:color="000000"/>
              <w:bottom w:val="single" w:sz="4" w:space="0" w:color="000000"/>
            </w:tcBorders>
          </w:tcPr>
          <w:p w:rsidR="00D03903" w:rsidRPr="00D03903" w:rsidRDefault="00D03903" w:rsidP="00D03903">
            <w:pPr>
              <w:suppressAutoHyphens/>
              <w:snapToGrid w:val="0"/>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t>Согласные парные звуки. Произведения устного народного творчества. Знать, что согласные звуки делятся на твёрдые и мягкие, звонкие и глухие; буквы Д,д</w:t>
            </w:r>
          </w:p>
        </w:tc>
        <w:tc>
          <w:tcPr>
            <w:tcW w:w="1948" w:type="dxa"/>
            <w:tcBorders>
              <w:top w:val="single" w:sz="4" w:space="0" w:color="000000"/>
              <w:left w:val="single" w:sz="4" w:space="0" w:color="000000"/>
              <w:bottom w:val="single" w:sz="4" w:space="0" w:color="000000"/>
            </w:tcBorders>
          </w:tcPr>
          <w:p w:rsidR="00D03903" w:rsidRPr="00D03903" w:rsidRDefault="00D03903" w:rsidP="00D03903">
            <w:pPr>
              <w:suppressAutoHyphens/>
              <w:snapToGrid w:val="0"/>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t>Сформированность учебных мотивов, стремление к самоизменению- приобретению новых знаний и умений.</w:t>
            </w:r>
          </w:p>
        </w:tc>
        <w:tc>
          <w:tcPr>
            <w:tcW w:w="1956" w:type="dxa"/>
            <w:tcBorders>
              <w:top w:val="single" w:sz="4" w:space="0" w:color="000000"/>
              <w:left w:val="single" w:sz="4" w:space="0" w:color="000000"/>
              <w:bottom w:val="single" w:sz="4" w:space="0" w:color="000000"/>
            </w:tcBorders>
          </w:tcPr>
          <w:p w:rsidR="00D03903" w:rsidRPr="00D03903" w:rsidRDefault="00D03903" w:rsidP="00D03903">
            <w:pPr>
              <w:suppressAutoHyphens/>
              <w:snapToGrid w:val="0"/>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t>Структуирование знаний при выработке умения  чтения текста с изученными буквами</w:t>
            </w:r>
          </w:p>
        </w:tc>
        <w:tc>
          <w:tcPr>
            <w:tcW w:w="1718" w:type="dxa"/>
            <w:tcBorders>
              <w:top w:val="single" w:sz="4" w:space="0" w:color="000000"/>
              <w:left w:val="single" w:sz="4" w:space="0" w:color="000000"/>
              <w:bottom w:val="single" w:sz="4" w:space="0" w:color="000000"/>
            </w:tcBorders>
          </w:tcPr>
          <w:p w:rsidR="00D03903" w:rsidRPr="00D03903" w:rsidRDefault="00D03903" w:rsidP="00D03903">
            <w:pPr>
              <w:suppressAutoHyphens/>
              <w:snapToGrid w:val="0"/>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t xml:space="preserve">Умение с помощью вопросов получать необходимые сведения от партнёра по деятельности и самостоятельно строить </w:t>
            </w:r>
            <w:r w:rsidRPr="00D03903">
              <w:rPr>
                <w:rFonts w:ascii="Times New Roman" w:eastAsia="Times New Roman" w:hAnsi="Times New Roman" w:cs="Times New Roman"/>
                <w:sz w:val="24"/>
                <w:szCs w:val="24"/>
                <w:lang w:eastAsia="ar-SA"/>
              </w:rPr>
              <w:lastRenderedPageBreak/>
              <w:t>понятные для партнёра высказывания, учитывающие, что он знает и видит, а что нет.</w:t>
            </w:r>
          </w:p>
        </w:tc>
        <w:tc>
          <w:tcPr>
            <w:tcW w:w="1784" w:type="dxa"/>
            <w:tcBorders>
              <w:top w:val="single" w:sz="4" w:space="0" w:color="000000"/>
              <w:left w:val="single" w:sz="4" w:space="0" w:color="000000"/>
              <w:bottom w:val="single" w:sz="4" w:space="0" w:color="000000"/>
            </w:tcBorders>
          </w:tcPr>
          <w:p w:rsidR="00D03903" w:rsidRPr="00D03903" w:rsidRDefault="00D03903" w:rsidP="00D03903">
            <w:pPr>
              <w:suppressAutoHyphens/>
              <w:snapToGrid w:val="0"/>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lastRenderedPageBreak/>
              <w:t>Умение адекватно</w:t>
            </w:r>
          </w:p>
          <w:p w:rsidR="00D03903" w:rsidRPr="00D03903" w:rsidRDefault="00D03903" w:rsidP="00D03903">
            <w:pPr>
              <w:suppressAutoHyphens/>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t xml:space="preserve"> воспринимать оценки и</w:t>
            </w:r>
          </w:p>
          <w:p w:rsidR="00D03903" w:rsidRPr="00D03903" w:rsidRDefault="00D03903" w:rsidP="00D03903">
            <w:pPr>
              <w:suppressAutoHyphens/>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t xml:space="preserve"> отметки, различать объективную трудность зада</w:t>
            </w:r>
          </w:p>
          <w:p w:rsidR="00D03903" w:rsidRPr="00D03903" w:rsidRDefault="00D03903" w:rsidP="00D03903">
            <w:pPr>
              <w:suppressAutoHyphens/>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t>чи и субъективную сложность.</w:t>
            </w:r>
          </w:p>
        </w:tc>
        <w:tc>
          <w:tcPr>
            <w:tcW w:w="1101" w:type="dxa"/>
            <w:tcBorders>
              <w:top w:val="single" w:sz="4" w:space="0" w:color="000000"/>
              <w:left w:val="single" w:sz="4" w:space="0" w:color="000000"/>
              <w:bottom w:val="single" w:sz="4" w:space="0" w:color="000000"/>
              <w:right w:val="single" w:sz="4" w:space="0" w:color="000000"/>
            </w:tcBorders>
          </w:tcPr>
          <w:p w:rsidR="00D03903" w:rsidRPr="00D03903" w:rsidRDefault="00D03903" w:rsidP="00D03903">
            <w:pPr>
              <w:suppressAutoHyphens/>
              <w:snapToGrid w:val="0"/>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t>25.11</w:t>
            </w:r>
          </w:p>
          <w:p w:rsidR="00D03903" w:rsidRPr="00D03903" w:rsidRDefault="00D03903" w:rsidP="00D03903">
            <w:pPr>
              <w:suppressAutoHyphens/>
              <w:snapToGrid w:val="0"/>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t>27.11</w:t>
            </w:r>
          </w:p>
        </w:tc>
      </w:tr>
      <w:tr w:rsidR="00D03903" w:rsidRPr="00D03903" w:rsidTr="005B2106">
        <w:trPr>
          <w:trHeight w:val="399"/>
        </w:trPr>
        <w:tc>
          <w:tcPr>
            <w:tcW w:w="623" w:type="dxa"/>
            <w:tcBorders>
              <w:top w:val="single" w:sz="4" w:space="0" w:color="000000"/>
              <w:left w:val="single" w:sz="4" w:space="0" w:color="000000"/>
              <w:bottom w:val="single" w:sz="4" w:space="0" w:color="000000"/>
            </w:tcBorders>
          </w:tcPr>
          <w:p w:rsidR="00D03903" w:rsidRPr="00D03903" w:rsidRDefault="00D03903" w:rsidP="00D03903">
            <w:pPr>
              <w:suppressAutoHyphens/>
              <w:snapToGrid w:val="0"/>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lastRenderedPageBreak/>
              <w:t>48-49</w:t>
            </w:r>
          </w:p>
        </w:tc>
        <w:tc>
          <w:tcPr>
            <w:tcW w:w="1718" w:type="dxa"/>
            <w:tcBorders>
              <w:top w:val="single" w:sz="4" w:space="0" w:color="000000"/>
              <w:left w:val="single" w:sz="4" w:space="0" w:color="000000"/>
              <w:bottom w:val="single" w:sz="4" w:space="0" w:color="000000"/>
            </w:tcBorders>
          </w:tcPr>
          <w:p w:rsidR="00D03903" w:rsidRPr="00D03903" w:rsidRDefault="00D03903" w:rsidP="00D03903">
            <w:pPr>
              <w:suppressAutoHyphens/>
              <w:snapToGrid w:val="0"/>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t>Согласные глухие звуки&lt;т&gt;, &lt;т&gt;, отличающиеся по признаку мягкости- твёрдости. Буквы  Т,т (с.49-51)</w:t>
            </w:r>
          </w:p>
        </w:tc>
        <w:tc>
          <w:tcPr>
            <w:tcW w:w="1173" w:type="dxa"/>
            <w:tcBorders>
              <w:top w:val="single" w:sz="4" w:space="0" w:color="000000"/>
              <w:left w:val="single" w:sz="4" w:space="0" w:color="000000"/>
              <w:bottom w:val="single" w:sz="4" w:space="0" w:color="000000"/>
            </w:tcBorders>
          </w:tcPr>
          <w:p w:rsidR="00D03903" w:rsidRPr="00D03903" w:rsidRDefault="00D03903" w:rsidP="00D03903">
            <w:pPr>
              <w:tabs>
                <w:tab w:val="left" w:pos="176"/>
              </w:tabs>
              <w:suppressAutoHyphens/>
              <w:snapToGrid w:val="0"/>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t>Комбинированный 2ч.</w:t>
            </w:r>
          </w:p>
        </w:tc>
        <w:tc>
          <w:tcPr>
            <w:tcW w:w="2341" w:type="dxa"/>
            <w:tcBorders>
              <w:top w:val="single" w:sz="4" w:space="0" w:color="000000"/>
              <w:left w:val="single" w:sz="4" w:space="0" w:color="000000"/>
              <w:bottom w:val="single" w:sz="4" w:space="0" w:color="000000"/>
            </w:tcBorders>
          </w:tcPr>
          <w:p w:rsidR="00D03903" w:rsidRPr="00D03903" w:rsidRDefault="00D03903" w:rsidP="00D03903">
            <w:pPr>
              <w:suppressAutoHyphens/>
              <w:snapToGrid w:val="0"/>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t>Согласные парные звуки. Жанровое разнообразие произведений: малые фольклорные жанры; стихотворение. Знать, что согласные звуки делятся на твёрдые и мягкие, звонкие и глухие; буквы Т,т.</w:t>
            </w:r>
          </w:p>
        </w:tc>
        <w:tc>
          <w:tcPr>
            <w:tcW w:w="1948" w:type="dxa"/>
            <w:tcBorders>
              <w:top w:val="single" w:sz="4" w:space="0" w:color="000000"/>
              <w:left w:val="single" w:sz="4" w:space="0" w:color="000000"/>
              <w:bottom w:val="single" w:sz="4" w:space="0" w:color="000000"/>
            </w:tcBorders>
          </w:tcPr>
          <w:p w:rsidR="00D03903" w:rsidRPr="00D03903" w:rsidRDefault="00D03903" w:rsidP="00D03903">
            <w:pPr>
              <w:suppressAutoHyphens/>
              <w:snapToGrid w:val="0"/>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t>Сформированность учебных мотивов, стремление к самоизменению- приобретению новых знаний и умений.</w:t>
            </w:r>
          </w:p>
        </w:tc>
        <w:tc>
          <w:tcPr>
            <w:tcW w:w="1956" w:type="dxa"/>
            <w:tcBorders>
              <w:top w:val="single" w:sz="4" w:space="0" w:color="000000"/>
              <w:left w:val="single" w:sz="4" w:space="0" w:color="000000"/>
              <w:bottom w:val="single" w:sz="4" w:space="0" w:color="000000"/>
            </w:tcBorders>
          </w:tcPr>
          <w:p w:rsidR="00D03903" w:rsidRPr="00D03903" w:rsidRDefault="00D03903" w:rsidP="00D03903">
            <w:pPr>
              <w:suppressAutoHyphens/>
              <w:snapToGrid w:val="0"/>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t>Структуирование знаний при выработке умения  чтения текста с изученными буквами, ответов на вопросы по прочитанному произведению</w:t>
            </w:r>
          </w:p>
        </w:tc>
        <w:tc>
          <w:tcPr>
            <w:tcW w:w="1718" w:type="dxa"/>
            <w:tcBorders>
              <w:top w:val="single" w:sz="4" w:space="0" w:color="000000"/>
              <w:left w:val="single" w:sz="4" w:space="0" w:color="000000"/>
              <w:bottom w:val="single" w:sz="4" w:space="0" w:color="000000"/>
            </w:tcBorders>
          </w:tcPr>
          <w:p w:rsidR="00D03903" w:rsidRPr="00D03903" w:rsidRDefault="00D03903" w:rsidP="00D03903">
            <w:pPr>
              <w:suppressAutoHyphens/>
              <w:snapToGrid w:val="0"/>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t>Умение с помощью вопросов получать необходимые сведения от партнёра по деятельности и самостоятельно строить понятные для партнёра высказывания, учитывающие, что он знает и видит, а что нет.</w:t>
            </w:r>
          </w:p>
        </w:tc>
        <w:tc>
          <w:tcPr>
            <w:tcW w:w="1784" w:type="dxa"/>
            <w:tcBorders>
              <w:top w:val="single" w:sz="4" w:space="0" w:color="000000"/>
              <w:left w:val="single" w:sz="4" w:space="0" w:color="000000"/>
              <w:bottom w:val="single" w:sz="4" w:space="0" w:color="000000"/>
            </w:tcBorders>
          </w:tcPr>
          <w:p w:rsidR="00D03903" w:rsidRPr="00D03903" w:rsidRDefault="00D03903" w:rsidP="00D03903">
            <w:pPr>
              <w:suppressAutoHyphens/>
              <w:snapToGrid w:val="0"/>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t>Умение адекватно</w:t>
            </w:r>
          </w:p>
          <w:p w:rsidR="00D03903" w:rsidRPr="00D03903" w:rsidRDefault="00D03903" w:rsidP="00D03903">
            <w:pPr>
              <w:suppressAutoHyphens/>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t xml:space="preserve"> воспринимать оценки и</w:t>
            </w:r>
          </w:p>
          <w:p w:rsidR="00D03903" w:rsidRPr="00D03903" w:rsidRDefault="00D03903" w:rsidP="00D03903">
            <w:pPr>
              <w:suppressAutoHyphens/>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t xml:space="preserve"> отметки, различать объективную трудность зада</w:t>
            </w:r>
          </w:p>
          <w:p w:rsidR="00D03903" w:rsidRPr="00D03903" w:rsidRDefault="00D03903" w:rsidP="00D03903">
            <w:pPr>
              <w:suppressAutoHyphens/>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t>чи и субъективную сложность.</w:t>
            </w:r>
          </w:p>
        </w:tc>
        <w:tc>
          <w:tcPr>
            <w:tcW w:w="1101" w:type="dxa"/>
            <w:tcBorders>
              <w:top w:val="single" w:sz="4" w:space="0" w:color="000000"/>
              <w:left w:val="single" w:sz="4" w:space="0" w:color="000000"/>
              <w:bottom w:val="single" w:sz="4" w:space="0" w:color="000000"/>
              <w:right w:val="single" w:sz="4" w:space="0" w:color="000000"/>
            </w:tcBorders>
          </w:tcPr>
          <w:p w:rsidR="00D03903" w:rsidRPr="00D03903" w:rsidRDefault="00D03903" w:rsidP="00D03903">
            <w:pPr>
              <w:suppressAutoHyphens/>
              <w:snapToGrid w:val="0"/>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t>28.11</w:t>
            </w:r>
          </w:p>
          <w:p w:rsidR="00D03903" w:rsidRPr="00D03903" w:rsidRDefault="00D03903" w:rsidP="00D03903">
            <w:pPr>
              <w:suppressAutoHyphens/>
              <w:snapToGrid w:val="0"/>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t>01.12</w:t>
            </w:r>
          </w:p>
        </w:tc>
      </w:tr>
      <w:tr w:rsidR="00D03903" w:rsidRPr="00D03903" w:rsidTr="005B2106">
        <w:trPr>
          <w:trHeight w:val="399"/>
        </w:trPr>
        <w:tc>
          <w:tcPr>
            <w:tcW w:w="623" w:type="dxa"/>
            <w:tcBorders>
              <w:top w:val="single" w:sz="4" w:space="0" w:color="000000"/>
              <w:left w:val="single" w:sz="4" w:space="0" w:color="000000"/>
              <w:bottom w:val="single" w:sz="4" w:space="0" w:color="000000"/>
            </w:tcBorders>
          </w:tcPr>
          <w:p w:rsidR="00D03903" w:rsidRPr="00D03903" w:rsidRDefault="00D03903" w:rsidP="00D03903">
            <w:pPr>
              <w:suppressAutoHyphens/>
              <w:snapToGrid w:val="0"/>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t>50</w:t>
            </w:r>
          </w:p>
        </w:tc>
        <w:tc>
          <w:tcPr>
            <w:tcW w:w="1718" w:type="dxa"/>
            <w:tcBorders>
              <w:top w:val="single" w:sz="4" w:space="0" w:color="000000"/>
              <w:left w:val="single" w:sz="4" w:space="0" w:color="000000"/>
              <w:bottom w:val="single" w:sz="4" w:space="0" w:color="000000"/>
            </w:tcBorders>
          </w:tcPr>
          <w:p w:rsidR="00D03903" w:rsidRPr="00D03903" w:rsidRDefault="00D03903" w:rsidP="00D03903">
            <w:pPr>
              <w:suppressAutoHyphens/>
              <w:snapToGrid w:val="0"/>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t>Чтение текста « Енот» (с.52)</w:t>
            </w:r>
          </w:p>
        </w:tc>
        <w:tc>
          <w:tcPr>
            <w:tcW w:w="1173" w:type="dxa"/>
            <w:tcBorders>
              <w:top w:val="single" w:sz="4" w:space="0" w:color="000000"/>
              <w:left w:val="single" w:sz="4" w:space="0" w:color="000000"/>
              <w:bottom w:val="single" w:sz="4" w:space="0" w:color="000000"/>
            </w:tcBorders>
          </w:tcPr>
          <w:p w:rsidR="00D03903" w:rsidRPr="00D03903" w:rsidRDefault="00D03903" w:rsidP="00D03903">
            <w:pPr>
              <w:suppressAutoHyphens/>
              <w:snapToGrid w:val="0"/>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t>Комбинированный 1ч.</w:t>
            </w:r>
          </w:p>
        </w:tc>
        <w:tc>
          <w:tcPr>
            <w:tcW w:w="2341" w:type="dxa"/>
            <w:tcBorders>
              <w:top w:val="single" w:sz="4" w:space="0" w:color="000000"/>
              <w:left w:val="single" w:sz="4" w:space="0" w:color="000000"/>
              <w:bottom w:val="single" w:sz="4" w:space="0" w:color="000000"/>
            </w:tcBorders>
          </w:tcPr>
          <w:p w:rsidR="00D03903" w:rsidRPr="00D03903" w:rsidRDefault="00D03903" w:rsidP="00D03903">
            <w:pPr>
              <w:suppressAutoHyphens/>
              <w:snapToGrid w:val="0"/>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t xml:space="preserve">Согласные парные звуки. Восприятие на слух и понимание художественных произведений </w:t>
            </w:r>
            <w:r w:rsidRPr="00D03903">
              <w:rPr>
                <w:rFonts w:ascii="Times New Roman" w:eastAsia="Times New Roman" w:hAnsi="Times New Roman" w:cs="Times New Roman"/>
                <w:sz w:val="24"/>
                <w:szCs w:val="24"/>
                <w:lang w:eastAsia="ar-SA"/>
              </w:rPr>
              <w:lastRenderedPageBreak/>
              <w:t>разных жанров. Различение согласных звонких и глухих, мягких и твёрдых, парных и непарных. Деление слов на слоги. Обозначение мягкости согласных на письме. Чтение и понимание художественных произведений разных жанров.</w:t>
            </w:r>
          </w:p>
        </w:tc>
        <w:tc>
          <w:tcPr>
            <w:tcW w:w="1948" w:type="dxa"/>
            <w:tcBorders>
              <w:top w:val="single" w:sz="4" w:space="0" w:color="000000"/>
              <w:left w:val="single" w:sz="4" w:space="0" w:color="000000"/>
              <w:bottom w:val="single" w:sz="4" w:space="0" w:color="000000"/>
            </w:tcBorders>
          </w:tcPr>
          <w:p w:rsidR="00D03903" w:rsidRPr="00D03903" w:rsidRDefault="00D03903" w:rsidP="00D03903">
            <w:pPr>
              <w:suppressAutoHyphens/>
              <w:snapToGrid w:val="0"/>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lastRenderedPageBreak/>
              <w:t xml:space="preserve">Сформированность учебных мотивов, стремление к самоизменению- приобретению </w:t>
            </w:r>
            <w:r w:rsidRPr="00D03903">
              <w:rPr>
                <w:rFonts w:ascii="Times New Roman" w:eastAsia="Times New Roman" w:hAnsi="Times New Roman" w:cs="Times New Roman"/>
                <w:sz w:val="24"/>
                <w:szCs w:val="24"/>
                <w:lang w:eastAsia="ar-SA"/>
              </w:rPr>
              <w:lastRenderedPageBreak/>
              <w:t>новых знаний и умений.</w:t>
            </w:r>
          </w:p>
        </w:tc>
        <w:tc>
          <w:tcPr>
            <w:tcW w:w="1956" w:type="dxa"/>
            <w:tcBorders>
              <w:top w:val="single" w:sz="4" w:space="0" w:color="000000"/>
              <w:left w:val="single" w:sz="4" w:space="0" w:color="000000"/>
              <w:bottom w:val="single" w:sz="4" w:space="0" w:color="000000"/>
            </w:tcBorders>
          </w:tcPr>
          <w:p w:rsidR="00D03903" w:rsidRPr="00D03903" w:rsidRDefault="00D03903" w:rsidP="00D03903">
            <w:pPr>
              <w:suppressAutoHyphens/>
              <w:snapToGrid w:val="0"/>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lastRenderedPageBreak/>
              <w:t xml:space="preserve">Структуирование знаний при выработке умения  чтения текста с изученными </w:t>
            </w:r>
            <w:r w:rsidRPr="00D03903">
              <w:rPr>
                <w:rFonts w:ascii="Times New Roman" w:eastAsia="Times New Roman" w:hAnsi="Times New Roman" w:cs="Times New Roman"/>
                <w:sz w:val="24"/>
                <w:szCs w:val="24"/>
                <w:lang w:eastAsia="ar-SA"/>
              </w:rPr>
              <w:lastRenderedPageBreak/>
              <w:t>буквами, ответов на вопросы по прочитанному произведению, пересказа текста и умения составлять предложения по иллюстрациям.</w:t>
            </w:r>
          </w:p>
        </w:tc>
        <w:tc>
          <w:tcPr>
            <w:tcW w:w="1718" w:type="dxa"/>
            <w:tcBorders>
              <w:top w:val="single" w:sz="4" w:space="0" w:color="000000"/>
              <w:left w:val="single" w:sz="4" w:space="0" w:color="000000"/>
              <w:bottom w:val="single" w:sz="4" w:space="0" w:color="000000"/>
            </w:tcBorders>
          </w:tcPr>
          <w:p w:rsidR="00D03903" w:rsidRPr="00D03903" w:rsidRDefault="00D03903" w:rsidP="00D03903">
            <w:pPr>
              <w:suppressAutoHyphens/>
              <w:snapToGrid w:val="0"/>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lastRenderedPageBreak/>
              <w:t xml:space="preserve">Умение с помощью вопросов получать необходимые сведения от </w:t>
            </w:r>
            <w:r w:rsidRPr="00D03903">
              <w:rPr>
                <w:rFonts w:ascii="Times New Roman" w:eastAsia="Times New Roman" w:hAnsi="Times New Roman" w:cs="Times New Roman"/>
                <w:sz w:val="24"/>
                <w:szCs w:val="24"/>
                <w:lang w:eastAsia="ar-SA"/>
              </w:rPr>
              <w:lastRenderedPageBreak/>
              <w:t>партнёра по деятельности и самостоятельно строить понятные для партнёра высказывания, учитывающие, что он знает и видит, а что нет.</w:t>
            </w:r>
          </w:p>
        </w:tc>
        <w:tc>
          <w:tcPr>
            <w:tcW w:w="1784" w:type="dxa"/>
            <w:tcBorders>
              <w:top w:val="single" w:sz="4" w:space="0" w:color="000000"/>
              <w:left w:val="single" w:sz="4" w:space="0" w:color="000000"/>
              <w:bottom w:val="single" w:sz="4" w:space="0" w:color="000000"/>
            </w:tcBorders>
          </w:tcPr>
          <w:p w:rsidR="00D03903" w:rsidRPr="00D03903" w:rsidRDefault="00D03903" w:rsidP="00D03903">
            <w:pPr>
              <w:suppressAutoHyphens/>
              <w:snapToGrid w:val="0"/>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lastRenderedPageBreak/>
              <w:t>Умение адекватно</w:t>
            </w:r>
          </w:p>
          <w:p w:rsidR="00D03903" w:rsidRPr="00D03903" w:rsidRDefault="00D03903" w:rsidP="00D03903">
            <w:pPr>
              <w:suppressAutoHyphens/>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t xml:space="preserve"> воспринимать оценки и</w:t>
            </w:r>
          </w:p>
          <w:p w:rsidR="00D03903" w:rsidRPr="00D03903" w:rsidRDefault="00D03903" w:rsidP="00D03903">
            <w:pPr>
              <w:suppressAutoHyphens/>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t xml:space="preserve"> отметки, различать </w:t>
            </w:r>
            <w:r w:rsidRPr="00D03903">
              <w:rPr>
                <w:rFonts w:ascii="Times New Roman" w:eastAsia="Times New Roman" w:hAnsi="Times New Roman" w:cs="Times New Roman"/>
                <w:sz w:val="24"/>
                <w:szCs w:val="24"/>
                <w:lang w:eastAsia="ar-SA"/>
              </w:rPr>
              <w:lastRenderedPageBreak/>
              <w:t>объективную трудность зада</w:t>
            </w:r>
          </w:p>
          <w:p w:rsidR="00D03903" w:rsidRPr="00D03903" w:rsidRDefault="00D03903" w:rsidP="00D03903">
            <w:pPr>
              <w:suppressAutoHyphens/>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t>чи и субъективную сложность.</w:t>
            </w:r>
          </w:p>
        </w:tc>
        <w:tc>
          <w:tcPr>
            <w:tcW w:w="1101" w:type="dxa"/>
            <w:tcBorders>
              <w:top w:val="single" w:sz="4" w:space="0" w:color="000000"/>
              <w:left w:val="single" w:sz="4" w:space="0" w:color="000000"/>
              <w:bottom w:val="single" w:sz="4" w:space="0" w:color="000000"/>
              <w:right w:val="single" w:sz="4" w:space="0" w:color="000000"/>
            </w:tcBorders>
          </w:tcPr>
          <w:p w:rsidR="00D03903" w:rsidRPr="00D03903" w:rsidRDefault="00D03903" w:rsidP="00D03903">
            <w:pPr>
              <w:suppressAutoHyphens/>
              <w:snapToGrid w:val="0"/>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lastRenderedPageBreak/>
              <w:t>02.12</w:t>
            </w:r>
          </w:p>
        </w:tc>
      </w:tr>
      <w:tr w:rsidR="00D03903" w:rsidRPr="00D03903" w:rsidTr="005B2106">
        <w:trPr>
          <w:trHeight w:val="399"/>
        </w:trPr>
        <w:tc>
          <w:tcPr>
            <w:tcW w:w="623" w:type="dxa"/>
            <w:tcBorders>
              <w:top w:val="single" w:sz="4" w:space="0" w:color="000000"/>
              <w:left w:val="single" w:sz="4" w:space="0" w:color="000000"/>
              <w:bottom w:val="single" w:sz="4" w:space="0" w:color="000000"/>
            </w:tcBorders>
          </w:tcPr>
          <w:p w:rsidR="00D03903" w:rsidRPr="00D03903" w:rsidRDefault="00D03903" w:rsidP="00D03903">
            <w:pPr>
              <w:suppressAutoHyphens/>
              <w:snapToGrid w:val="0"/>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lastRenderedPageBreak/>
              <w:t>51-52</w:t>
            </w:r>
          </w:p>
        </w:tc>
        <w:tc>
          <w:tcPr>
            <w:tcW w:w="1718" w:type="dxa"/>
            <w:tcBorders>
              <w:top w:val="single" w:sz="4" w:space="0" w:color="000000"/>
              <w:left w:val="single" w:sz="4" w:space="0" w:color="000000"/>
              <w:bottom w:val="single" w:sz="4" w:space="0" w:color="000000"/>
            </w:tcBorders>
          </w:tcPr>
          <w:p w:rsidR="00D03903" w:rsidRPr="00D03903" w:rsidRDefault="00D03903" w:rsidP="00D03903">
            <w:pPr>
              <w:suppressAutoHyphens/>
              <w:snapToGrid w:val="0"/>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t>Согласные звонкие звуки&lt;з&gt;, &lt;з&gt;, отличающиеся по признаку мягкости- твёрдости. Буквы З,з. (с.53-55)</w:t>
            </w:r>
          </w:p>
        </w:tc>
        <w:tc>
          <w:tcPr>
            <w:tcW w:w="1173" w:type="dxa"/>
            <w:tcBorders>
              <w:top w:val="single" w:sz="4" w:space="0" w:color="000000"/>
              <w:left w:val="single" w:sz="4" w:space="0" w:color="000000"/>
              <w:bottom w:val="single" w:sz="4" w:space="0" w:color="000000"/>
            </w:tcBorders>
          </w:tcPr>
          <w:p w:rsidR="00D03903" w:rsidRPr="00D03903" w:rsidRDefault="00D03903" w:rsidP="00D03903">
            <w:pPr>
              <w:suppressAutoHyphens/>
              <w:snapToGrid w:val="0"/>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t>Введение новых знаний 2ч</w:t>
            </w:r>
          </w:p>
        </w:tc>
        <w:tc>
          <w:tcPr>
            <w:tcW w:w="2341" w:type="dxa"/>
            <w:tcBorders>
              <w:top w:val="single" w:sz="4" w:space="0" w:color="000000"/>
              <w:left w:val="single" w:sz="4" w:space="0" w:color="000000"/>
              <w:bottom w:val="single" w:sz="4" w:space="0" w:color="000000"/>
            </w:tcBorders>
          </w:tcPr>
          <w:p w:rsidR="00D03903" w:rsidRPr="00D03903" w:rsidRDefault="00D03903" w:rsidP="00D03903">
            <w:pPr>
              <w:suppressAutoHyphens/>
              <w:snapToGrid w:val="0"/>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t xml:space="preserve">Согласные парные звуки. Восприятие на слух и понимание художественных произведений разных жанров. Различение согласных звонких и глухих, мягких и твёрдых, парных и непарных. Деление слов на слоги. Обозначение мягкости согласных на письме. Чтение и понимание художественных произведений </w:t>
            </w:r>
            <w:r w:rsidRPr="00D03903">
              <w:rPr>
                <w:rFonts w:ascii="Times New Roman" w:eastAsia="Times New Roman" w:hAnsi="Times New Roman" w:cs="Times New Roman"/>
                <w:sz w:val="24"/>
                <w:szCs w:val="24"/>
                <w:lang w:eastAsia="ar-SA"/>
              </w:rPr>
              <w:lastRenderedPageBreak/>
              <w:t>разных жанров. Знать, что согласные звуки делятся на твёрдые и мягкие, звонкие и глухие; буквы З,з.</w:t>
            </w:r>
          </w:p>
        </w:tc>
        <w:tc>
          <w:tcPr>
            <w:tcW w:w="1948" w:type="dxa"/>
            <w:tcBorders>
              <w:top w:val="single" w:sz="4" w:space="0" w:color="000000"/>
              <w:left w:val="single" w:sz="4" w:space="0" w:color="000000"/>
              <w:bottom w:val="single" w:sz="4" w:space="0" w:color="000000"/>
            </w:tcBorders>
          </w:tcPr>
          <w:p w:rsidR="00D03903" w:rsidRPr="00D03903" w:rsidRDefault="00D03903" w:rsidP="00D03903">
            <w:pPr>
              <w:suppressAutoHyphens/>
              <w:snapToGrid w:val="0"/>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lastRenderedPageBreak/>
              <w:t>Сформированность учебных мотивов, стремление к самоизменению- приобретению новых знаний и умений.</w:t>
            </w:r>
          </w:p>
        </w:tc>
        <w:tc>
          <w:tcPr>
            <w:tcW w:w="1956" w:type="dxa"/>
            <w:tcBorders>
              <w:top w:val="single" w:sz="4" w:space="0" w:color="000000"/>
              <w:left w:val="single" w:sz="4" w:space="0" w:color="000000"/>
              <w:bottom w:val="single" w:sz="4" w:space="0" w:color="000000"/>
            </w:tcBorders>
          </w:tcPr>
          <w:p w:rsidR="00D03903" w:rsidRPr="00D03903" w:rsidRDefault="00D03903" w:rsidP="00D03903">
            <w:pPr>
              <w:suppressAutoHyphens/>
              <w:snapToGrid w:val="0"/>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t>Структуирование знаний при выработке умения  чтения текста с изученными буквами, ответов на вопросы по прочитанному произведению, отгадывания загадок.(игры-перевёртыши)</w:t>
            </w:r>
          </w:p>
        </w:tc>
        <w:tc>
          <w:tcPr>
            <w:tcW w:w="1718" w:type="dxa"/>
            <w:tcBorders>
              <w:top w:val="single" w:sz="4" w:space="0" w:color="000000"/>
              <w:left w:val="single" w:sz="4" w:space="0" w:color="000000"/>
              <w:bottom w:val="single" w:sz="4" w:space="0" w:color="000000"/>
            </w:tcBorders>
          </w:tcPr>
          <w:p w:rsidR="00D03903" w:rsidRPr="00D03903" w:rsidRDefault="00D03903" w:rsidP="00D03903">
            <w:pPr>
              <w:suppressAutoHyphens/>
              <w:snapToGrid w:val="0"/>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t>Умение с помощью вопросов получать необходимые сведения от партнёра по деятельности и самостоятельно строить понятные для партнёра высказывания, учитывающие, что он знает и видит, а что нет.</w:t>
            </w:r>
          </w:p>
        </w:tc>
        <w:tc>
          <w:tcPr>
            <w:tcW w:w="1784" w:type="dxa"/>
            <w:tcBorders>
              <w:top w:val="single" w:sz="4" w:space="0" w:color="000000"/>
              <w:left w:val="single" w:sz="4" w:space="0" w:color="000000"/>
              <w:bottom w:val="single" w:sz="4" w:space="0" w:color="000000"/>
            </w:tcBorders>
          </w:tcPr>
          <w:p w:rsidR="00D03903" w:rsidRPr="00D03903" w:rsidRDefault="00D03903" w:rsidP="00D03903">
            <w:pPr>
              <w:suppressAutoHyphens/>
              <w:snapToGrid w:val="0"/>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t>Умение адекватно</w:t>
            </w:r>
          </w:p>
          <w:p w:rsidR="00D03903" w:rsidRPr="00D03903" w:rsidRDefault="00D03903" w:rsidP="00D03903">
            <w:pPr>
              <w:suppressAutoHyphens/>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t xml:space="preserve"> воспринимать оценки и</w:t>
            </w:r>
          </w:p>
          <w:p w:rsidR="00D03903" w:rsidRPr="00D03903" w:rsidRDefault="00D03903" w:rsidP="00D03903">
            <w:pPr>
              <w:suppressAutoHyphens/>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t xml:space="preserve"> отметки, различать объективную трудность зада</w:t>
            </w:r>
          </w:p>
          <w:p w:rsidR="00D03903" w:rsidRPr="00D03903" w:rsidRDefault="00D03903" w:rsidP="00D03903">
            <w:pPr>
              <w:suppressAutoHyphens/>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t>чи и субъективную сложность.</w:t>
            </w:r>
          </w:p>
        </w:tc>
        <w:tc>
          <w:tcPr>
            <w:tcW w:w="1101" w:type="dxa"/>
            <w:tcBorders>
              <w:top w:val="single" w:sz="4" w:space="0" w:color="000000"/>
              <w:left w:val="single" w:sz="4" w:space="0" w:color="000000"/>
              <w:bottom w:val="single" w:sz="4" w:space="0" w:color="000000"/>
              <w:right w:val="single" w:sz="4" w:space="0" w:color="000000"/>
            </w:tcBorders>
          </w:tcPr>
          <w:p w:rsidR="00D03903" w:rsidRPr="00D03903" w:rsidRDefault="00D03903" w:rsidP="00D03903">
            <w:pPr>
              <w:suppressAutoHyphens/>
              <w:snapToGrid w:val="0"/>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t>04.12</w:t>
            </w:r>
          </w:p>
          <w:p w:rsidR="00D03903" w:rsidRPr="00D03903" w:rsidRDefault="00D03903" w:rsidP="00D03903">
            <w:pPr>
              <w:suppressAutoHyphens/>
              <w:snapToGrid w:val="0"/>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t>05.12</w:t>
            </w:r>
          </w:p>
        </w:tc>
      </w:tr>
      <w:tr w:rsidR="00D03903" w:rsidRPr="00D03903" w:rsidTr="005B2106">
        <w:trPr>
          <w:trHeight w:val="399"/>
        </w:trPr>
        <w:tc>
          <w:tcPr>
            <w:tcW w:w="623" w:type="dxa"/>
            <w:tcBorders>
              <w:top w:val="single" w:sz="4" w:space="0" w:color="000000"/>
              <w:left w:val="single" w:sz="4" w:space="0" w:color="000000"/>
              <w:bottom w:val="single" w:sz="4" w:space="0" w:color="000000"/>
            </w:tcBorders>
          </w:tcPr>
          <w:p w:rsidR="00D03903" w:rsidRPr="00D03903" w:rsidRDefault="00D03903" w:rsidP="00D03903">
            <w:pPr>
              <w:suppressAutoHyphens/>
              <w:snapToGrid w:val="0"/>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lastRenderedPageBreak/>
              <w:t>53-54</w:t>
            </w:r>
          </w:p>
        </w:tc>
        <w:tc>
          <w:tcPr>
            <w:tcW w:w="1718" w:type="dxa"/>
            <w:tcBorders>
              <w:top w:val="single" w:sz="4" w:space="0" w:color="000000"/>
              <w:left w:val="single" w:sz="4" w:space="0" w:color="000000"/>
              <w:bottom w:val="single" w:sz="4" w:space="0" w:color="000000"/>
            </w:tcBorders>
          </w:tcPr>
          <w:p w:rsidR="00D03903" w:rsidRPr="00D03903" w:rsidRDefault="00D03903" w:rsidP="00D03903">
            <w:pPr>
              <w:suppressAutoHyphens/>
              <w:snapToGrid w:val="0"/>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t>Согласные глухие звуки&lt;с&gt;, &lt;с&gt;, отличающиеся по признаку мягкости- твёрдости. Буквы  С,с (с.56-58)</w:t>
            </w:r>
          </w:p>
        </w:tc>
        <w:tc>
          <w:tcPr>
            <w:tcW w:w="1173" w:type="dxa"/>
            <w:tcBorders>
              <w:top w:val="single" w:sz="4" w:space="0" w:color="000000"/>
              <w:left w:val="single" w:sz="4" w:space="0" w:color="000000"/>
              <w:bottom w:val="single" w:sz="4" w:space="0" w:color="000000"/>
            </w:tcBorders>
          </w:tcPr>
          <w:p w:rsidR="00D03903" w:rsidRPr="00D03903" w:rsidRDefault="00D03903" w:rsidP="00D03903">
            <w:pPr>
              <w:suppressAutoHyphens/>
              <w:snapToGrid w:val="0"/>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t>Комбинированный 2ч.</w:t>
            </w:r>
          </w:p>
        </w:tc>
        <w:tc>
          <w:tcPr>
            <w:tcW w:w="2341" w:type="dxa"/>
            <w:tcBorders>
              <w:top w:val="single" w:sz="4" w:space="0" w:color="000000"/>
              <w:left w:val="single" w:sz="4" w:space="0" w:color="000000"/>
              <w:bottom w:val="single" w:sz="4" w:space="0" w:color="000000"/>
            </w:tcBorders>
          </w:tcPr>
          <w:p w:rsidR="00D03903" w:rsidRPr="00D03903" w:rsidRDefault="00D03903" w:rsidP="00D03903">
            <w:pPr>
              <w:suppressAutoHyphens/>
              <w:snapToGrid w:val="0"/>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t>Согласные парные звуки. Восприятие на слух и понимание художественных произведений разных жанров. Различение согласных звонких и глухих, мягких и твёрдых, парных и непарных. Деление слов на слоги. Обозначение мягкости согласных на письме. Чтение и понимание художественных произведений разных жанров. . Знать, что согласные звуки делятся на твёрдые и мягкие, звонкие и глухие; буквы С.с</w:t>
            </w:r>
          </w:p>
        </w:tc>
        <w:tc>
          <w:tcPr>
            <w:tcW w:w="1948" w:type="dxa"/>
            <w:tcBorders>
              <w:top w:val="single" w:sz="4" w:space="0" w:color="000000"/>
              <w:left w:val="single" w:sz="4" w:space="0" w:color="000000"/>
              <w:bottom w:val="single" w:sz="4" w:space="0" w:color="000000"/>
            </w:tcBorders>
          </w:tcPr>
          <w:p w:rsidR="00D03903" w:rsidRPr="00D03903" w:rsidRDefault="00D03903" w:rsidP="00D03903">
            <w:pPr>
              <w:suppressAutoHyphens/>
              <w:snapToGrid w:val="0"/>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t>Сформированность учебных мотивов, стремление к самоизменению- приобретению новых знаний и умений.</w:t>
            </w:r>
          </w:p>
        </w:tc>
        <w:tc>
          <w:tcPr>
            <w:tcW w:w="1956" w:type="dxa"/>
            <w:tcBorders>
              <w:top w:val="single" w:sz="4" w:space="0" w:color="000000"/>
              <w:left w:val="single" w:sz="4" w:space="0" w:color="000000"/>
              <w:bottom w:val="single" w:sz="4" w:space="0" w:color="000000"/>
            </w:tcBorders>
          </w:tcPr>
          <w:p w:rsidR="00D03903" w:rsidRPr="00D03903" w:rsidRDefault="00D03903" w:rsidP="00D03903">
            <w:pPr>
              <w:suppressAutoHyphens/>
              <w:snapToGrid w:val="0"/>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t>Структуирование знаний при выработке умения  чтения текста с изученными буквами, ответов на вопросы по прочитанному произведению, игр со словами, отличающимися одной буквой.</w:t>
            </w:r>
          </w:p>
        </w:tc>
        <w:tc>
          <w:tcPr>
            <w:tcW w:w="1718" w:type="dxa"/>
            <w:tcBorders>
              <w:top w:val="single" w:sz="4" w:space="0" w:color="000000"/>
              <w:left w:val="single" w:sz="4" w:space="0" w:color="000000"/>
              <w:bottom w:val="single" w:sz="4" w:space="0" w:color="000000"/>
            </w:tcBorders>
          </w:tcPr>
          <w:p w:rsidR="00D03903" w:rsidRPr="00D03903" w:rsidRDefault="00D03903" w:rsidP="00D03903">
            <w:pPr>
              <w:suppressAutoHyphens/>
              <w:snapToGrid w:val="0"/>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t>Умение с помощью вопросов получать необходимые сведения от партнёра по деятельности и самостоятельно строить понятные для партнёра высказывания, учитывающие, что он знает и видит, а что нет.</w:t>
            </w:r>
          </w:p>
        </w:tc>
        <w:tc>
          <w:tcPr>
            <w:tcW w:w="1784" w:type="dxa"/>
            <w:tcBorders>
              <w:top w:val="single" w:sz="4" w:space="0" w:color="000000"/>
              <w:left w:val="single" w:sz="4" w:space="0" w:color="000000"/>
              <w:bottom w:val="single" w:sz="4" w:space="0" w:color="000000"/>
            </w:tcBorders>
          </w:tcPr>
          <w:p w:rsidR="00D03903" w:rsidRPr="00D03903" w:rsidRDefault="00D03903" w:rsidP="00D03903">
            <w:pPr>
              <w:suppressAutoHyphens/>
              <w:snapToGrid w:val="0"/>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t>Умение адекватно</w:t>
            </w:r>
          </w:p>
          <w:p w:rsidR="00D03903" w:rsidRPr="00D03903" w:rsidRDefault="00D03903" w:rsidP="00D03903">
            <w:pPr>
              <w:suppressAutoHyphens/>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t xml:space="preserve"> воспринимать оценки и</w:t>
            </w:r>
          </w:p>
          <w:p w:rsidR="00D03903" w:rsidRPr="00D03903" w:rsidRDefault="00D03903" w:rsidP="00D03903">
            <w:pPr>
              <w:suppressAutoHyphens/>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t xml:space="preserve"> отметки, различать объективную трудность зада</w:t>
            </w:r>
          </w:p>
          <w:p w:rsidR="00D03903" w:rsidRPr="00D03903" w:rsidRDefault="00D03903" w:rsidP="00D03903">
            <w:pPr>
              <w:suppressAutoHyphens/>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t>чи и субъективную сложность.</w:t>
            </w:r>
          </w:p>
        </w:tc>
        <w:tc>
          <w:tcPr>
            <w:tcW w:w="1101" w:type="dxa"/>
            <w:tcBorders>
              <w:top w:val="single" w:sz="4" w:space="0" w:color="000000"/>
              <w:left w:val="single" w:sz="4" w:space="0" w:color="000000"/>
              <w:bottom w:val="single" w:sz="4" w:space="0" w:color="000000"/>
              <w:right w:val="single" w:sz="4" w:space="0" w:color="000000"/>
            </w:tcBorders>
          </w:tcPr>
          <w:p w:rsidR="00D03903" w:rsidRPr="00D03903" w:rsidRDefault="00D03903" w:rsidP="00D03903">
            <w:pPr>
              <w:suppressAutoHyphens/>
              <w:snapToGrid w:val="0"/>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t>08.12</w:t>
            </w:r>
          </w:p>
          <w:p w:rsidR="00D03903" w:rsidRPr="00D03903" w:rsidRDefault="00D03903" w:rsidP="00D03903">
            <w:pPr>
              <w:suppressAutoHyphens/>
              <w:snapToGrid w:val="0"/>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t>09.12</w:t>
            </w:r>
          </w:p>
        </w:tc>
      </w:tr>
      <w:tr w:rsidR="00D03903" w:rsidRPr="00D03903" w:rsidTr="005B2106">
        <w:trPr>
          <w:trHeight w:val="399"/>
        </w:trPr>
        <w:tc>
          <w:tcPr>
            <w:tcW w:w="623" w:type="dxa"/>
            <w:tcBorders>
              <w:top w:val="single" w:sz="4" w:space="0" w:color="000000"/>
              <w:left w:val="single" w:sz="4" w:space="0" w:color="000000"/>
              <w:bottom w:val="single" w:sz="4" w:space="0" w:color="000000"/>
            </w:tcBorders>
          </w:tcPr>
          <w:p w:rsidR="00D03903" w:rsidRPr="00D03903" w:rsidRDefault="00D03903" w:rsidP="00D03903">
            <w:pPr>
              <w:suppressAutoHyphens/>
              <w:snapToGrid w:val="0"/>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t>55</w:t>
            </w:r>
          </w:p>
        </w:tc>
        <w:tc>
          <w:tcPr>
            <w:tcW w:w="1718" w:type="dxa"/>
            <w:tcBorders>
              <w:top w:val="single" w:sz="4" w:space="0" w:color="000000"/>
              <w:left w:val="single" w:sz="4" w:space="0" w:color="000000"/>
              <w:bottom w:val="single" w:sz="4" w:space="0" w:color="000000"/>
            </w:tcBorders>
          </w:tcPr>
          <w:p w:rsidR="00D03903" w:rsidRPr="00D03903" w:rsidRDefault="00D03903" w:rsidP="00D03903">
            <w:pPr>
              <w:suppressAutoHyphens/>
              <w:snapToGrid w:val="0"/>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t xml:space="preserve">Чтение текста « Сосна» ( </w:t>
            </w:r>
            <w:r w:rsidRPr="00D03903">
              <w:rPr>
                <w:rFonts w:ascii="Times New Roman" w:eastAsia="Times New Roman" w:hAnsi="Times New Roman" w:cs="Times New Roman"/>
                <w:sz w:val="24"/>
                <w:szCs w:val="24"/>
                <w:lang w:eastAsia="ar-SA"/>
              </w:rPr>
              <w:lastRenderedPageBreak/>
              <w:t>с.59)</w:t>
            </w:r>
          </w:p>
        </w:tc>
        <w:tc>
          <w:tcPr>
            <w:tcW w:w="1173" w:type="dxa"/>
            <w:tcBorders>
              <w:top w:val="single" w:sz="4" w:space="0" w:color="000000"/>
              <w:left w:val="single" w:sz="4" w:space="0" w:color="000000"/>
              <w:bottom w:val="single" w:sz="4" w:space="0" w:color="000000"/>
            </w:tcBorders>
          </w:tcPr>
          <w:p w:rsidR="00D03903" w:rsidRPr="00D03903" w:rsidRDefault="00D03903" w:rsidP="00D03903">
            <w:pPr>
              <w:suppressAutoHyphens/>
              <w:snapToGrid w:val="0"/>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lastRenderedPageBreak/>
              <w:t>Комбинированны</w:t>
            </w:r>
            <w:r w:rsidRPr="00D03903">
              <w:rPr>
                <w:rFonts w:ascii="Times New Roman" w:eastAsia="Times New Roman" w:hAnsi="Times New Roman" w:cs="Times New Roman"/>
                <w:sz w:val="24"/>
                <w:szCs w:val="24"/>
                <w:lang w:eastAsia="ar-SA"/>
              </w:rPr>
              <w:lastRenderedPageBreak/>
              <w:t>й 1ч.</w:t>
            </w:r>
          </w:p>
        </w:tc>
        <w:tc>
          <w:tcPr>
            <w:tcW w:w="2341" w:type="dxa"/>
            <w:tcBorders>
              <w:top w:val="single" w:sz="4" w:space="0" w:color="000000"/>
              <w:left w:val="single" w:sz="4" w:space="0" w:color="000000"/>
              <w:bottom w:val="single" w:sz="4" w:space="0" w:color="000000"/>
            </w:tcBorders>
          </w:tcPr>
          <w:p w:rsidR="00D03903" w:rsidRPr="00D03903" w:rsidRDefault="00D03903" w:rsidP="00D03903">
            <w:pPr>
              <w:suppressAutoHyphens/>
              <w:snapToGrid w:val="0"/>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lastRenderedPageBreak/>
              <w:t xml:space="preserve">Согласные парные звуки. Восприятие </w:t>
            </w:r>
            <w:r w:rsidRPr="00D03903">
              <w:rPr>
                <w:rFonts w:ascii="Times New Roman" w:eastAsia="Times New Roman" w:hAnsi="Times New Roman" w:cs="Times New Roman"/>
                <w:sz w:val="24"/>
                <w:szCs w:val="24"/>
                <w:lang w:eastAsia="ar-SA"/>
              </w:rPr>
              <w:lastRenderedPageBreak/>
              <w:t>на слух и понимание художественных произведений разных жанров. Различение согласных звонких и глухих, мягких и твёрдых, парных и непарных. Деление слов на слоги. Обозначение мягкости согласных на письме. Чтение и понимание художественных произведений разных жанров.</w:t>
            </w:r>
          </w:p>
        </w:tc>
        <w:tc>
          <w:tcPr>
            <w:tcW w:w="1948" w:type="dxa"/>
            <w:tcBorders>
              <w:top w:val="single" w:sz="4" w:space="0" w:color="000000"/>
              <w:left w:val="single" w:sz="4" w:space="0" w:color="000000"/>
              <w:bottom w:val="single" w:sz="4" w:space="0" w:color="000000"/>
            </w:tcBorders>
          </w:tcPr>
          <w:p w:rsidR="00D03903" w:rsidRPr="00D03903" w:rsidRDefault="00D03903" w:rsidP="00D03903">
            <w:pPr>
              <w:suppressAutoHyphens/>
              <w:snapToGrid w:val="0"/>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lastRenderedPageBreak/>
              <w:t xml:space="preserve">Сформированность учебных </w:t>
            </w:r>
            <w:r w:rsidRPr="00D03903">
              <w:rPr>
                <w:rFonts w:ascii="Times New Roman" w:eastAsia="Times New Roman" w:hAnsi="Times New Roman" w:cs="Times New Roman"/>
                <w:sz w:val="24"/>
                <w:szCs w:val="24"/>
                <w:lang w:eastAsia="ar-SA"/>
              </w:rPr>
              <w:lastRenderedPageBreak/>
              <w:t>мотивов, стремление к самоизменению- приобретению новых знаний и умений.</w:t>
            </w:r>
          </w:p>
        </w:tc>
        <w:tc>
          <w:tcPr>
            <w:tcW w:w="1956" w:type="dxa"/>
            <w:tcBorders>
              <w:top w:val="single" w:sz="4" w:space="0" w:color="000000"/>
              <w:left w:val="single" w:sz="4" w:space="0" w:color="000000"/>
              <w:bottom w:val="single" w:sz="4" w:space="0" w:color="000000"/>
            </w:tcBorders>
          </w:tcPr>
          <w:p w:rsidR="00D03903" w:rsidRPr="00D03903" w:rsidRDefault="00D03903" w:rsidP="00D03903">
            <w:pPr>
              <w:suppressAutoHyphens/>
              <w:snapToGrid w:val="0"/>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lastRenderedPageBreak/>
              <w:t xml:space="preserve">Структуирование знаний при </w:t>
            </w:r>
            <w:r w:rsidRPr="00D03903">
              <w:rPr>
                <w:rFonts w:ascii="Times New Roman" w:eastAsia="Times New Roman" w:hAnsi="Times New Roman" w:cs="Times New Roman"/>
                <w:sz w:val="24"/>
                <w:szCs w:val="24"/>
                <w:lang w:eastAsia="ar-SA"/>
              </w:rPr>
              <w:lastRenderedPageBreak/>
              <w:t>выработке умения  чтения текста с изученными буквами, ответов на вопросы по прочитанному произведению, пересказа текста и умения составлять предложения по иллюстрациям.</w:t>
            </w:r>
          </w:p>
        </w:tc>
        <w:tc>
          <w:tcPr>
            <w:tcW w:w="1718" w:type="dxa"/>
            <w:tcBorders>
              <w:top w:val="single" w:sz="4" w:space="0" w:color="000000"/>
              <w:left w:val="single" w:sz="4" w:space="0" w:color="000000"/>
              <w:bottom w:val="single" w:sz="4" w:space="0" w:color="000000"/>
            </w:tcBorders>
          </w:tcPr>
          <w:p w:rsidR="00D03903" w:rsidRPr="00D03903" w:rsidRDefault="00D03903" w:rsidP="00D03903">
            <w:pPr>
              <w:suppressAutoHyphens/>
              <w:snapToGrid w:val="0"/>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lastRenderedPageBreak/>
              <w:t xml:space="preserve">Умение с помощью </w:t>
            </w:r>
            <w:r w:rsidRPr="00D03903">
              <w:rPr>
                <w:rFonts w:ascii="Times New Roman" w:eastAsia="Times New Roman" w:hAnsi="Times New Roman" w:cs="Times New Roman"/>
                <w:sz w:val="24"/>
                <w:szCs w:val="24"/>
                <w:lang w:eastAsia="ar-SA"/>
              </w:rPr>
              <w:lastRenderedPageBreak/>
              <w:t>вопросов получать необходимые сведения от партнёра по деятельности и самостоятельно строить понятные для партнёра высказывания, учитывающие, что он знает и видит, а что нет.</w:t>
            </w:r>
          </w:p>
        </w:tc>
        <w:tc>
          <w:tcPr>
            <w:tcW w:w="1784" w:type="dxa"/>
            <w:tcBorders>
              <w:top w:val="single" w:sz="4" w:space="0" w:color="000000"/>
              <w:left w:val="single" w:sz="4" w:space="0" w:color="000000"/>
              <w:bottom w:val="single" w:sz="4" w:space="0" w:color="000000"/>
            </w:tcBorders>
          </w:tcPr>
          <w:p w:rsidR="00D03903" w:rsidRPr="00D03903" w:rsidRDefault="00D03903" w:rsidP="00D03903">
            <w:pPr>
              <w:suppressAutoHyphens/>
              <w:snapToGrid w:val="0"/>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lastRenderedPageBreak/>
              <w:t>Умение адекватно</w:t>
            </w:r>
          </w:p>
          <w:p w:rsidR="00D03903" w:rsidRPr="00D03903" w:rsidRDefault="00D03903" w:rsidP="00D03903">
            <w:pPr>
              <w:suppressAutoHyphens/>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lastRenderedPageBreak/>
              <w:t xml:space="preserve"> воспринимать оценки и</w:t>
            </w:r>
          </w:p>
          <w:p w:rsidR="00D03903" w:rsidRPr="00D03903" w:rsidRDefault="00D03903" w:rsidP="00D03903">
            <w:pPr>
              <w:suppressAutoHyphens/>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t xml:space="preserve"> отметки, различать объективную трудность зада</w:t>
            </w:r>
          </w:p>
          <w:p w:rsidR="00D03903" w:rsidRPr="00D03903" w:rsidRDefault="00D03903" w:rsidP="00D03903">
            <w:pPr>
              <w:suppressAutoHyphens/>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t>чи и субъективную сложность.</w:t>
            </w:r>
          </w:p>
        </w:tc>
        <w:tc>
          <w:tcPr>
            <w:tcW w:w="1101" w:type="dxa"/>
            <w:tcBorders>
              <w:top w:val="single" w:sz="4" w:space="0" w:color="000000"/>
              <w:left w:val="single" w:sz="4" w:space="0" w:color="000000"/>
              <w:bottom w:val="single" w:sz="4" w:space="0" w:color="000000"/>
              <w:right w:val="single" w:sz="4" w:space="0" w:color="000000"/>
            </w:tcBorders>
          </w:tcPr>
          <w:p w:rsidR="00D03903" w:rsidRPr="00D03903" w:rsidRDefault="00D03903" w:rsidP="00D03903">
            <w:pPr>
              <w:suppressAutoHyphens/>
              <w:snapToGrid w:val="0"/>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lastRenderedPageBreak/>
              <w:t>11.12</w:t>
            </w:r>
          </w:p>
        </w:tc>
      </w:tr>
      <w:tr w:rsidR="00D03903" w:rsidRPr="00D03903" w:rsidTr="005B2106">
        <w:trPr>
          <w:trHeight w:val="399"/>
        </w:trPr>
        <w:tc>
          <w:tcPr>
            <w:tcW w:w="623" w:type="dxa"/>
            <w:tcBorders>
              <w:top w:val="single" w:sz="4" w:space="0" w:color="000000"/>
              <w:left w:val="single" w:sz="4" w:space="0" w:color="000000"/>
              <w:bottom w:val="single" w:sz="4" w:space="0" w:color="000000"/>
            </w:tcBorders>
          </w:tcPr>
          <w:p w:rsidR="00D03903" w:rsidRPr="00D03903" w:rsidRDefault="00D03903" w:rsidP="00D03903">
            <w:pPr>
              <w:suppressAutoHyphens/>
              <w:snapToGrid w:val="0"/>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lastRenderedPageBreak/>
              <w:t>56-57</w:t>
            </w:r>
          </w:p>
        </w:tc>
        <w:tc>
          <w:tcPr>
            <w:tcW w:w="1718" w:type="dxa"/>
            <w:tcBorders>
              <w:top w:val="single" w:sz="4" w:space="0" w:color="000000"/>
              <w:left w:val="single" w:sz="4" w:space="0" w:color="000000"/>
              <w:bottom w:val="single" w:sz="4" w:space="0" w:color="000000"/>
            </w:tcBorders>
          </w:tcPr>
          <w:p w:rsidR="00D03903" w:rsidRPr="00D03903" w:rsidRDefault="00D03903" w:rsidP="00D03903">
            <w:pPr>
              <w:suppressAutoHyphens/>
              <w:snapToGrid w:val="0"/>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t>Согласные звонкие звуки&lt;г&gt;, &lt;г&gt;, отличающиеся по признаку мягкости- твёрдости. Буквы Г.г. (с.60-62 )</w:t>
            </w:r>
          </w:p>
        </w:tc>
        <w:tc>
          <w:tcPr>
            <w:tcW w:w="1173" w:type="dxa"/>
            <w:tcBorders>
              <w:top w:val="single" w:sz="4" w:space="0" w:color="000000"/>
              <w:left w:val="single" w:sz="4" w:space="0" w:color="000000"/>
              <w:bottom w:val="single" w:sz="4" w:space="0" w:color="000000"/>
            </w:tcBorders>
          </w:tcPr>
          <w:p w:rsidR="00D03903" w:rsidRPr="00D03903" w:rsidRDefault="00D03903" w:rsidP="00D03903">
            <w:pPr>
              <w:suppressAutoHyphens/>
              <w:snapToGrid w:val="0"/>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t>Введение новых знаний 2ч</w:t>
            </w:r>
          </w:p>
        </w:tc>
        <w:tc>
          <w:tcPr>
            <w:tcW w:w="2341" w:type="dxa"/>
            <w:tcBorders>
              <w:top w:val="single" w:sz="4" w:space="0" w:color="000000"/>
              <w:left w:val="single" w:sz="4" w:space="0" w:color="000000"/>
              <w:bottom w:val="single" w:sz="4" w:space="0" w:color="000000"/>
            </w:tcBorders>
          </w:tcPr>
          <w:p w:rsidR="00D03903" w:rsidRPr="00D03903" w:rsidRDefault="00D03903" w:rsidP="00D03903">
            <w:pPr>
              <w:suppressAutoHyphens/>
              <w:snapToGrid w:val="0"/>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t>Согласные парные звуки. Чтение и понимание текста. Деление слов на слоги. Обозначение мягкости согласных на письме. Знать, что слово представляет собой единство звучания и значения; буквы Г,г</w:t>
            </w:r>
          </w:p>
        </w:tc>
        <w:tc>
          <w:tcPr>
            <w:tcW w:w="1948" w:type="dxa"/>
            <w:tcBorders>
              <w:top w:val="single" w:sz="4" w:space="0" w:color="000000"/>
              <w:left w:val="single" w:sz="4" w:space="0" w:color="000000"/>
              <w:bottom w:val="single" w:sz="4" w:space="0" w:color="000000"/>
            </w:tcBorders>
          </w:tcPr>
          <w:p w:rsidR="00D03903" w:rsidRPr="00D03903" w:rsidRDefault="00D03903" w:rsidP="00D03903">
            <w:pPr>
              <w:suppressAutoHyphens/>
              <w:snapToGrid w:val="0"/>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t>Сформированность учебных мотивов, стремление к самоизменению- приобретению новых знаний и умений.</w:t>
            </w:r>
          </w:p>
        </w:tc>
        <w:tc>
          <w:tcPr>
            <w:tcW w:w="1956" w:type="dxa"/>
            <w:tcBorders>
              <w:top w:val="single" w:sz="4" w:space="0" w:color="000000"/>
              <w:left w:val="single" w:sz="4" w:space="0" w:color="000000"/>
              <w:bottom w:val="single" w:sz="4" w:space="0" w:color="000000"/>
            </w:tcBorders>
          </w:tcPr>
          <w:p w:rsidR="00D03903" w:rsidRPr="00D03903" w:rsidRDefault="00D03903" w:rsidP="00D03903">
            <w:pPr>
              <w:suppressAutoHyphens/>
              <w:snapToGrid w:val="0"/>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t>Структуирование знаний при выработке умения  чтения текста с изученными буквами, произношении в быстром темпе скороговорок</w:t>
            </w:r>
          </w:p>
        </w:tc>
        <w:tc>
          <w:tcPr>
            <w:tcW w:w="1718" w:type="dxa"/>
            <w:tcBorders>
              <w:top w:val="single" w:sz="4" w:space="0" w:color="000000"/>
              <w:left w:val="single" w:sz="4" w:space="0" w:color="000000"/>
              <w:bottom w:val="single" w:sz="4" w:space="0" w:color="000000"/>
            </w:tcBorders>
          </w:tcPr>
          <w:p w:rsidR="00D03903" w:rsidRPr="00D03903" w:rsidRDefault="00D03903" w:rsidP="00D03903">
            <w:pPr>
              <w:suppressAutoHyphens/>
              <w:snapToGrid w:val="0"/>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t xml:space="preserve">Умение с помощью вопросов получать необходимые сведения от партнёра по деятельности и самостоятельно строить понятные для партнёра высказывания, </w:t>
            </w:r>
            <w:r w:rsidRPr="00D03903">
              <w:rPr>
                <w:rFonts w:ascii="Times New Roman" w:eastAsia="Times New Roman" w:hAnsi="Times New Roman" w:cs="Times New Roman"/>
                <w:sz w:val="24"/>
                <w:szCs w:val="24"/>
                <w:lang w:eastAsia="ar-SA"/>
              </w:rPr>
              <w:lastRenderedPageBreak/>
              <w:t>учитывающие, что он знает и видит, а что нет.</w:t>
            </w:r>
          </w:p>
        </w:tc>
        <w:tc>
          <w:tcPr>
            <w:tcW w:w="1784" w:type="dxa"/>
            <w:tcBorders>
              <w:top w:val="single" w:sz="4" w:space="0" w:color="000000"/>
              <w:left w:val="single" w:sz="4" w:space="0" w:color="000000"/>
              <w:bottom w:val="single" w:sz="4" w:space="0" w:color="000000"/>
            </w:tcBorders>
          </w:tcPr>
          <w:p w:rsidR="00D03903" w:rsidRPr="00D03903" w:rsidRDefault="00D03903" w:rsidP="00D03903">
            <w:pPr>
              <w:suppressAutoHyphens/>
              <w:snapToGrid w:val="0"/>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lastRenderedPageBreak/>
              <w:t>Умение адекватно</w:t>
            </w:r>
          </w:p>
          <w:p w:rsidR="00D03903" w:rsidRPr="00D03903" w:rsidRDefault="00D03903" w:rsidP="00D03903">
            <w:pPr>
              <w:suppressAutoHyphens/>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t xml:space="preserve"> воспринимать оценки и</w:t>
            </w:r>
          </w:p>
          <w:p w:rsidR="00D03903" w:rsidRPr="00D03903" w:rsidRDefault="00D03903" w:rsidP="00D03903">
            <w:pPr>
              <w:suppressAutoHyphens/>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t xml:space="preserve"> отметки, различать объективную трудность зада</w:t>
            </w:r>
          </w:p>
          <w:p w:rsidR="00D03903" w:rsidRPr="00D03903" w:rsidRDefault="00D03903" w:rsidP="00D03903">
            <w:pPr>
              <w:suppressAutoHyphens/>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t>чи и субъективную сложность.</w:t>
            </w:r>
          </w:p>
        </w:tc>
        <w:tc>
          <w:tcPr>
            <w:tcW w:w="1101" w:type="dxa"/>
            <w:tcBorders>
              <w:top w:val="single" w:sz="4" w:space="0" w:color="000000"/>
              <w:left w:val="single" w:sz="4" w:space="0" w:color="000000"/>
              <w:bottom w:val="single" w:sz="4" w:space="0" w:color="000000"/>
              <w:right w:val="single" w:sz="4" w:space="0" w:color="000000"/>
            </w:tcBorders>
          </w:tcPr>
          <w:p w:rsidR="00D03903" w:rsidRPr="00D03903" w:rsidRDefault="00D03903" w:rsidP="00D03903">
            <w:pPr>
              <w:suppressAutoHyphens/>
              <w:snapToGrid w:val="0"/>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t>12.12</w:t>
            </w:r>
          </w:p>
          <w:p w:rsidR="00D03903" w:rsidRPr="00D03903" w:rsidRDefault="00D03903" w:rsidP="00D03903">
            <w:pPr>
              <w:suppressAutoHyphens/>
              <w:snapToGrid w:val="0"/>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t>15.12</w:t>
            </w:r>
          </w:p>
        </w:tc>
      </w:tr>
      <w:tr w:rsidR="00D03903" w:rsidRPr="00D03903" w:rsidTr="005B2106">
        <w:trPr>
          <w:trHeight w:val="399"/>
        </w:trPr>
        <w:tc>
          <w:tcPr>
            <w:tcW w:w="623" w:type="dxa"/>
            <w:tcBorders>
              <w:top w:val="single" w:sz="4" w:space="0" w:color="000000"/>
              <w:left w:val="single" w:sz="4" w:space="0" w:color="000000"/>
              <w:bottom w:val="single" w:sz="4" w:space="0" w:color="000000"/>
            </w:tcBorders>
          </w:tcPr>
          <w:p w:rsidR="00D03903" w:rsidRPr="00D03903" w:rsidRDefault="00D03903" w:rsidP="00D03903">
            <w:pPr>
              <w:suppressAutoHyphens/>
              <w:snapToGrid w:val="0"/>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lastRenderedPageBreak/>
              <w:t>58-59</w:t>
            </w:r>
          </w:p>
        </w:tc>
        <w:tc>
          <w:tcPr>
            <w:tcW w:w="1718" w:type="dxa"/>
            <w:tcBorders>
              <w:top w:val="single" w:sz="4" w:space="0" w:color="000000"/>
              <w:left w:val="single" w:sz="4" w:space="0" w:color="000000"/>
              <w:bottom w:val="single" w:sz="4" w:space="0" w:color="000000"/>
            </w:tcBorders>
          </w:tcPr>
          <w:p w:rsidR="00D03903" w:rsidRPr="00D03903" w:rsidRDefault="00D03903" w:rsidP="00D03903">
            <w:pPr>
              <w:suppressAutoHyphens/>
              <w:snapToGrid w:val="0"/>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t>Согласные глухие звуки&lt;к&gt;, &lt;к&gt;, отличающиеся по признаку мягкости- твёрдости. Буквы  К,к (с.63-66)</w:t>
            </w:r>
          </w:p>
        </w:tc>
        <w:tc>
          <w:tcPr>
            <w:tcW w:w="1173" w:type="dxa"/>
            <w:tcBorders>
              <w:top w:val="single" w:sz="4" w:space="0" w:color="000000"/>
              <w:left w:val="single" w:sz="4" w:space="0" w:color="000000"/>
              <w:bottom w:val="single" w:sz="4" w:space="0" w:color="000000"/>
            </w:tcBorders>
          </w:tcPr>
          <w:p w:rsidR="00D03903" w:rsidRPr="00D03903" w:rsidRDefault="00D03903" w:rsidP="00D03903">
            <w:pPr>
              <w:suppressAutoHyphens/>
              <w:snapToGrid w:val="0"/>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t>Комбинированный 2ч.</w:t>
            </w:r>
          </w:p>
        </w:tc>
        <w:tc>
          <w:tcPr>
            <w:tcW w:w="2341" w:type="dxa"/>
            <w:tcBorders>
              <w:top w:val="single" w:sz="4" w:space="0" w:color="000000"/>
              <w:left w:val="single" w:sz="4" w:space="0" w:color="000000"/>
              <w:bottom w:val="single" w:sz="4" w:space="0" w:color="000000"/>
            </w:tcBorders>
          </w:tcPr>
          <w:p w:rsidR="00D03903" w:rsidRPr="00D03903" w:rsidRDefault="00D03903" w:rsidP="00D03903">
            <w:pPr>
              <w:suppressAutoHyphens/>
              <w:snapToGrid w:val="0"/>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t>Согласные парные звуки. Чтение и понимание текста. Деление слов на слоги. Обозначение мягкости согласных на письме. Знать буквы К,к; парные- звонкие и глухие согласные звуки.</w:t>
            </w:r>
          </w:p>
        </w:tc>
        <w:tc>
          <w:tcPr>
            <w:tcW w:w="1948" w:type="dxa"/>
            <w:tcBorders>
              <w:top w:val="single" w:sz="4" w:space="0" w:color="000000"/>
              <w:left w:val="single" w:sz="4" w:space="0" w:color="000000"/>
              <w:bottom w:val="single" w:sz="4" w:space="0" w:color="000000"/>
            </w:tcBorders>
          </w:tcPr>
          <w:p w:rsidR="00D03903" w:rsidRPr="00D03903" w:rsidRDefault="00D03903" w:rsidP="00D03903">
            <w:pPr>
              <w:suppressAutoHyphens/>
              <w:snapToGrid w:val="0"/>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t>Формировать способность адекватно судить о причинах своего успеха(неуспеха) в учении, связывая успех с усилиями, трудолюбием, старанием</w:t>
            </w:r>
          </w:p>
        </w:tc>
        <w:tc>
          <w:tcPr>
            <w:tcW w:w="1956" w:type="dxa"/>
            <w:tcBorders>
              <w:top w:val="single" w:sz="4" w:space="0" w:color="000000"/>
              <w:left w:val="single" w:sz="4" w:space="0" w:color="000000"/>
              <w:bottom w:val="single" w:sz="4" w:space="0" w:color="000000"/>
            </w:tcBorders>
          </w:tcPr>
          <w:p w:rsidR="00D03903" w:rsidRPr="00D03903" w:rsidRDefault="00D03903" w:rsidP="00D03903">
            <w:pPr>
              <w:suppressAutoHyphens/>
              <w:snapToGrid w:val="0"/>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t>Структуирование знаний при выработке умения выполнять транскрипцию слова, чтения слов, предложений и текстов с изученными буквами.</w:t>
            </w:r>
          </w:p>
        </w:tc>
        <w:tc>
          <w:tcPr>
            <w:tcW w:w="1718" w:type="dxa"/>
            <w:tcBorders>
              <w:top w:val="single" w:sz="4" w:space="0" w:color="000000"/>
              <w:left w:val="single" w:sz="4" w:space="0" w:color="000000"/>
              <w:bottom w:val="single" w:sz="4" w:space="0" w:color="000000"/>
            </w:tcBorders>
          </w:tcPr>
          <w:p w:rsidR="00D03903" w:rsidRPr="00D03903" w:rsidRDefault="00D03903" w:rsidP="00D03903">
            <w:pPr>
              <w:suppressAutoHyphens/>
              <w:snapToGrid w:val="0"/>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t>Умение с помощью вопросов получать необходимые сведения от партнёра по деятельности и самостоятельно строить понятные для партнёра высказывания, учитывающие, что он знает и видит, а что нет.</w:t>
            </w:r>
          </w:p>
        </w:tc>
        <w:tc>
          <w:tcPr>
            <w:tcW w:w="1784" w:type="dxa"/>
            <w:tcBorders>
              <w:top w:val="single" w:sz="4" w:space="0" w:color="000000"/>
              <w:left w:val="single" w:sz="4" w:space="0" w:color="000000"/>
              <w:bottom w:val="single" w:sz="4" w:space="0" w:color="000000"/>
            </w:tcBorders>
          </w:tcPr>
          <w:p w:rsidR="00D03903" w:rsidRPr="00D03903" w:rsidRDefault="00D03903" w:rsidP="00D03903">
            <w:pPr>
              <w:suppressAutoHyphens/>
              <w:snapToGrid w:val="0"/>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t xml:space="preserve">Умение осуществлять </w:t>
            </w:r>
          </w:p>
          <w:p w:rsidR="00D03903" w:rsidRPr="00D03903" w:rsidRDefault="00D03903" w:rsidP="00D03903">
            <w:pPr>
              <w:suppressAutoHyphens/>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t xml:space="preserve">контроль в форме сличения способа действия и </w:t>
            </w:r>
          </w:p>
          <w:p w:rsidR="00D03903" w:rsidRPr="00D03903" w:rsidRDefault="00D03903" w:rsidP="00D03903">
            <w:pPr>
              <w:suppressAutoHyphens/>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t>его результата с заданным</w:t>
            </w:r>
          </w:p>
          <w:p w:rsidR="00D03903" w:rsidRPr="00D03903" w:rsidRDefault="00D03903" w:rsidP="00D03903">
            <w:pPr>
              <w:suppressAutoHyphens/>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t>эталоном с целью обнаружения отклонений и отличий от эталона</w:t>
            </w:r>
          </w:p>
        </w:tc>
        <w:tc>
          <w:tcPr>
            <w:tcW w:w="1101" w:type="dxa"/>
            <w:tcBorders>
              <w:top w:val="single" w:sz="4" w:space="0" w:color="000000"/>
              <w:left w:val="single" w:sz="4" w:space="0" w:color="000000"/>
              <w:bottom w:val="single" w:sz="4" w:space="0" w:color="000000"/>
              <w:right w:val="single" w:sz="4" w:space="0" w:color="000000"/>
            </w:tcBorders>
          </w:tcPr>
          <w:p w:rsidR="00D03903" w:rsidRPr="00D03903" w:rsidRDefault="00D03903" w:rsidP="00D03903">
            <w:pPr>
              <w:suppressAutoHyphens/>
              <w:snapToGrid w:val="0"/>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t>16.12</w:t>
            </w:r>
          </w:p>
          <w:p w:rsidR="00D03903" w:rsidRPr="00D03903" w:rsidRDefault="00D03903" w:rsidP="00D03903">
            <w:pPr>
              <w:suppressAutoHyphens/>
              <w:snapToGrid w:val="0"/>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t>18.12</w:t>
            </w:r>
          </w:p>
        </w:tc>
      </w:tr>
      <w:tr w:rsidR="00D03903" w:rsidRPr="00D03903" w:rsidTr="005B2106">
        <w:trPr>
          <w:trHeight w:val="399"/>
        </w:trPr>
        <w:tc>
          <w:tcPr>
            <w:tcW w:w="623" w:type="dxa"/>
            <w:tcBorders>
              <w:top w:val="single" w:sz="4" w:space="0" w:color="000000"/>
              <w:left w:val="single" w:sz="4" w:space="0" w:color="000000"/>
              <w:bottom w:val="single" w:sz="4" w:space="0" w:color="000000"/>
            </w:tcBorders>
          </w:tcPr>
          <w:p w:rsidR="00D03903" w:rsidRPr="00D03903" w:rsidRDefault="00D03903" w:rsidP="00D03903">
            <w:pPr>
              <w:suppressAutoHyphens/>
              <w:snapToGrid w:val="0"/>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t>60</w:t>
            </w:r>
          </w:p>
        </w:tc>
        <w:tc>
          <w:tcPr>
            <w:tcW w:w="1718" w:type="dxa"/>
            <w:tcBorders>
              <w:top w:val="single" w:sz="4" w:space="0" w:color="000000"/>
              <w:left w:val="single" w:sz="4" w:space="0" w:color="000000"/>
              <w:bottom w:val="single" w:sz="4" w:space="0" w:color="000000"/>
            </w:tcBorders>
          </w:tcPr>
          <w:p w:rsidR="00D03903" w:rsidRPr="00D03903" w:rsidRDefault="00D03903" w:rsidP="00D03903">
            <w:pPr>
              <w:suppressAutoHyphens/>
              <w:snapToGrid w:val="0"/>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t>Чтение текста « Зайка» ( с.66)</w:t>
            </w:r>
          </w:p>
        </w:tc>
        <w:tc>
          <w:tcPr>
            <w:tcW w:w="1173" w:type="dxa"/>
            <w:tcBorders>
              <w:top w:val="single" w:sz="4" w:space="0" w:color="000000"/>
              <w:left w:val="single" w:sz="4" w:space="0" w:color="000000"/>
              <w:bottom w:val="single" w:sz="4" w:space="0" w:color="000000"/>
            </w:tcBorders>
          </w:tcPr>
          <w:p w:rsidR="00D03903" w:rsidRPr="00D03903" w:rsidRDefault="00D03903" w:rsidP="00D03903">
            <w:pPr>
              <w:suppressAutoHyphens/>
              <w:snapToGrid w:val="0"/>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t>Комбинированный 1ч.</w:t>
            </w:r>
          </w:p>
        </w:tc>
        <w:tc>
          <w:tcPr>
            <w:tcW w:w="2341" w:type="dxa"/>
            <w:tcBorders>
              <w:top w:val="single" w:sz="4" w:space="0" w:color="000000"/>
              <w:left w:val="single" w:sz="4" w:space="0" w:color="000000"/>
              <w:bottom w:val="single" w:sz="4" w:space="0" w:color="000000"/>
            </w:tcBorders>
          </w:tcPr>
          <w:p w:rsidR="00D03903" w:rsidRPr="00D03903" w:rsidRDefault="00D03903" w:rsidP="00D03903">
            <w:pPr>
              <w:suppressAutoHyphens/>
              <w:snapToGrid w:val="0"/>
              <w:spacing w:after="0" w:line="240" w:lineRule="auto"/>
              <w:rPr>
                <w:rFonts w:ascii="Times New Roman" w:eastAsia="Times New Roman" w:hAnsi="Times New Roman" w:cs="Times New Roman"/>
                <w:sz w:val="24"/>
                <w:szCs w:val="24"/>
                <w:lang w:eastAsia="ar-SA"/>
              </w:rPr>
            </w:pPr>
          </w:p>
        </w:tc>
        <w:tc>
          <w:tcPr>
            <w:tcW w:w="1948" w:type="dxa"/>
            <w:tcBorders>
              <w:top w:val="single" w:sz="4" w:space="0" w:color="000000"/>
              <w:left w:val="single" w:sz="4" w:space="0" w:color="000000"/>
              <w:bottom w:val="single" w:sz="4" w:space="0" w:color="000000"/>
            </w:tcBorders>
          </w:tcPr>
          <w:p w:rsidR="00D03903" w:rsidRPr="00D03903" w:rsidRDefault="00D03903" w:rsidP="00D03903">
            <w:pPr>
              <w:suppressAutoHyphens/>
              <w:snapToGrid w:val="0"/>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t xml:space="preserve">Формировать способность адекватно судить о причинах своего успеха(неуспеха) в учении, связывая успех с усилиями, трудолюбием, </w:t>
            </w:r>
            <w:r w:rsidRPr="00D03903">
              <w:rPr>
                <w:rFonts w:ascii="Times New Roman" w:eastAsia="Times New Roman" w:hAnsi="Times New Roman" w:cs="Times New Roman"/>
                <w:sz w:val="24"/>
                <w:szCs w:val="24"/>
                <w:lang w:eastAsia="ar-SA"/>
              </w:rPr>
              <w:lastRenderedPageBreak/>
              <w:t>старанием</w:t>
            </w:r>
          </w:p>
        </w:tc>
        <w:tc>
          <w:tcPr>
            <w:tcW w:w="1956" w:type="dxa"/>
            <w:tcBorders>
              <w:top w:val="single" w:sz="4" w:space="0" w:color="000000"/>
              <w:left w:val="single" w:sz="4" w:space="0" w:color="000000"/>
              <w:bottom w:val="single" w:sz="4" w:space="0" w:color="000000"/>
            </w:tcBorders>
          </w:tcPr>
          <w:p w:rsidR="00D03903" w:rsidRPr="00D03903" w:rsidRDefault="00D03903" w:rsidP="00D03903">
            <w:pPr>
              <w:suppressAutoHyphens/>
              <w:snapToGrid w:val="0"/>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lastRenderedPageBreak/>
              <w:t xml:space="preserve">Структуирование знаний при выработке умения выполнять транскрипцию слова, чтения слов, предложений и текстов с </w:t>
            </w:r>
            <w:r w:rsidRPr="00D03903">
              <w:rPr>
                <w:rFonts w:ascii="Times New Roman" w:eastAsia="Times New Roman" w:hAnsi="Times New Roman" w:cs="Times New Roman"/>
                <w:sz w:val="24"/>
                <w:szCs w:val="24"/>
                <w:lang w:eastAsia="ar-SA"/>
              </w:rPr>
              <w:lastRenderedPageBreak/>
              <w:t>изученными буквами.</w:t>
            </w:r>
          </w:p>
        </w:tc>
        <w:tc>
          <w:tcPr>
            <w:tcW w:w="1718" w:type="dxa"/>
            <w:tcBorders>
              <w:top w:val="single" w:sz="4" w:space="0" w:color="000000"/>
              <w:left w:val="single" w:sz="4" w:space="0" w:color="000000"/>
              <w:bottom w:val="single" w:sz="4" w:space="0" w:color="000000"/>
            </w:tcBorders>
          </w:tcPr>
          <w:p w:rsidR="00D03903" w:rsidRPr="00D03903" w:rsidRDefault="00D03903" w:rsidP="00D03903">
            <w:pPr>
              <w:suppressAutoHyphens/>
              <w:snapToGrid w:val="0"/>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lastRenderedPageBreak/>
              <w:t>Умение с помощью вопросов получать необходимые сведения от партнёра по деятельности и самостоятельн</w:t>
            </w:r>
            <w:r w:rsidRPr="00D03903">
              <w:rPr>
                <w:rFonts w:ascii="Times New Roman" w:eastAsia="Times New Roman" w:hAnsi="Times New Roman" w:cs="Times New Roman"/>
                <w:sz w:val="24"/>
                <w:szCs w:val="24"/>
                <w:lang w:eastAsia="ar-SA"/>
              </w:rPr>
              <w:lastRenderedPageBreak/>
              <w:t>о строить понятные для партнёра высказывания, учитывающие, что он знает и видит, а что нет.</w:t>
            </w:r>
          </w:p>
        </w:tc>
        <w:tc>
          <w:tcPr>
            <w:tcW w:w="1784" w:type="dxa"/>
            <w:tcBorders>
              <w:top w:val="single" w:sz="4" w:space="0" w:color="000000"/>
              <w:left w:val="single" w:sz="4" w:space="0" w:color="000000"/>
              <w:bottom w:val="single" w:sz="4" w:space="0" w:color="000000"/>
            </w:tcBorders>
          </w:tcPr>
          <w:p w:rsidR="00D03903" w:rsidRPr="00D03903" w:rsidRDefault="00D03903" w:rsidP="00D03903">
            <w:pPr>
              <w:suppressAutoHyphens/>
              <w:snapToGrid w:val="0"/>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lastRenderedPageBreak/>
              <w:t xml:space="preserve">Умение осуществлять </w:t>
            </w:r>
          </w:p>
          <w:p w:rsidR="00D03903" w:rsidRPr="00D03903" w:rsidRDefault="00D03903" w:rsidP="00D03903">
            <w:pPr>
              <w:suppressAutoHyphens/>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t xml:space="preserve">контроль в форме сличения способа действия и </w:t>
            </w:r>
          </w:p>
          <w:p w:rsidR="00D03903" w:rsidRPr="00D03903" w:rsidRDefault="00D03903" w:rsidP="00D03903">
            <w:pPr>
              <w:suppressAutoHyphens/>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t>его результата с заданным</w:t>
            </w:r>
          </w:p>
          <w:p w:rsidR="00D03903" w:rsidRPr="00D03903" w:rsidRDefault="00D03903" w:rsidP="00D03903">
            <w:pPr>
              <w:suppressAutoHyphens/>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t xml:space="preserve">эталоном с </w:t>
            </w:r>
            <w:r w:rsidRPr="00D03903">
              <w:rPr>
                <w:rFonts w:ascii="Times New Roman" w:eastAsia="Times New Roman" w:hAnsi="Times New Roman" w:cs="Times New Roman"/>
                <w:sz w:val="24"/>
                <w:szCs w:val="24"/>
                <w:lang w:eastAsia="ar-SA"/>
              </w:rPr>
              <w:lastRenderedPageBreak/>
              <w:t>целью обнаружения отклонений и отличий от эталона</w:t>
            </w:r>
          </w:p>
        </w:tc>
        <w:tc>
          <w:tcPr>
            <w:tcW w:w="1101" w:type="dxa"/>
            <w:tcBorders>
              <w:top w:val="single" w:sz="4" w:space="0" w:color="000000"/>
              <w:left w:val="single" w:sz="4" w:space="0" w:color="000000"/>
              <w:bottom w:val="single" w:sz="4" w:space="0" w:color="000000"/>
              <w:right w:val="single" w:sz="4" w:space="0" w:color="000000"/>
            </w:tcBorders>
          </w:tcPr>
          <w:p w:rsidR="00D03903" w:rsidRPr="00D03903" w:rsidRDefault="00D03903" w:rsidP="00D03903">
            <w:pPr>
              <w:suppressAutoHyphens/>
              <w:snapToGrid w:val="0"/>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lastRenderedPageBreak/>
              <w:t>19.12</w:t>
            </w:r>
          </w:p>
        </w:tc>
      </w:tr>
      <w:tr w:rsidR="00D03903" w:rsidRPr="00D03903" w:rsidTr="005B2106">
        <w:trPr>
          <w:trHeight w:val="399"/>
        </w:trPr>
        <w:tc>
          <w:tcPr>
            <w:tcW w:w="623" w:type="dxa"/>
            <w:tcBorders>
              <w:top w:val="single" w:sz="4" w:space="0" w:color="000000"/>
              <w:left w:val="single" w:sz="4" w:space="0" w:color="000000"/>
              <w:bottom w:val="single" w:sz="4" w:space="0" w:color="000000"/>
            </w:tcBorders>
          </w:tcPr>
          <w:p w:rsidR="00D03903" w:rsidRPr="00D03903" w:rsidRDefault="00D03903" w:rsidP="00D03903">
            <w:pPr>
              <w:suppressAutoHyphens/>
              <w:snapToGrid w:val="0"/>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lastRenderedPageBreak/>
              <w:t>61-62</w:t>
            </w:r>
          </w:p>
        </w:tc>
        <w:tc>
          <w:tcPr>
            <w:tcW w:w="1718" w:type="dxa"/>
            <w:tcBorders>
              <w:top w:val="single" w:sz="4" w:space="0" w:color="000000"/>
              <w:left w:val="single" w:sz="4" w:space="0" w:color="000000"/>
              <w:bottom w:val="single" w:sz="4" w:space="0" w:color="000000"/>
            </w:tcBorders>
          </w:tcPr>
          <w:p w:rsidR="00D03903" w:rsidRPr="00D03903" w:rsidRDefault="00D03903" w:rsidP="00D03903">
            <w:pPr>
              <w:suppressAutoHyphens/>
              <w:snapToGrid w:val="0"/>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t>Согласные звонкие звуки&lt;в&gt;, &lt;в&gt;, отличающиеся по признаку мягкости- твёрдости. Буквы  В,в (с.67-69 )</w:t>
            </w:r>
          </w:p>
        </w:tc>
        <w:tc>
          <w:tcPr>
            <w:tcW w:w="1173" w:type="dxa"/>
            <w:tcBorders>
              <w:top w:val="single" w:sz="4" w:space="0" w:color="000000"/>
              <w:left w:val="single" w:sz="4" w:space="0" w:color="000000"/>
              <w:bottom w:val="single" w:sz="4" w:space="0" w:color="000000"/>
            </w:tcBorders>
          </w:tcPr>
          <w:p w:rsidR="00D03903" w:rsidRPr="00D03903" w:rsidRDefault="00D03903" w:rsidP="00D03903">
            <w:pPr>
              <w:suppressAutoHyphens/>
              <w:snapToGrid w:val="0"/>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t>Введение новых знаний 2ч</w:t>
            </w:r>
          </w:p>
        </w:tc>
        <w:tc>
          <w:tcPr>
            <w:tcW w:w="2341" w:type="dxa"/>
            <w:tcBorders>
              <w:top w:val="single" w:sz="4" w:space="0" w:color="000000"/>
              <w:left w:val="single" w:sz="4" w:space="0" w:color="000000"/>
              <w:bottom w:val="single" w:sz="4" w:space="0" w:color="000000"/>
            </w:tcBorders>
          </w:tcPr>
          <w:p w:rsidR="00D03903" w:rsidRPr="00D03903" w:rsidRDefault="00D03903" w:rsidP="00D03903">
            <w:pPr>
              <w:suppressAutoHyphens/>
              <w:snapToGrid w:val="0"/>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t>Согласные парные звуки. Произведения устного народного творчества Жанровое разнообразие произведений: малые фольклорные жанры; стихотворение. Знать буквы В,в ; парные звонкие и глухие согласные звуки.</w:t>
            </w:r>
          </w:p>
        </w:tc>
        <w:tc>
          <w:tcPr>
            <w:tcW w:w="1948" w:type="dxa"/>
            <w:tcBorders>
              <w:top w:val="single" w:sz="4" w:space="0" w:color="000000"/>
              <w:left w:val="single" w:sz="4" w:space="0" w:color="000000"/>
              <w:bottom w:val="single" w:sz="4" w:space="0" w:color="000000"/>
            </w:tcBorders>
          </w:tcPr>
          <w:p w:rsidR="00D03903" w:rsidRPr="00D03903" w:rsidRDefault="00D03903" w:rsidP="00D03903">
            <w:pPr>
              <w:suppressAutoHyphens/>
              <w:snapToGrid w:val="0"/>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t>Формировать способность адекватно судить о причинах своего успеха(неуспеха) в учении, связывая успех с усилиями, трудолюбием, старанием</w:t>
            </w:r>
          </w:p>
        </w:tc>
        <w:tc>
          <w:tcPr>
            <w:tcW w:w="1956" w:type="dxa"/>
            <w:tcBorders>
              <w:top w:val="single" w:sz="4" w:space="0" w:color="000000"/>
              <w:left w:val="single" w:sz="4" w:space="0" w:color="000000"/>
              <w:bottom w:val="single" w:sz="4" w:space="0" w:color="000000"/>
            </w:tcBorders>
          </w:tcPr>
          <w:p w:rsidR="00D03903" w:rsidRPr="00D03903" w:rsidRDefault="00D03903" w:rsidP="00D03903">
            <w:pPr>
              <w:suppressAutoHyphens/>
              <w:snapToGrid w:val="0"/>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t>Структуирование знаний при выработке умения выполнять транскрипцию слова, чтения слов, предложений и текстов с изученными буквами.</w:t>
            </w:r>
          </w:p>
        </w:tc>
        <w:tc>
          <w:tcPr>
            <w:tcW w:w="1718" w:type="dxa"/>
            <w:tcBorders>
              <w:top w:val="single" w:sz="4" w:space="0" w:color="000000"/>
              <w:left w:val="single" w:sz="4" w:space="0" w:color="000000"/>
              <w:bottom w:val="single" w:sz="4" w:space="0" w:color="000000"/>
            </w:tcBorders>
          </w:tcPr>
          <w:p w:rsidR="00D03903" w:rsidRPr="00D03903" w:rsidRDefault="00D03903" w:rsidP="00D03903">
            <w:pPr>
              <w:suppressAutoHyphens/>
              <w:snapToGrid w:val="0"/>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t>Умение с помощью вопросов получать необходимые сведения от партнёра по деятельности и самостоятельно строить понятные для партнёра высказывания, учитывающие, что он знает и видит, а что нет.</w:t>
            </w:r>
          </w:p>
        </w:tc>
        <w:tc>
          <w:tcPr>
            <w:tcW w:w="1784" w:type="dxa"/>
            <w:tcBorders>
              <w:top w:val="single" w:sz="4" w:space="0" w:color="000000"/>
              <w:left w:val="single" w:sz="4" w:space="0" w:color="000000"/>
              <w:bottom w:val="single" w:sz="4" w:space="0" w:color="000000"/>
            </w:tcBorders>
          </w:tcPr>
          <w:p w:rsidR="00D03903" w:rsidRPr="00D03903" w:rsidRDefault="00D03903" w:rsidP="00D03903">
            <w:pPr>
              <w:suppressAutoHyphens/>
              <w:snapToGrid w:val="0"/>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t xml:space="preserve">Умение осуществлять </w:t>
            </w:r>
          </w:p>
          <w:p w:rsidR="00D03903" w:rsidRPr="00D03903" w:rsidRDefault="00D03903" w:rsidP="00D03903">
            <w:pPr>
              <w:suppressAutoHyphens/>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t xml:space="preserve">контроль в форме сличения способа действия и </w:t>
            </w:r>
          </w:p>
          <w:p w:rsidR="00D03903" w:rsidRPr="00D03903" w:rsidRDefault="00D03903" w:rsidP="00D03903">
            <w:pPr>
              <w:suppressAutoHyphens/>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t>его результата с заданным</w:t>
            </w:r>
          </w:p>
          <w:p w:rsidR="00D03903" w:rsidRPr="00D03903" w:rsidRDefault="00D03903" w:rsidP="00D03903">
            <w:pPr>
              <w:suppressAutoHyphens/>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t>эталоном с целью обнаружения отклонений и отличий от эталона</w:t>
            </w:r>
          </w:p>
        </w:tc>
        <w:tc>
          <w:tcPr>
            <w:tcW w:w="1101" w:type="dxa"/>
            <w:tcBorders>
              <w:top w:val="single" w:sz="4" w:space="0" w:color="000000"/>
              <w:left w:val="single" w:sz="4" w:space="0" w:color="000000"/>
              <w:bottom w:val="single" w:sz="4" w:space="0" w:color="000000"/>
              <w:right w:val="single" w:sz="4" w:space="0" w:color="000000"/>
            </w:tcBorders>
          </w:tcPr>
          <w:p w:rsidR="00D03903" w:rsidRPr="00D03903" w:rsidRDefault="00D03903" w:rsidP="00D03903">
            <w:pPr>
              <w:suppressAutoHyphens/>
              <w:snapToGrid w:val="0"/>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t>22.12</w:t>
            </w:r>
          </w:p>
          <w:p w:rsidR="00D03903" w:rsidRPr="00D03903" w:rsidRDefault="00D03903" w:rsidP="00D03903">
            <w:pPr>
              <w:suppressAutoHyphens/>
              <w:snapToGrid w:val="0"/>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t>23.12</w:t>
            </w:r>
          </w:p>
        </w:tc>
      </w:tr>
      <w:tr w:rsidR="00D03903" w:rsidRPr="00D03903" w:rsidTr="005B2106">
        <w:trPr>
          <w:trHeight w:val="399"/>
        </w:trPr>
        <w:tc>
          <w:tcPr>
            <w:tcW w:w="623" w:type="dxa"/>
            <w:tcBorders>
              <w:top w:val="single" w:sz="4" w:space="0" w:color="000000"/>
              <w:left w:val="single" w:sz="4" w:space="0" w:color="000000"/>
              <w:bottom w:val="single" w:sz="4" w:space="0" w:color="000000"/>
            </w:tcBorders>
          </w:tcPr>
          <w:p w:rsidR="00D03903" w:rsidRPr="00D03903" w:rsidRDefault="00D03903" w:rsidP="00D03903">
            <w:pPr>
              <w:suppressAutoHyphens/>
              <w:snapToGrid w:val="0"/>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t>63-65</w:t>
            </w:r>
          </w:p>
        </w:tc>
        <w:tc>
          <w:tcPr>
            <w:tcW w:w="1718" w:type="dxa"/>
            <w:tcBorders>
              <w:top w:val="single" w:sz="4" w:space="0" w:color="000000"/>
              <w:left w:val="single" w:sz="4" w:space="0" w:color="000000"/>
              <w:bottom w:val="single" w:sz="4" w:space="0" w:color="000000"/>
            </w:tcBorders>
          </w:tcPr>
          <w:p w:rsidR="00D03903" w:rsidRPr="00D03903" w:rsidRDefault="00D03903" w:rsidP="00D03903">
            <w:pPr>
              <w:suppressAutoHyphens/>
              <w:snapToGrid w:val="0"/>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t>Согласные глухие звуки&lt;ф&gt;, &lt;ф&gt;, отличающиес</w:t>
            </w:r>
            <w:r w:rsidRPr="00D03903">
              <w:rPr>
                <w:rFonts w:ascii="Times New Roman" w:eastAsia="Times New Roman" w:hAnsi="Times New Roman" w:cs="Times New Roman"/>
                <w:sz w:val="24"/>
                <w:szCs w:val="24"/>
                <w:lang w:eastAsia="ar-SA"/>
              </w:rPr>
              <w:lastRenderedPageBreak/>
              <w:t>я по признаку мягкости- твёрдости. Буквы  Ф,ф (с.70-72)</w:t>
            </w:r>
          </w:p>
        </w:tc>
        <w:tc>
          <w:tcPr>
            <w:tcW w:w="1173" w:type="dxa"/>
            <w:tcBorders>
              <w:top w:val="single" w:sz="4" w:space="0" w:color="000000"/>
              <w:left w:val="single" w:sz="4" w:space="0" w:color="000000"/>
              <w:bottom w:val="single" w:sz="4" w:space="0" w:color="000000"/>
            </w:tcBorders>
          </w:tcPr>
          <w:p w:rsidR="00D03903" w:rsidRPr="00D03903" w:rsidRDefault="00D03903" w:rsidP="00D03903">
            <w:pPr>
              <w:suppressAutoHyphens/>
              <w:snapToGrid w:val="0"/>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lastRenderedPageBreak/>
              <w:t>Комбинированный 3ч.</w:t>
            </w:r>
          </w:p>
        </w:tc>
        <w:tc>
          <w:tcPr>
            <w:tcW w:w="2341" w:type="dxa"/>
            <w:tcBorders>
              <w:top w:val="single" w:sz="4" w:space="0" w:color="000000"/>
              <w:left w:val="single" w:sz="4" w:space="0" w:color="000000"/>
              <w:bottom w:val="single" w:sz="4" w:space="0" w:color="000000"/>
            </w:tcBorders>
          </w:tcPr>
          <w:p w:rsidR="00D03903" w:rsidRPr="00D03903" w:rsidRDefault="00D03903" w:rsidP="00D03903">
            <w:pPr>
              <w:suppressAutoHyphens/>
              <w:snapToGrid w:val="0"/>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t xml:space="preserve">Согласные парные звуки. Чтение и понимание текста. Деление слов на слоги. Обозначение </w:t>
            </w:r>
            <w:r w:rsidRPr="00D03903">
              <w:rPr>
                <w:rFonts w:ascii="Times New Roman" w:eastAsia="Times New Roman" w:hAnsi="Times New Roman" w:cs="Times New Roman"/>
                <w:sz w:val="24"/>
                <w:szCs w:val="24"/>
                <w:lang w:eastAsia="ar-SA"/>
              </w:rPr>
              <w:lastRenderedPageBreak/>
              <w:t>мягкости согласных на письме. Знать буквы Ф,ф; парные- звонкие и глухие согласные звуки.</w:t>
            </w:r>
          </w:p>
        </w:tc>
        <w:tc>
          <w:tcPr>
            <w:tcW w:w="1948" w:type="dxa"/>
            <w:tcBorders>
              <w:top w:val="single" w:sz="4" w:space="0" w:color="000000"/>
              <w:left w:val="single" w:sz="4" w:space="0" w:color="000000"/>
              <w:bottom w:val="single" w:sz="4" w:space="0" w:color="000000"/>
            </w:tcBorders>
          </w:tcPr>
          <w:p w:rsidR="00D03903" w:rsidRPr="00D03903" w:rsidRDefault="00D03903" w:rsidP="00D03903">
            <w:pPr>
              <w:suppressAutoHyphens/>
              <w:snapToGrid w:val="0"/>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lastRenderedPageBreak/>
              <w:t xml:space="preserve">Формировать способность адекватно судить о причинах своего </w:t>
            </w:r>
            <w:r w:rsidRPr="00D03903">
              <w:rPr>
                <w:rFonts w:ascii="Times New Roman" w:eastAsia="Times New Roman" w:hAnsi="Times New Roman" w:cs="Times New Roman"/>
                <w:sz w:val="24"/>
                <w:szCs w:val="24"/>
                <w:lang w:eastAsia="ar-SA"/>
              </w:rPr>
              <w:lastRenderedPageBreak/>
              <w:t>успеха(неуспеха) в учении, связывая успех с усилиями, трудолюбием, старанием</w:t>
            </w:r>
          </w:p>
        </w:tc>
        <w:tc>
          <w:tcPr>
            <w:tcW w:w="1956" w:type="dxa"/>
            <w:tcBorders>
              <w:top w:val="single" w:sz="4" w:space="0" w:color="000000"/>
              <w:left w:val="single" w:sz="4" w:space="0" w:color="000000"/>
              <w:bottom w:val="single" w:sz="4" w:space="0" w:color="000000"/>
            </w:tcBorders>
          </w:tcPr>
          <w:p w:rsidR="00D03903" w:rsidRPr="00D03903" w:rsidRDefault="00D03903" w:rsidP="00D03903">
            <w:pPr>
              <w:suppressAutoHyphens/>
              <w:snapToGrid w:val="0"/>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lastRenderedPageBreak/>
              <w:t xml:space="preserve">Структуирование знаний при выработке умения выполнять </w:t>
            </w:r>
            <w:r w:rsidRPr="00D03903">
              <w:rPr>
                <w:rFonts w:ascii="Times New Roman" w:eastAsia="Times New Roman" w:hAnsi="Times New Roman" w:cs="Times New Roman"/>
                <w:sz w:val="24"/>
                <w:szCs w:val="24"/>
                <w:lang w:eastAsia="ar-SA"/>
              </w:rPr>
              <w:lastRenderedPageBreak/>
              <w:t>транскрипцию слова, чтения слов, предложений и текстов с изученными буквами, производить звукобуквенный разбор слов.</w:t>
            </w:r>
          </w:p>
        </w:tc>
        <w:tc>
          <w:tcPr>
            <w:tcW w:w="1718" w:type="dxa"/>
            <w:tcBorders>
              <w:top w:val="single" w:sz="4" w:space="0" w:color="000000"/>
              <w:left w:val="single" w:sz="4" w:space="0" w:color="000000"/>
              <w:bottom w:val="single" w:sz="4" w:space="0" w:color="000000"/>
            </w:tcBorders>
          </w:tcPr>
          <w:p w:rsidR="00D03903" w:rsidRPr="00D03903" w:rsidRDefault="00D03903" w:rsidP="00D03903">
            <w:pPr>
              <w:suppressAutoHyphens/>
              <w:snapToGrid w:val="0"/>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lastRenderedPageBreak/>
              <w:t xml:space="preserve">Умение с помощью вопросов получать необходимые </w:t>
            </w:r>
            <w:r w:rsidRPr="00D03903">
              <w:rPr>
                <w:rFonts w:ascii="Times New Roman" w:eastAsia="Times New Roman" w:hAnsi="Times New Roman" w:cs="Times New Roman"/>
                <w:sz w:val="24"/>
                <w:szCs w:val="24"/>
                <w:lang w:eastAsia="ar-SA"/>
              </w:rPr>
              <w:lastRenderedPageBreak/>
              <w:t>сведения от партнёра по деятельности и самостоятельно строить понятные для партнёра высказывания, учитывающие, что он знает и видит, а что нет.</w:t>
            </w:r>
          </w:p>
        </w:tc>
        <w:tc>
          <w:tcPr>
            <w:tcW w:w="1784" w:type="dxa"/>
            <w:tcBorders>
              <w:top w:val="single" w:sz="4" w:space="0" w:color="000000"/>
              <w:left w:val="single" w:sz="4" w:space="0" w:color="000000"/>
              <w:bottom w:val="single" w:sz="4" w:space="0" w:color="000000"/>
            </w:tcBorders>
          </w:tcPr>
          <w:p w:rsidR="00D03903" w:rsidRPr="00D03903" w:rsidRDefault="00D03903" w:rsidP="00D03903">
            <w:pPr>
              <w:suppressAutoHyphens/>
              <w:snapToGrid w:val="0"/>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lastRenderedPageBreak/>
              <w:t xml:space="preserve">Умение осуществлять </w:t>
            </w:r>
          </w:p>
          <w:p w:rsidR="00D03903" w:rsidRPr="00D03903" w:rsidRDefault="00D03903" w:rsidP="00D03903">
            <w:pPr>
              <w:suppressAutoHyphens/>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t xml:space="preserve">контроль в форме сличения </w:t>
            </w:r>
            <w:r w:rsidRPr="00D03903">
              <w:rPr>
                <w:rFonts w:ascii="Times New Roman" w:eastAsia="Times New Roman" w:hAnsi="Times New Roman" w:cs="Times New Roman"/>
                <w:sz w:val="24"/>
                <w:szCs w:val="24"/>
                <w:lang w:eastAsia="ar-SA"/>
              </w:rPr>
              <w:lastRenderedPageBreak/>
              <w:t xml:space="preserve">способа действия и </w:t>
            </w:r>
          </w:p>
          <w:p w:rsidR="00D03903" w:rsidRPr="00D03903" w:rsidRDefault="00D03903" w:rsidP="00D03903">
            <w:pPr>
              <w:suppressAutoHyphens/>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t>его результата с заданным</w:t>
            </w:r>
          </w:p>
          <w:p w:rsidR="00D03903" w:rsidRPr="00D03903" w:rsidRDefault="00D03903" w:rsidP="00D03903">
            <w:pPr>
              <w:suppressAutoHyphens/>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t>эталоном с целью обнаружения отклонений и отличий от эталона</w:t>
            </w:r>
          </w:p>
        </w:tc>
        <w:tc>
          <w:tcPr>
            <w:tcW w:w="1101" w:type="dxa"/>
            <w:tcBorders>
              <w:top w:val="single" w:sz="4" w:space="0" w:color="000000"/>
              <w:left w:val="single" w:sz="4" w:space="0" w:color="000000"/>
              <w:bottom w:val="single" w:sz="4" w:space="0" w:color="000000"/>
              <w:right w:val="single" w:sz="4" w:space="0" w:color="000000"/>
            </w:tcBorders>
          </w:tcPr>
          <w:p w:rsidR="00D03903" w:rsidRPr="00D03903" w:rsidRDefault="00D03903" w:rsidP="00D03903">
            <w:pPr>
              <w:suppressAutoHyphens/>
              <w:snapToGrid w:val="0"/>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lastRenderedPageBreak/>
              <w:t>25.12</w:t>
            </w:r>
          </w:p>
          <w:p w:rsidR="00D03903" w:rsidRPr="00D03903" w:rsidRDefault="00D03903" w:rsidP="00D03903">
            <w:pPr>
              <w:suppressAutoHyphens/>
              <w:snapToGrid w:val="0"/>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t>26.12</w:t>
            </w:r>
          </w:p>
          <w:p w:rsidR="00D03903" w:rsidRPr="00D03903" w:rsidRDefault="00D03903" w:rsidP="00D03903">
            <w:pPr>
              <w:suppressAutoHyphens/>
              <w:snapToGrid w:val="0"/>
              <w:spacing w:after="0" w:line="240" w:lineRule="auto"/>
              <w:rPr>
                <w:rFonts w:ascii="Times New Roman" w:eastAsia="Times New Roman" w:hAnsi="Times New Roman" w:cs="Times New Roman"/>
                <w:sz w:val="24"/>
                <w:szCs w:val="24"/>
                <w:lang w:eastAsia="ar-SA"/>
              </w:rPr>
            </w:pPr>
          </w:p>
          <w:p w:rsidR="00D03903" w:rsidRPr="00D03903" w:rsidRDefault="00D03903" w:rsidP="00D03903">
            <w:pPr>
              <w:suppressAutoHyphens/>
              <w:snapToGrid w:val="0"/>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t>12.01.</w:t>
            </w:r>
          </w:p>
        </w:tc>
      </w:tr>
      <w:tr w:rsidR="00D03903" w:rsidRPr="00D03903" w:rsidTr="005B2106">
        <w:trPr>
          <w:trHeight w:val="399"/>
        </w:trPr>
        <w:tc>
          <w:tcPr>
            <w:tcW w:w="623" w:type="dxa"/>
            <w:tcBorders>
              <w:top w:val="single" w:sz="4" w:space="0" w:color="000000"/>
              <w:left w:val="single" w:sz="4" w:space="0" w:color="000000"/>
              <w:bottom w:val="single" w:sz="4" w:space="0" w:color="000000"/>
            </w:tcBorders>
          </w:tcPr>
          <w:p w:rsidR="00D03903" w:rsidRPr="00D03903" w:rsidRDefault="00D03903" w:rsidP="00D03903">
            <w:pPr>
              <w:suppressAutoHyphens/>
              <w:snapToGrid w:val="0"/>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lastRenderedPageBreak/>
              <w:t>66-67</w:t>
            </w:r>
          </w:p>
        </w:tc>
        <w:tc>
          <w:tcPr>
            <w:tcW w:w="1718" w:type="dxa"/>
            <w:tcBorders>
              <w:top w:val="single" w:sz="4" w:space="0" w:color="000000"/>
              <w:left w:val="single" w:sz="4" w:space="0" w:color="000000"/>
              <w:bottom w:val="single" w:sz="4" w:space="0" w:color="000000"/>
            </w:tcBorders>
          </w:tcPr>
          <w:p w:rsidR="00D03903" w:rsidRPr="00D03903" w:rsidRDefault="00D03903" w:rsidP="00D03903">
            <w:pPr>
              <w:suppressAutoHyphens/>
              <w:snapToGrid w:val="0"/>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t>Согласные звонкие звуки&lt;б&gt;, &lt;б&gt;, отличающиеся по признаку мягкости- твёрдости. Буквы  Б,б (с.73-74 )</w:t>
            </w:r>
          </w:p>
        </w:tc>
        <w:tc>
          <w:tcPr>
            <w:tcW w:w="1173" w:type="dxa"/>
            <w:tcBorders>
              <w:top w:val="single" w:sz="4" w:space="0" w:color="000000"/>
              <w:left w:val="single" w:sz="4" w:space="0" w:color="000000"/>
              <w:bottom w:val="single" w:sz="4" w:space="0" w:color="000000"/>
            </w:tcBorders>
          </w:tcPr>
          <w:p w:rsidR="00D03903" w:rsidRPr="00D03903" w:rsidRDefault="00D03903" w:rsidP="00D03903">
            <w:pPr>
              <w:suppressAutoHyphens/>
              <w:snapToGrid w:val="0"/>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t>Введение новых знаний 2ч</w:t>
            </w:r>
          </w:p>
        </w:tc>
        <w:tc>
          <w:tcPr>
            <w:tcW w:w="2341" w:type="dxa"/>
            <w:tcBorders>
              <w:top w:val="single" w:sz="4" w:space="0" w:color="000000"/>
              <w:left w:val="single" w:sz="4" w:space="0" w:color="000000"/>
              <w:bottom w:val="single" w:sz="4" w:space="0" w:color="000000"/>
            </w:tcBorders>
          </w:tcPr>
          <w:p w:rsidR="00D03903" w:rsidRPr="00D03903" w:rsidRDefault="00D03903" w:rsidP="00D03903">
            <w:pPr>
              <w:suppressAutoHyphens/>
              <w:snapToGrid w:val="0"/>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t>Согласные парные звуки. Работа над восприятием на слух и пониманием художественных произведений разных жанров. Чтение и понимание текста. Знать буквы Б,Б; парные звонкие и глухие согласные звуки.</w:t>
            </w:r>
          </w:p>
        </w:tc>
        <w:tc>
          <w:tcPr>
            <w:tcW w:w="1948" w:type="dxa"/>
            <w:tcBorders>
              <w:top w:val="single" w:sz="4" w:space="0" w:color="000000"/>
              <w:left w:val="single" w:sz="4" w:space="0" w:color="000000"/>
              <w:bottom w:val="single" w:sz="4" w:space="0" w:color="000000"/>
            </w:tcBorders>
          </w:tcPr>
          <w:p w:rsidR="00D03903" w:rsidRPr="00D03903" w:rsidRDefault="00D03903" w:rsidP="00D03903">
            <w:pPr>
              <w:suppressAutoHyphens/>
              <w:snapToGrid w:val="0"/>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t>Формирование предпочтения классных коллективных занятий индивидуальным занятиям дома. Развитие готовности к сотрудничеству и дружбе</w:t>
            </w:r>
          </w:p>
        </w:tc>
        <w:tc>
          <w:tcPr>
            <w:tcW w:w="1956" w:type="dxa"/>
            <w:tcBorders>
              <w:top w:val="single" w:sz="4" w:space="0" w:color="000000"/>
              <w:left w:val="single" w:sz="4" w:space="0" w:color="000000"/>
              <w:bottom w:val="single" w:sz="4" w:space="0" w:color="000000"/>
            </w:tcBorders>
          </w:tcPr>
          <w:p w:rsidR="00D03903" w:rsidRPr="00D03903" w:rsidRDefault="00D03903" w:rsidP="00D03903">
            <w:pPr>
              <w:suppressAutoHyphens/>
              <w:snapToGrid w:val="0"/>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t>Структуирование знаний при выработке умения выполнять транскрипцию слова, чтения слов, предложений и текстов с изученными буквами, производить звукобуквенный разбор слов.</w:t>
            </w:r>
          </w:p>
        </w:tc>
        <w:tc>
          <w:tcPr>
            <w:tcW w:w="1718" w:type="dxa"/>
            <w:tcBorders>
              <w:top w:val="single" w:sz="4" w:space="0" w:color="000000"/>
              <w:left w:val="single" w:sz="4" w:space="0" w:color="000000"/>
              <w:bottom w:val="single" w:sz="4" w:space="0" w:color="000000"/>
            </w:tcBorders>
          </w:tcPr>
          <w:p w:rsidR="00D03903" w:rsidRPr="00D03903" w:rsidRDefault="00D03903" w:rsidP="00D03903">
            <w:pPr>
              <w:suppressAutoHyphens/>
              <w:snapToGrid w:val="0"/>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t>Умение понимать возможности разных оснований для оценки одного и того же предмета, понимание относительности оценок или подходов к выбору</w:t>
            </w:r>
          </w:p>
        </w:tc>
        <w:tc>
          <w:tcPr>
            <w:tcW w:w="1784" w:type="dxa"/>
            <w:tcBorders>
              <w:top w:val="single" w:sz="4" w:space="0" w:color="000000"/>
              <w:left w:val="single" w:sz="4" w:space="0" w:color="000000"/>
              <w:bottom w:val="single" w:sz="4" w:space="0" w:color="000000"/>
            </w:tcBorders>
          </w:tcPr>
          <w:p w:rsidR="00D03903" w:rsidRPr="00D03903" w:rsidRDefault="00D03903" w:rsidP="00D03903">
            <w:pPr>
              <w:suppressAutoHyphens/>
              <w:snapToGrid w:val="0"/>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t xml:space="preserve">Умение адекватно принимать задачу, данную в </w:t>
            </w:r>
          </w:p>
          <w:p w:rsidR="00D03903" w:rsidRPr="00D03903" w:rsidRDefault="00D03903" w:rsidP="00D03903">
            <w:pPr>
              <w:suppressAutoHyphens/>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t>определённых условиях,</w:t>
            </w:r>
          </w:p>
          <w:p w:rsidR="00D03903" w:rsidRPr="00D03903" w:rsidRDefault="00D03903" w:rsidP="00D03903">
            <w:pPr>
              <w:suppressAutoHyphens/>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t>формировать умение самопроверки по образцу</w:t>
            </w:r>
          </w:p>
        </w:tc>
        <w:tc>
          <w:tcPr>
            <w:tcW w:w="1101" w:type="dxa"/>
            <w:tcBorders>
              <w:top w:val="single" w:sz="4" w:space="0" w:color="000000"/>
              <w:left w:val="single" w:sz="4" w:space="0" w:color="000000"/>
              <w:bottom w:val="single" w:sz="4" w:space="0" w:color="000000"/>
              <w:right w:val="single" w:sz="4" w:space="0" w:color="000000"/>
            </w:tcBorders>
          </w:tcPr>
          <w:p w:rsidR="00D03903" w:rsidRPr="00D03903" w:rsidRDefault="00D03903" w:rsidP="00D03903">
            <w:pPr>
              <w:suppressAutoHyphens/>
              <w:snapToGrid w:val="0"/>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t>13.01</w:t>
            </w:r>
          </w:p>
          <w:p w:rsidR="00D03903" w:rsidRPr="00D03903" w:rsidRDefault="00D03903" w:rsidP="00D03903">
            <w:pPr>
              <w:suppressAutoHyphens/>
              <w:snapToGrid w:val="0"/>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t>15.01</w:t>
            </w:r>
          </w:p>
        </w:tc>
      </w:tr>
      <w:tr w:rsidR="00D03903" w:rsidRPr="00D03903" w:rsidTr="005B2106">
        <w:trPr>
          <w:trHeight w:val="399"/>
        </w:trPr>
        <w:tc>
          <w:tcPr>
            <w:tcW w:w="623" w:type="dxa"/>
            <w:tcBorders>
              <w:top w:val="single" w:sz="4" w:space="0" w:color="000000"/>
              <w:left w:val="single" w:sz="4" w:space="0" w:color="000000"/>
              <w:bottom w:val="single" w:sz="4" w:space="0" w:color="000000"/>
            </w:tcBorders>
          </w:tcPr>
          <w:p w:rsidR="00D03903" w:rsidRPr="00D03903" w:rsidRDefault="00D03903" w:rsidP="00D03903">
            <w:pPr>
              <w:suppressAutoHyphens/>
              <w:snapToGrid w:val="0"/>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t>68-69</w:t>
            </w:r>
          </w:p>
        </w:tc>
        <w:tc>
          <w:tcPr>
            <w:tcW w:w="1718" w:type="dxa"/>
            <w:tcBorders>
              <w:top w:val="single" w:sz="4" w:space="0" w:color="000000"/>
              <w:left w:val="single" w:sz="4" w:space="0" w:color="000000"/>
              <w:bottom w:val="single" w:sz="4" w:space="0" w:color="000000"/>
            </w:tcBorders>
          </w:tcPr>
          <w:p w:rsidR="00D03903" w:rsidRPr="00D03903" w:rsidRDefault="00D03903" w:rsidP="00D03903">
            <w:pPr>
              <w:suppressAutoHyphens/>
              <w:snapToGrid w:val="0"/>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t xml:space="preserve">Согласные глухие звуки&lt;п&gt;, &lt;п&gt;, </w:t>
            </w:r>
            <w:r w:rsidRPr="00D03903">
              <w:rPr>
                <w:rFonts w:ascii="Times New Roman" w:eastAsia="Times New Roman" w:hAnsi="Times New Roman" w:cs="Times New Roman"/>
                <w:sz w:val="24"/>
                <w:szCs w:val="24"/>
                <w:lang w:eastAsia="ar-SA"/>
              </w:rPr>
              <w:lastRenderedPageBreak/>
              <w:t>отличающиеся по признаку мягкости- твёрдости. Буквы  П,п  (с.75-77)</w:t>
            </w:r>
          </w:p>
        </w:tc>
        <w:tc>
          <w:tcPr>
            <w:tcW w:w="1173" w:type="dxa"/>
            <w:tcBorders>
              <w:top w:val="single" w:sz="4" w:space="0" w:color="000000"/>
              <w:left w:val="single" w:sz="4" w:space="0" w:color="000000"/>
              <w:bottom w:val="single" w:sz="4" w:space="0" w:color="000000"/>
            </w:tcBorders>
          </w:tcPr>
          <w:p w:rsidR="00D03903" w:rsidRPr="00D03903" w:rsidRDefault="00D03903" w:rsidP="00D03903">
            <w:pPr>
              <w:suppressAutoHyphens/>
              <w:snapToGrid w:val="0"/>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lastRenderedPageBreak/>
              <w:t>Комбинированный 2ч.</w:t>
            </w:r>
          </w:p>
        </w:tc>
        <w:tc>
          <w:tcPr>
            <w:tcW w:w="2341" w:type="dxa"/>
            <w:tcBorders>
              <w:top w:val="single" w:sz="4" w:space="0" w:color="000000"/>
              <w:left w:val="single" w:sz="4" w:space="0" w:color="000000"/>
              <w:bottom w:val="single" w:sz="4" w:space="0" w:color="000000"/>
            </w:tcBorders>
          </w:tcPr>
          <w:p w:rsidR="00D03903" w:rsidRPr="00D03903" w:rsidRDefault="00D03903" w:rsidP="00D03903">
            <w:pPr>
              <w:suppressAutoHyphens/>
              <w:snapToGrid w:val="0"/>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t xml:space="preserve">Согласные парные звуки. Чтение и понимание текста. Деление слов на </w:t>
            </w:r>
            <w:r w:rsidRPr="00D03903">
              <w:rPr>
                <w:rFonts w:ascii="Times New Roman" w:eastAsia="Times New Roman" w:hAnsi="Times New Roman" w:cs="Times New Roman"/>
                <w:sz w:val="24"/>
                <w:szCs w:val="24"/>
                <w:lang w:eastAsia="ar-SA"/>
              </w:rPr>
              <w:lastRenderedPageBreak/>
              <w:t>слоги. Обозначение мягкости согласных на письме. Знать буквы П,П; парные- звонкие и глухие согласные звуки.</w:t>
            </w:r>
          </w:p>
        </w:tc>
        <w:tc>
          <w:tcPr>
            <w:tcW w:w="1948" w:type="dxa"/>
            <w:tcBorders>
              <w:top w:val="single" w:sz="4" w:space="0" w:color="000000"/>
              <w:left w:val="single" w:sz="4" w:space="0" w:color="000000"/>
              <w:bottom w:val="single" w:sz="4" w:space="0" w:color="000000"/>
            </w:tcBorders>
          </w:tcPr>
          <w:p w:rsidR="00D03903" w:rsidRPr="00D03903" w:rsidRDefault="00D03903" w:rsidP="00D03903">
            <w:pPr>
              <w:suppressAutoHyphens/>
              <w:snapToGrid w:val="0"/>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lastRenderedPageBreak/>
              <w:t xml:space="preserve">Формирование предпочтения классных коллективных </w:t>
            </w:r>
            <w:r w:rsidRPr="00D03903">
              <w:rPr>
                <w:rFonts w:ascii="Times New Roman" w:eastAsia="Times New Roman" w:hAnsi="Times New Roman" w:cs="Times New Roman"/>
                <w:sz w:val="24"/>
                <w:szCs w:val="24"/>
                <w:lang w:eastAsia="ar-SA"/>
              </w:rPr>
              <w:lastRenderedPageBreak/>
              <w:t>занятий индивидуальным занятиям дома. Развитие готовности к сотрудничеству и дружбе</w:t>
            </w:r>
          </w:p>
        </w:tc>
        <w:tc>
          <w:tcPr>
            <w:tcW w:w="1956" w:type="dxa"/>
            <w:tcBorders>
              <w:top w:val="single" w:sz="4" w:space="0" w:color="000000"/>
              <w:left w:val="single" w:sz="4" w:space="0" w:color="000000"/>
              <w:bottom w:val="single" w:sz="4" w:space="0" w:color="000000"/>
            </w:tcBorders>
          </w:tcPr>
          <w:p w:rsidR="00D03903" w:rsidRPr="00D03903" w:rsidRDefault="00D03903" w:rsidP="00D03903">
            <w:pPr>
              <w:suppressAutoHyphens/>
              <w:snapToGrid w:val="0"/>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lastRenderedPageBreak/>
              <w:t xml:space="preserve">Структуирование знаний при выработке умения </w:t>
            </w:r>
            <w:r w:rsidRPr="00D03903">
              <w:rPr>
                <w:rFonts w:ascii="Times New Roman" w:eastAsia="Times New Roman" w:hAnsi="Times New Roman" w:cs="Times New Roman"/>
                <w:sz w:val="24"/>
                <w:szCs w:val="24"/>
                <w:lang w:eastAsia="ar-SA"/>
              </w:rPr>
              <w:lastRenderedPageBreak/>
              <w:t>выполнять транскрипцию слова, чтения слов, предложений и текстов с изученными буквами, производить звукобуквенный разбор слов.</w:t>
            </w:r>
          </w:p>
        </w:tc>
        <w:tc>
          <w:tcPr>
            <w:tcW w:w="1718" w:type="dxa"/>
            <w:tcBorders>
              <w:top w:val="single" w:sz="4" w:space="0" w:color="000000"/>
              <w:left w:val="single" w:sz="4" w:space="0" w:color="000000"/>
              <w:bottom w:val="single" w:sz="4" w:space="0" w:color="000000"/>
            </w:tcBorders>
          </w:tcPr>
          <w:p w:rsidR="00D03903" w:rsidRPr="00D03903" w:rsidRDefault="00D03903" w:rsidP="00D03903">
            <w:pPr>
              <w:suppressAutoHyphens/>
              <w:snapToGrid w:val="0"/>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lastRenderedPageBreak/>
              <w:t xml:space="preserve">Умение понимать возможности разных </w:t>
            </w:r>
            <w:r w:rsidRPr="00D03903">
              <w:rPr>
                <w:rFonts w:ascii="Times New Roman" w:eastAsia="Times New Roman" w:hAnsi="Times New Roman" w:cs="Times New Roman"/>
                <w:sz w:val="24"/>
                <w:szCs w:val="24"/>
                <w:lang w:eastAsia="ar-SA"/>
              </w:rPr>
              <w:lastRenderedPageBreak/>
              <w:t>оснований для оценки одного и того же предмета, понимание относительности оценок или подходов к выбору</w:t>
            </w:r>
          </w:p>
        </w:tc>
        <w:tc>
          <w:tcPr>
            <w:tcW w:w="1784" w:type="dxa"/>
            <w:tcBorders>
              <w:top w:val="single" w:sz="4" w:space="0" w:color="000000"/>
              <w:left w:val="single" w:sz="4" w:space="0" w:color="000000"/>
              <w:bottom w:val="single" w:sz="4" w:space="0" w:color="000000"/>
            </w:tcBorders>
          </w:tcPr>
          <w:p w:rsidR="00D03903" w:rsidRPr="00D03903" w:rsidRDefault="00D03903" w:rsidP="00D03903">
            <w:pPr>
              <w:suppressAutoHyphens/>
              <w:snapToGrid w:val="0"/>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lastRenderedPageBreak/>
              <w:t xml:space="preserve">Умение адекватно принимать задачу, </w:t>
            </w:r>
            <w:r w:rsidRPr="00D03903">
              <w:rPr>
                <w:rFonts w:ascii="Times New Roman" w:eastAsia="Times New Roman" w:hAnsi="Times New Roman" w:cs="Times New Roman"/>
                <w:sz w:val="24"/>
                <w:szCs w:val="24"/>
                <w:lang w:eastAsia="ar-SA"/>
              </w:rPr>
              <w:lastRenderedPageBreak/>
              <w:t xml:space="preserve">данную в </w:t>
            </w:r>
          </w:p>
          <w:p w:rsidR="00D03903" w:rsidRPr="00D03903" w:rsidRDefault="00D03903" w:rsidP="00D03903">
            <w:pPr>
              <w:suppressAutoHyphens/>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t>определённых условиях,</w:t>
            </w:r>
          </w:p>
          <w:p w:rsidR="00D03903" w:rsidRPr="00D03903" w:rsidRDefault="00D03903" w:rsidP="00D03903">
            <w:pPr>
              <w:suppressAutoHyphens/>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t>формировать умение самопроверки по образцу</w:t>
            </w:r>
          </w:p>
        </w:tc>
        <w:tc>
          <w:tcPr>
            <w:tcW w:w="1101" w:type="dxa"/>
            <w:tcBorders>
              <w:top w:val="single" w:sz="4" w:space="0" w:color="000000"/>
              <w:left w:val="single" w:sz="4" w:space="0" w:color="000000"/>
              <w:bottom w:val="single" w:sz="4" w:space="0" w:color="000000"/>
              <w:right w:val="single" w:sz="4" w:space="0" w:color="000000"/>
            </w:tcBorders>
          </w:tcPr>
          <w:p w:rsidR="00D03903" w:rsidRPr="00D03903" w:rsidRDefault="00D03903" w:rsidP="00D03903">
            <w:pPr>
              <w:suppressAutoHyphens/>
              <w:snapToGrid w:val="0"/>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lastRenderedPageBreak/>
              <w:t>16.01</w:t>
            </w:r>
          </w:p>
          <w:p w:rsidR="00D03903" w:rsidRPr="00D03903" w:rsidRDefault="00D03903" w:rsidP="00D03903">
            <w:pPr>
              <w:suppressAutoHyphens/>
              <w:snapToGrid w:val="0"/>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t>19.01</w:t>
            </w:r>
          </w:p>
        </w:tc>
      </w:tr>
      <w:tr w:rsidR="00D03903" w:rsidRPr="00D03903" w:rsidTr="005B2106">
        <w:trPr>
          <w:trHeight w:val="399"/>
        </w:trPr>
        <w:tc>
          <w:tcPr>
            <w:tcW w:w="623" w:type="dxa"/>
            <w:tcBorders>
              <w:top w:val="single" w:sz="4" w:space="0" w:color="000000"/>
              <w:left w:val="single" w:sz="4" w:space="0" w:color="000000"/>
              <w:bottom w:val="single" w:sz="4" w:space="0" w:color="000000"/>
            </w:tcBorders>
          </w:tcPr>
          <w:p w:rsidR="00D03903" w:rsidRPr="00D03903" w:rsidRDefault="00D03903" w:rsidP="00D03903">
            <w:pPr>
              <w:suppressAutoHyphens/>
              <w:snapToGrid w:val="0"/>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lastRenderedPageBreak/>
              <w:t>70-72</w:t>
            </w:r>
          </w:p>
        </w:tc>
        <w:tc>
          <w:tcPr>
            <w:tcW w:w="1718" w:type="dxa"/>
            <w:tcBorders>
              <w:top w:val="single" w:sz="4" w:space="0" w:color="000000"/>
              <w:left w:val="single" w:sz="4" w:space="0" w:color="000000"/>
              <w:bottom w:val="single" w:sz="4" w:space="0" w:color="000000"/>
            </w:tcBorders>
          </w:tcPr>
          <w:p w:rsidR="00D03903" w:rsidRPr="00D03903" w:rsidRDefault="00D03903" w:rsidP="00D03903">
            <w:pPr>
              <w:suppressAutoHyphens/>
              <w:snapToGrid w:val="0"/>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t>Согласный звонкий звук&lt;ж&gt;, буквы Ж,ж. (с.78-81)</w:t>
            </w:r>
          </w:p>
        </w:tc>
        <w:tc>
          <w:tcPr>
            <w:tcW w:w="1173" w:type="dxa"/>
            <w:tcBorders>
              <w:top w:val="single" w:sz="4" w:space="0" w:color="000000"/>
              <w:left w:val="single" w:sz="4" w:space="0" w:color="000000"/>
              <w:bottom w:val="single" w:sz="4" w:space="0" w:color="000000"/>
            </w:tcBorders>
          </w:tcPr>
          <w:p w:rsidR="00D03903" w:rsidRPr="00D03903" w:rsidRDefault="00D03903" w:rsidP="00D03903">
            <w:pPr>
              <w:suppressAutoHyphens/>
              <w:snapToGrid w:val="0"/>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t>Введение новых знаний 3ч</w:t>
            </w:r>
          </w:p>
        </w:tc>
        <w:tc>
          <w:tcPr>
            <w:tcW w:w="2341" w:type="dxa"/>
            <w:tcBorders>
              <w:top w:val="single" w:sz="4" w:space="0" w:color="000000"/>
              <w:left w:val="single" w:sz="4" w:space="0" w:color="000000"/>
              <w:bottom w:val="single" w:sz="4" w:space="0" w:color="000000"/>
            </w:tcBorders>
          </w:tcPr>
          <w:p w:rsidR="00D03903" w:rsidRPr="00D03903" w:rsidRDefault="00D03903" w:rsidP="00D03903">
            <w:pPr>
              <w:suppressAutoHyphens/>
              <w:snapToGrid w:val="0"/>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t>Согласные парные звуки. Чтение и понимание текста. Деление слов на слоги. Обозначение мягкости согласных на письме. Знать буквы Ж,ж; парные- звонкие и глухие согласные звуки.</w:t>
            </w:r>
          </w:p>
        </w:tc>
        <w:tc>
          <w:tcPr>
            <w:tcW w:w="1948" w:type="dxa"/>
            <w:tcBorders>
              <w:top w:val="single" w:sz="4" w:space="0" w:color="000000"/>
              <w:left w:val="single" w:sz="4" w:space="0" w:color="000000"/>
              <w:bottom w:val="single" w:sz="4" w:space="0" w:color="000000"/>
            </w:tcBorders>
          </w:tcPr>
          <w:p w:rsidR="00D03903" w:rsidRPr="00D03903" w:rsidRDefault="00D03903" w:rsidP="00D03903">
            <w:pPr>
              <w:suppressAutoHyphens/>
              <w:snapToGrid w:val="0"/>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t>Формирование предпочтения классных коллективных занятий индивидуальным занятиям дома. Развитие готовности к сотрудничеству и дружбе</w:t>
            </w:r>
          </w:p>
        </w:tc>
        <w:tc>
          <w:tcPr>
            <w:tcW w:w="1956" w:type="dxa"/>
            <w:tcBorders>
              <w:top w:val="single" w:sz="4" w:space="0" w:color="000000"/>
              <w:left w:val="single" w:sz="4" w:space="0" w:color="000000"/>
              <w:bottom w:val="single" w:sz="4" w:space="0" w:color="000000"/>
            </w:tcBorders>
          </w:tcPr>
          <w:p w:rsidR="00D03903" w:rsidRPr="00D03903" w:rsidRDefault="00D03903" w:rsidP="00D03903">
            <w:pPr>
              <w:suppressAutoHyphens/>
              <w:snapToGrid w:val="0"/>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t>Структуирование знаний при выработке умения  читать тексты и пересказывать их.</w:t>
            </w:r>
          </w:p>
        </w:tc>
        <w:tc>
          <w:tcPr>
            <w:tcW w:w="1718" w:type="dxa"/>
            <w:tcBorders>
              <w:top w:val="single" w:sz="4" w:space="0" w:color="000000"/>
              <w:left w:val="single" w:sz="4" w:space="0" w:color="000000"/>
              <w:bottom w:val="single" w:sz="4" w:space="0" w:color="000000"/>
            </w:tcBorders>
          </w:tcPr>
          <w:p w:rsidR="00D03903" w:rsidRPr="00D03903" w:rsidRDefault="00D03903" w:rsidP="00D03903">
            <w:pPr>
              <w:suppressAutoHyphens/>
              <w:snapToGrid w:val="0"/>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t>Умение понимать возможности разных оснований для оценки одного и того же предмета, понимание относительности оценок или подходов к выбору</w:t>
            </w:r>
          </w:p>
        </w:tc>
        <w:tc>
          <w:tcPr>
            <w:tcW w:w="1784" w:type="dxa"/>
            <w:tcBorders>
              <w:top w:val="single" w:sz="4" w:space="0" w:color="000000"/>
              <w:left w:val="single" w:sz="4" w:space="0" w:color="000000"/>
              <w:bottom w:val="single" w:sz="4" w:space="0" w:color="000000"/>
            </w:tcBorders>
          </w:tcPr>
          <w:p w:rsidR="00D03903" w:rsidRPr="00D03903" w:rsidRDefault="00D03903" w:rsidP="00D03903">
            <w:pPr>
              <w:suppressAutoHyphens/>
              <w:snapToGrid w:val="0"/>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t xml:space="preserve">Умение адекватно принимать задачу, данную в </w:t>
            </w:r>
          </w:p>
          <w:p w:rsidR="00D03903" w:rsidRPr="00D03903" w:rsidRDefault="00D03903" w:rsidP="00D03903">
            <w:pPr>
              <w:suppressAutoHyphens/>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t>определённых условиях,</w:t>
            </w:r>
          </w:p>
          <w:p w:rsidR="00D03903" w:rsidRPr="00D03903" w:rsidRDefault="00D03903" w:rsidP="00D03903">
            <w:pPr>
              <w:suppressAutoHyphens/>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t>формировать умение самопроверки по образцу</w:t>
            </w:r>
          </w:p>
        </w:tc>
        <w:tc>
          <w:tcPr>
            <w:tcW w:w="1101" w:type="dxa"/>
            <w:tcBorders>
              <w:top w:val="single" w:sz="4" w:space="0" w:color="000000"/>
              <w:left w:val="single" w:sz="4" w:space="0" w:color="000000"/>
              <w:bottom w:val="single" w:sz="4" w:space="0" w:color="000000"/>
              <w:right w:val="single" w:sz="4" w:space="0" w:color="000000"/>
            </w:tcBorders>
          </w:tcPr>
          <w:p w:rsidR="00D03903" w:rsidRPr="00D03903" w:rsidRDefault="00D03903" w:rsidP="00D03903">
            <w:pPr>
              <w:suppressAutoHyphens/>
              <w:snapToGrid w:val="0"/>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t>20.01</w:t>
            </w:r>
          </w:p>
          <w:p w:rsidR="00D03903" w:rsidRPr="00D03903" w:rsidRDefault="00D03903" w:rsidP="00D03903">
            <w:pPr>
              <w:suppressAutoHyphens/>
              <w:snapToGrid w:val="0"/>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t>22.01</w:t>
            </w:r>
          </w:p>
          <w:p w:rsidR="00D03903" w:rsidRPr="00D03903" w:rsidRDefault="00D03903" w:rsidP="00D03903">
            <w:pPr>
              <w:suppressAutoHyphens/>
              <w:snapToGrid w:val="0"/>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t>23.01</w:t>
            </w:r>
          </w:p>
        </w:tc>
      </w:tr>
      <w:tr w:rsidR="00D03903" w:rsidRPr="00D03903" w:rsidTr="005B2106">
        <w:trPr>
          <w:trHeight w:val="399"/>
        </w:trPr>
        <w:tc>
          <w:tcPr>
            <w:tcW w:w="623" w:type="dxa"/>
            <w:tcBorders>
              <w:top w:val="single" w:sz="4" w:space="0" w:color="000000"/>
              <w:left w:val="single" w:sz="4" w:space="0" w:color="000000"/>
              <w:bottom w:val="single" w:sz="4" w:space="0" w:color="000000"/>
            </w:tcBorders>
          </w:tcPr>
          <w:p w:rsidR="00D03903" w:rsidRPr="00D03903" w:rsidRDefault="00D03903" w:rsidP="00D03903">
            <w:pPr>
              <w:suppressAutoHyphens/>
              <w:snapToGrid w:val="0"/>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t>73-75</w:t>
            </w:r>
          </w:p>
        </w:tc>
        <w:tc>
          <w:tcPr>
            <w:tcW w:w="1718" w:type="dxa"/>
            <w:tcBorders>
              <w:top w:val="single" w:sz="4" w:space="0" w:color="000000"/>
              <w:left w:val="single" w:sz="4" w:space="0" w:color="000000"/>
              <w:bottom w:val="single" w:sz="4" w:space="0" w:color="000000"/>
            </w:tcBorders>
          </w:tcPr>
          <w:p w:rsidR="00D03903" w:rsidRPr="00D03903" w:rsidRDefault="00D03903" w:rsidP="00D03903">
            <w:pPr>
              <w:suppressAutoHyphens/>
              <w:snapToGrid w:val="0"/>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t>Согласный глухой звук&lt;ш&gt;, буквы Ш,ш. (с.82-85)</w:t>
            </w:r>
          </w:p>
        </w:tc>
        <w:tc>
          <w:tcPr>
            <w:tcW w:w="1173" w:type="dxa"/>
            <w:tcBorders>
              <w:top w:val="single" w:sz="4" w:space="0" w:color="000000"/>
              <w:left w:val="single" w:sz="4" w:space="0" w:color="000000"/>
              <w:bottom w:val="single" w:sz="4" w:space="0" w:color="000000"/>
            </w:tcBorders>
          </w:tcPr>
          <w:p w:rsidR="00D03903" w:rsidRPr="00D03903" w:rsidRDefault="00D03903" w:rsidP="00D03903">
            <w:pPr>
              <w:suppressAutoHyphens/>
              <w:snapToGrid w:val="0"/>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t>Комбинированный 3ч.</w:t>
            </w:r>
          </w:p>
        </w:tc>
        <w:tc>
          <w:tcPr>
            <w:tcW w:w="2341" w:type="dxa"/>
            <w:tcBorders>
              <w:top w:val="single" w:sz="4" w:space="0" w:color="000000"/>
              <w:left w:val="single" w:sz="4" w:space="0" w:color="000000"/>
              <w:bottom w:val="single" w:sz="4" w:space="0" w:color="000000"/>
            </w:tcBorders>
          </w:tcPr>
          <w:p w:rsidR="00D03903" w:rsidRPr="00D03903" w:rsidRDefault="00D03903" w:rsidP="00D03903">
            <w:pPr>
              <w:suppressAutoHyphens/>
              <w:snapToGrid w:val="0"/>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t xml:space="preserve">Согласные парные звуки.Произношение минимальных пар слов, отличающихся звуками &lt;ж&gt;,&lt;ш&gt;. Правописание сочетаний: жи-ши. Знать буквы Ш,ш; правила написаний: </w:t>
            </w:r>
            <w:r w:rsidRPr="00D03903">
              <w:rPr>
                <w:rFonts w:ascii="Times New Roman" w:eastAsia="Times New Roman" w:hAnsi="Times New Roman" w:cs="Times New Roman"/>
                <w:sz w:val="24"/>
                <w:szCs w:val="24"/>
                <w:lang w:eastAsia="ar-SA"/>
              </w:rPr>
              <w:lastRenderedPageBreak/>
              <w:t>жи-ши.</w:t>
            </w:r>
          </w:p>
        </w:tc>
        <w:tc>
          <w:tcPr>
            <w:tcW w:w="1948" w:type="dxa"/>
            <w:tcBorders>
              <w:top w:val="single" w:sz="4" w:space="0" w:color="000000"/>
              <w:left w:val="single" w:sz="4" w:space="0" w:color="000000"/>
              <w:bottom w:val="single" w:sz="4" w:space="0" w:color="000000"/>
            </w:tcBorders>
          </w:tcPr>
          <w:p w:rsidR="00D03903" w:rsidRPr="00D03903" w:rsidRDefault="00D03903" w:rsidP="00D03903">
            <w:pPr>
              <w:suppressAutoHyphens/>
              <w:snapToGrid w:val="0"/>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lastRenderedPageBreak/>
              <w:t>Осознание своих возможностей в учении на основе сравнения «Я» и «хороший ученик»</w:t>
            </w:r>
          </w:p>
        </w:tc>
        <w:tc>
          <w:tcPr>
            <w:tcW w:w="1956" w:type="dxa"/>
            <w:tcBorders>
              <w:top w:val="single" w:sz="4" w:space="0" w:color="000000"/>
              <w:left w:val="single" w:sz="4" w:space="0" w:color="000000"/>
              <w:bottom w:val="single" w:sz="4" w:space="0" w:color="000000"/>
            </w:tcBorders>
          </w:tcPr>
          <w:p w:rsidR="00D03903" w:rsidRPr="00D03903" w:rsidRDefault="00D03903" w:rsidP="00D03903">
            <w:pPr>
              <w:suppressAutoHyphens/>
              <w:snapToGrid w:val="0"/>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t>Умение производить знаковую кодировку на основе звукобуквенного разбора слов.</w:t>
            </w:r>
          </w:p>
        </w:tc>
        <w:tc>
          <w:tcPr>
            <w:tcW w:w="1718" w:type="dxa"/>
            <w:tcBorders>
              <w:top w:val="single" w:sz="4" w:space="0" w:color="000000"/>
              <w:left w:val="single" w:sz="4" w:space="0" w:color="000000"/>
              <w:bottom w:val="single" w:sz="4" w:space="0" w:color="000000"/>
            </w:tcBorders>
          </w:tcPr>
          <w:p w:rsidR="00D03903" w:rsidRPr="00D03903" w:rsidRDefault="00D03903" w:rsidP="00D03903">
            <w:pPr>
              <w:suppressAutoHyphens/>
              <w:snapToGrid w:val="0"/>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t xml:space="preserve">Формирование эмоционально позитивного отношения к процессу сотрудничества ориентация на партнёра </w:t>
            </w:r>
            <w:r w:rsidRPr="00D03903">
              <w:rPr>
                <w:rFonts w:ascii="Times New Roman" w:eastAsia="Times New Roman" w:hAnsi="Times New Roman" w:cs="Times New Roman"/>
                <w:sz w:val="24"/>
                <w:szCs w:val="24"/>
                <w:lang w:eastAsia="ar-SA"/>
              </w:rPr>
              <w:lastRenderedPageBreak/>
              <w:t>по общению</w:t>
            </w:r>
          </w:p>
        </w:tc>
        <w:tc>
          <w:tcPr>
            <w:tcW w:w="1784" w:type="dxa"/>
            <w:tcBorders>
              <w:top w:val="single" w:sz="4" w:space="0" w:color="000000"/>
              <w:left w:val="single" w:sz="4" w:space="0" w:color="000000"/>
              <w:bottom w:val="single" w:sz="4" w:space="0" w:color="000000"/>
            </w:tcBorders>
          </w:tcPr>
          <w:p w:rsidR="00D03903" w:rsidRPr="00D03903" w:rsidRDefault="00D03903" w:rsidP="00D03903">
            <w:pPr>
              <w:suppressAutoHyphens/>
              <w:snapToGrid w:val="0"/>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lastRenderedPageBreak/>
              <w:t xml:space="preserve">Умение осуществлять </w:t>
            </w:r>
          </w:p>
          <w:p w:rsidR="00D03903" w:rsidRPr="00D03903" w:rsidRDefault="00D03903" w:rsidP="00D03903">
            <w:pPr>
              <w:suppressAutoHyphens/>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t xml:space="preserve">контроль в форме сличения способа действия и </w:t>
            </w:r>
          </w:p>
          <w:p w:rsidR="00D03903" w:rsidRPr="00D03903" w:rsidRDefault="00D03903" w:rsidP="00D03903">
            <w:pPr>
              <w:suppressAutoHyphens/>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t>его результата с заданным</w:t>
            </w:r>
          </w:p>
          <w:p w:rsidR="00D03903" w:rsidRPr="00D03903" w:rsidRDefault="00D03903" w:rsidP="00D03903">
            <w:pPr>
              <w:suppressAutoHyphens/>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lastRenderedPageBreak/>
              <w:t>эталоном с целью обнаружения отклонений и отличий от эталона</w:t>
            </w:r>
          </w:p>
        </w:tc>
        <w:tc>
          <w:tcPr>
            <w:tcW w:w="1101" w:type="dxa"/>
            <w:tcBorders>
              <w:top w:val="single" w:sz="4" w:space="0" w:color="000000"/>
              <w:left w:val="single" w:sz="4" w:space="0" w:color="000000"/>
              <w:bottom w:val="single" w:sz="4" w:space="0" w:color="000000"/>
              <w:right w:val="single" w:sz="4" w:space="0" w:color="000000"/>
            </w:tcBorders>
          </w:tcPr>
          <w:p w:rsidR="00D03903" w:rsidRPr="00D03903" w:rsidRDefault="00D03903" w:rsidP="00D03903">
            <w:pPr>
              <w:suppressAutoHyphens/>
              <w:snapToGrid w:val="0"/>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lastRenderedPageBreak/>
              <w:t>26.01</w:t>
            </w:r>
          </w:p>
          <w:p w:rsidR="00D03903" w:rsidRPr="00D03903" w:rsidRDefault="00D03903" w:rsidP="00D03903">
            <w:pPr>
              <w:suppressAutoHyphens/>
              <w:snapToGrid w:val="0"/>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t>27.01</w:t>
            </w:r>
          </w:p>
          <w:p w:rsidR="00D03903" w:rsidRPr="00D03903" w:rsidRDefault="00D03903" w:rsidP="00D03903">
            <w:pPr>
              <w:suppressAutoHyphens/>
              <w:snapToGrid w:val="0"/>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t>29.01</w:t>
            </w:r>
          </w:p>
        </w:tc>
      </w:tr>
      <w:tr w:rsidR="00D03903" w:rsidRPr="00D03903" w:rsidTr="005B2106">
        <w:trPr>
          <w:trHeight w:val="399"/>
        </w:trPr>
        <w:tc>
          <w:tcPr>
            <w:tcW w:w="623" w:type="dxa"/>
            <w:tcBorders>
              <w:top w:val="single" w:sz="4" w:space="0" w:color="000000"/>
              <w:left w:val="single" w:sz="4" w:space="0" w:color="000000"/>
              <w:bottom w:val="single" w:sz="4" w:space="0" w:color="000000"/>
            </w:tcBorders>
          </w:tcPr>
          <w:p w:rsidR="00D03903" w:rsidRPr="00D03903" w:rsidRDefault="00D03903" w:rsidP="00D03903">
            <w:pPr>
              <w:suppressAutoHyphens/>
              <w:snapToGrid w:val="0"/>
              <w:spacing w:after="0" w:line="240" w:lineRule="auto"/>
              <w:rPr>
                <w:rFonts w:ascii="Times New Roman" w:eastAsia="Times New Roman" w:hAnsi="Times New Roman" w:cs="Times New Roman"/>
                <w:sz w:val="24"/>
                <w:szCs w:val="24"/>
                <w:lang w:eastAsia="ar-SA"/>
              </w:rPr>
            </w:pPr>
          </w:p>
        </w:tc>
        <w:tc>
          <w:tcPr>
            <w:tcW w:w="1718" w:type="dxa"/>
            <w:tcBorders>
              <w:top w:val="single" w:sz="4" w:space="0" w:color="000000"/>
              <w:left w:val="single" w:sz="4" w:space="0" w:color="000000"/>
              <w:bottom w:val="single" w:sz="4" w:space="0" w:color="000000"/>
            </w:tcBorders>
          </w:tcPr>
          <w:p w:rsidR="00D03903" w:rsidRPr="00D03903" w:rsidRDefault="00D03903" w:rsidP="00D03903">
            <w:pPr>
              <w:suppressAutoHyphens/>
              <w:snapToGrid w:val="0"/>
              <w:spacing w:after="0" w:line="240" w:lineRule="auto"/>
              <w:rPr>
                <w:rFonts w:ascii="Times New Roman" w:eastAsia="Times New Roman" w:hAnsi="Times New Roman" w:cs="Times New Roman"/>
                <w:sz w:val="24"/>
                <w:szCs w:val="24"/>
                <w:lang w:eastAsia="ar-SA"/>
              </w:rPr>
            </w:pPr>
          </w:p>
        </w:tc>
        <w:tc>
          <w:tcPr>
            <w:tcW w:w="1173" w:type="dxa"/>
            <w:tcBorders>
              <w:top w:val="single" w:sz="4" w:space="0" w:color="000000"/>
              <w:left w:val="single" w:sz="4" w:space="0" w:color="000000"/>
              <w:bottom w:val="single" w:sz="4" w:space="0" w:color="000000"/>
            </w:tcBorders>
          </w:tcPr>
          <w:p w:rsidR="00D03903" w:rsidRPr="00D03903" w:rsidRDefault="00D03903" w:rsidP="00D03903">
            <w:pPr>
              <w:suppressAutoHyphens/>
              <w:snapToGrid w:val="0"/>
              <w:spacing w:after="0" w:line="240" w:lineRule="auto"/>
              <w:rPr>
                <w:rFonts w:ascii="Times New Roman" w:eastAsia="Times New Roman" w:hAnsi="Times New Roman" w:cs="Times New Roman"/>
                <w:sz w:val="24"/>
                <w:szCs w:val="24"/>
                <w:lang w:eastAsia="ar-SA"/>
              </w:rPr>
            </w:pPr>
          </w:p>
        </w:tc>
        <w:tc>
          <w:tcPr>
            <w:tcW w:w="2341" w:type="dxa"/>
            <w:tcBorders>
              <w:top w:val="single" w:sz="4" w:space="0" w:color="000000"/>
              <w:left w:val="single" w:sz="4" w:space="0" w:color="000000"/>
              <w:bottom w:val="single" w:sz="4" w:space="0" w:color="000000"/>
            </w:tcBorders>
          </w:tcPr>
          <w:p w:rsidR="00D03903" w:rsidRPr="00D03903" w:rsidRDefault="00D03903" w:rsidP="00D03903">
            <w:pPr>
              <w:suppressAutoHyphens/>
              <w:snapToGrid w:val="0"/>
              <w:spacing w:after="0" w:line="240" w:lineRule="auto"/>
              <w:rPr>
                <w:rFonts w:ascii="Times New Roman" w:eastAsia="Times New Roman" w:hAnsi="Times New Roman" w:cs="Times New Roman"/>
                <w:sz w:val="24"/>
                <w:szCs w:val="24"/>
                <w:lang w:eastAsia="ar-SA"/>
              </w:rPr>
            </w:pPr>
          </w:p>
        </w:tc>
        <w:tc>
          <w:tcPr>
            <w:tcW w:w="1948" w:type="dxa"/>
            <w:tcBorders>
              <w:top w:val="single" w:sz="4" w:space="0" w:color="000000"/>
              <w:left w:val="single" w:sz="4" w:space="0" w:color="000000"/>
              <w:bottom w:val="single" w:sz="4" w:space="0" w:color="000000"/>
            </w:tcBorders>
          </w:tcPr>
          <w:p w:rsidR="00D03903" w:rsidRPr="00D03903" w:rsidRDefault="00D03903" w:rsidP="00D03903">
            <w:pPr>
              <w:suppressAutoHyphens/>
              <w:snapToGrid w:val="0"/>
              <w:spacing w:after="0" w:line="240" w:lineRule="auto"/>
              <w:rPr>
                <w:rFonts w:ascii="Times New Roman" w:eastAsia="Times New Roman" w:hAnsi="Times New Roman" w:cs="Times New Roman"/>
                <w:sz w:val="24"/>
                <w:szCs w:val="24"/>
                <w:lang w:eastAsia="ar-SA"/>
              </w:rPr>
            </w:pPr>
          </w:p>
        </w:tc>
        <w:tc>
          <w:tcPr>
            <w:tcW w:w="1956" w:type="dxa"/>
            <w:tcBorders>
              <w:top w:val="single" w:sz="4" w:space="0" w:color="000000"/>
              <w:left w:val="single" w:sz="4" w:space="0" w:color="000000"/>
              <w:bottom w:val="single" w:sz="4" w:space="0" w:color="000000"/>
            </w:tcBorders>
          </w:tcPr>
          <w:p w:rsidR="00D03903" w:rsidRPr="00D03903" w:rsidRDefault="00D03903" w:rsidP="00D03903">
            <w:pPr>
              <w:suppressAutoHyphens/>
              <w:snapToGrid w:val="0"/>
              <w:spacing w:after="0" w:line="240" w:lineRule="auto"/>
              <w:rPr>
                <w:rFonts w:ascii="Times New Roman" w:eastAsia="Times New Roman" w:hAnsi="Times New Roman" w:cs="Times New Roman"/>
                <w:sz w:val="24"/>
                <w:szCs w:val="24"/>
                <w:lang w:eastAsia="ar-SA"/>
              </w:rPr>
            </w:pPr>
          </w:p>
        </w:tc>
        <w:tc>
          <w:tcPr>
            <w:tcW w:w="1718" w:type="dxa"/>
            <w:tcBorders>
              <w:top w:val="single" w:sz="4" w:space="0" w:color="000000"/>
              <w:left w:val="single" w:sz="4" w:space="0" w:color="000000"/>
              <w:bottom w:val="single" w:sz="4" w:space="0" w:color="000000"/>
            </w:tcBorders>
          </w:tcPr>
          <w:p w:rsidR="00D03903" w:rsidRPr="00D03903" w:rsidRDefault="00D03903" w:rsidP="00D03903">
            <w:pPr>
              <w:suppressAutoHyphens/>
              <w:snapToGrid w:val="0"/>
              <w:spacing w:after="0" w:line="240" w:lineRule="auto"/>
              <w:rPr>
                <w:rFonts w:ascii="Times New Roman" w:eastAsia="Times New Roman" w:hAnsi="Times New Roman" w:cs="Times New Roman"/>
                <w:sz w:val="24"/>
                <w:szCs w:val="24"/>
                <w:lang w:eastAsia="ar-SA"/>
              </w:rPr>
            </w:pPr>
          </w:p>
        </w:tc>
        <w:tc>
          <w:tcPr>
            <w:tcW w:w="1784" w:type="dxa"/>
            <w:tcBorders>
              <w:top w:val="single" w:sz="4" w:space="0" w:color="000000"/>
              <w:left w:val="single" w:sz="4" w:space="0" w:color="000000"/>
              <w:bottom w:val="single" w:sz="4" w:space="0" w:color="000000"/>
            </w:tcBorders>
          </w:tcPr>
          <w:p w:rsidR="00D03903" w:rsidRPr="00D03903" w:rsidRDefault="00D03903" w:rsidP="00D03903">
            <w:pPr>
              <w:suppressAutoHyphens/>
              <w:snapToGrid w:val="0"/>
              <w:spacing w:after="0" w:line="240" w:lineRule="auto"/>
              <w:rPr>
                <w:rFonts w:ascii="Times New Roman" w:eastAsia="Times New Roman" w:hAnsi="Times New Roman" w:cs="Times New Roman"/>
                <w:sz w:val="24"/>
                <w:szCs w:val="24"/>
                <w:lang w:eastAsia="ar-SA"/>
              </w:rPr>
            </w:pPr>
          </w:p>
        </w:tc>
        <w:tc>
          <w:tcPr>
            <w:tcW w:w="1101" w:type="dxa"/>
            <w:tcBorders>
              <w:top w:val="single" w:sz="4" w:space="0" w:color="000000"/>
              <w:left w:val="single" w:sz="4" w:space="0" w:color="000000"/>
              <w:bottom w:val="single" w:sz="4" w:space="0" w:color="000000"/>
              <w:right w:val="single" w:sz="4" w:space="0" w:color="000000"/>
            </w:tcBorders>
          </w:tcPr>
          <w:p w:rsidR="00D03903" w:rsidRPr="00D03903" w:rsidRDefault="00D03903" w:rsidP="00D03903">
            <w:pPr>
              <w:suppressAutoHyphens/>
              <w:snapToGrid w:val="0"/>
              <w:spacing w:after="0" w:line="240" w:lineRule="auto"/>
              <w:rPr>
                <w:rFonts w:ascii="Times New Roman" w:eastAsia="Times New Roman" w:hAnsi="Times New Roman" w:cs="Times New Roman"/>
                <w:sz w:val="24"/>
                <w:szCs w:val="24"/>
                <w:lang w:eastAsia="ar-SA"/>
              </w:rPr>
            </w:pPr>
          </w:p>
        </w:tc>
      </w:tr>
      <w:tr w:rsidR="00D03903" w:rsidRPr="00D03903" w:rsidTr="005B2106">
        <w:trPr>
          <w:trHeight w:val="399"/>
        </w:trPr>
        <w:tc>
          <w:tcPr>
            <w:tcW w:w="14362" w:type="dxa"/>
            <w:gridSpan w:val="9"/>
            <w:tcBorders>
              <w:top w:val="single" w:sz="4" w:space="0" w:color="000000"/>
              <w:left w:val="single" w:sz="4" w:space="0" w:color="000000"/>
              <w:bottom w:val="single" w:sz="4" w:space="0" w:color="000000"/>
              <w:right w:val="single" w:sz="4" w:space="0" w:color="000000"/>
            </w:tcBorders>
          </w:tcPr>
          <w:p w:rsidR="00D03903" w:rsidRPr="00D03903" w:rsidRDefault="00D03903" w:rsidP="00D03903">
            <w:pPr>
              <w:suppressAutoHyphens/>
              <w:snapToGrid w:val="0"/>
              <w:spacing w:after="0" w:line="240" w:lineRule="auto"/>
              <w:jc w:val="center"/>
              <w:rPr>
                <w:rFonts w:ascii="Times New Roman" w:eastAsia="Times New Roman" w:hAnsi="Times New Roman" w:cs="Times New Roman"/>
                <w:b/>
                <w:sz w:val="24"/>
                <w:szCs w:val="24"/>
                <w:lang w:eastAsia="ar-SA"/>
              </w:rPr>
            </w:pPr>
            <w:r w:rsidRPr="00D03903">
              <w:rPr>
                <w:rFonts w:ascii="Times New Roman" w:eastAsia="Times New Roman" w:hAnsi="Times New Roman" w:cs="Times New Roman"/>
                <w:b/>
                <w:sz w:val="24"/>
                <w:szCs w:val="24"/>
                <w:lang w:eastAsia="ar-SA"/>
              </w:rPr>
              <w:t>ЗВУК [Й]  ПОСЛЕ РАЗДЕЛИТЕЛЬНЫХ «Ь» и «Ъ» ЗНАКОВ</w:t>
            </w:r>
          </w:p>
        </w:tc>
      </w:tr>
      <w:tr w:rsidR="00D03903" w:rsidRPr="00D03903" w:rsidTr="005B2106">
        <w:trPr>
          <w:trHeight w:val="399"/>
        </w:trPr>
        <w:tc>
          <w:tcPr>
            <w:tcW w:w="623" w:type="dxa"/>
            <w:tcBorders>
              <w:top w:val="single" w:sz="4" w:space="0" w:color="000000"/>
              <w:left w:val="single" w:sz="4" w:space="0" w:color="000000"/>
              <w:bottom w:val="single" w:sz="4" w:space="0" w:color="000000"/>
            </w:tcBorders>
          </w:tcPr>
          <w:p w:rsidR="00D03903" w:rsidRPr="00D03903" w:rsidRDefault="00D03903" w:rsidP="00D03903">
            <w:pPr>
              <w:suppressAutoHyphens/>
              <w:snapToGrid w:val="0"/>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t>76-77</w:t>
            </w:r>
          </w:p>
        </w:tc>
        <w:tc>
          <w:tcPr>
            <w:tcW w:w="1718" w:type="dxa"/>
            <w:tcBorders>
              <w:top w:val="single" w:sz="4" w:space="0" w:color="000000"/>
              <w:left w:val="single" w:sz="4" w:space="0" w:color="000000"/>
              <w:bottom w:val="single" w:sz="4" w:space="0" w:color="000000"/>
            </w:tcBorders>
          </w:tcPr>
          <w:p w:rsidR="00D03903" w:rsidRPr="00D03903" w:rsidRDefault="00D03903" w:rsidP="00D03903">
            <w:pPr>
              <w:suppressAutoHyphens/>
              <w:snapToGrid w:val="0"/>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t>Звук&lt;й&gt; после разделительного (ь) и твёрдого (ъ) знаков перед гласными буквами «е, ё, ю, я» ( 86-88)</w:t>
            </w:r>
          </w:p>
        </w:tc>
        <w:tc>
          <w:tcPr>
            <w:tcW w:w="1173" w:type="dxa"/>
            <w:tcBorders>
              <w:top w:val="single" w:sz="4" w:space="0" w:color="000000"/>
              <w:left w:val="single" w:sz="4" w:space="0" w:color="000000"/>
              <w:bottom w:val="single" w:sz="4" w:space="0" w:color="000000"/>
            </w:tcBorders>
          </w:tcPr>
          <w:p w:rsidR="00D03903" w:rsidRPr="00D03903" w:rsidRDefault="00D03903" w:rsidP="00D03903">
            <w:pPr>
              <w:suppressAutoHyphens/>
              <w:snapToGrid w:val="0"/>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t>Комбинированный 2ч.</w:t>
            </w:r>
          </w:p>
        </w:tc>
        <w:tc>
          <w:tcPr>
            <w:tcW w:w="2341" w:type="dxa"/>
            <w:tcBorders>
              <w:top w:val="single" w:sz="4" w:space="0" w:color="000000"/>
              <w:left w:val="single" w:sz="4" w:space="0" w:color="000000"/>
              <w:bottom w:val="single" w:sz="4" w:space="0" w:color="000000"/>
            </w:tcBorders>
          </w:tcPr>
          <w:p w:rsidR="00D03903" w:rsidRPr="00D03903" w:rsidRDefault="00D03903" w:rsidP="00D03903">
            <w:pPr>
              <w:suppressAutoHyphens/>
              <w:snapToGrid w:val="0"/>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t>Обозначение на письме звука&lt;й&gt; с помощью сочетаний разделительных «ь» и «ъ» знаков и гласных букв «е, ё, ю, я» Звуковой анализ слов со звуком&lt;й&gt;, обозначенным с помощью сочетания разделительных знаков и букв гласных.</w:t>
            </w:r>
          </w:p>
        </w:tc>
        <w:tc>
          <w:tcPr>
            <w:tcW w:w="1948" w:type="dxa"/>
            <w:tcBorders>
              <w:top w:val="single" w:sz="4" w:space="0" w:color="000000"/>
              <w:left w:val="single" w:sz="4" w:space="0" w:color="000000"/>
              <w:bottom w:val="single" w:sz="4" w:space="0" w:color="000000"/>
            </w:tcBorders>
          </w:tcPr>
          <w:p w:rsidR="00D03903" w:rsidRPr="00D03903" w:rsidRDefault="00D03903" w:rsidP="00D03903">
            <w:pPr>
              <w:suppressAutoHyphens/>
              <w:snapToGrid w:val="0"/>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t>Осознание своих возможностей в учении на основе сравнения «Я» и «хороший ученик»</w:t>
            </w:r>
          </w:p>
        </w:tc>
        <w:tc>
          <w:tcPr>
            <w:tcW w:w="1956" w:type="dxa"/>
            <w:tcBorders>
              <w:top w:val="single" w:sz="4" w:space="0" w:color="000000"/>
              <w:left w:val="single" w:sz="4" w:space="0" w:color="000000"/>
              <w:bottom w:val="single" w:sz="4" w:space="0" w:color="000000"/>
            </w:tcBorders>
          </w:tcPr>
          <w:p w:rsidR="00D03903" w:rsidRPr="00D03903" w:rsidRDefault="00D03903" w:rsidP="00D03903">
            <w:pPr>
              <w:suppressAutoHyphens/>
              <w:snapToGrid w:val="0"/>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t>Умение производить знаковую кодировку на основе звукобуквенного разбора слов; умения отвечать на вопросы по прочитанному.</w:t>
            </w:r>
          </w:p>
        </w:tc>
        <w:tc>
          <w:tcPr>
            <w:tcW w:w="1718" w:type="dxa"/>
            <w:tcBorders>
              <w:top w:val="single" w:sz="4" w:space="0" w:color="000000"/>
              <w:left w:val="single" w:sz="4" w:space="0" w:color="000000"/>
              <w:bottom w:val="single" w:sz="4" w:space="0" w:color="000000"/>
            </w:tcBorders>
          </w:tcPr>
          <w:p w:rsidR="00D03903" w:rsidRPr="00D03903" w:rsidRDefault="00D03903" w:rsidP="00D03903">
            <w:pPr>
              <w:suppressAutoHyphens/>
              <w:snapToGrid w:val="0"/>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t>Формирование эмоционально позитивного отношения к процессу сотрудничества ориентация на партнёра по общению</w:t>
            </w:r>
          </w:p>
        </w:tc>
        <w:tc>
          <w:tcPr>
            <w:tcW w:w="1784" w:type="dxa"/>
            <w:tcBorders>
              <w:top w:val="single" w:sz="4" w:space="0" w:color="000000"/>
              <w:left w:val="single" w:sz="4" w:space="0" w:color="000000"/>
              <w:bottom w:val="single" w:sz="4" w:space="0" w:color="000000"/>
            </w:tcBorders>
          </w:tcPr>
          <w:p w:rsidR="00D03903" w:rsidRPr="00D03903" w:rsidRDefault="00D03903" w:rsidP="00D03903">
            <w:pPr>
              <w:suppressAutoHyphens/>
              <w:snapToGrid w:val="0"/>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t xml:space="preserve">Умение осуществлять </w:t>
            </w:r>
          </w:p>
          <w:p w:rsidR="00D03903" w:rsidRPr="00D03903" w:rsidRDefault="00D03903" w:rsidP="00D03903">
            <w:pPr>
              <w:suppressAutoHyphens/>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t xml:space="preserve">контроль в форме сличения способа действия и </w:t>
            </w:r>
          </w:p>
          <w:p w:rsidR="00D03903" w:rsidRPr="00D03903" w:rsidRDefault="00D03903" w:rsidP="00D03903">
            <w:pPr>
              <w:suppressAutoHyphens/>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t>его результата с заданным</w:t>
            </w:r>
          </w:p>
          <w:p w:rsidR="00D03903" w:rsidRPr="00D03903" w:rsidRDefault="00D03903" w:rsidP="00D03903">
            <w:pPr>
              <w:suppressAutoHyphens/>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t>эталоном с целью обнаружения отклонений и отличий от эталона</w:t>
            </w:r>
          </w:p>
        </w:tc>
        <w:tc>
          <w:tcPr>
            <w:tcW w:w="1101" w:type="dxa"/>
            <w:tcBorders>
              <w:top w:val="single" w:sz="4" w:space="0" w:color="000000"/>
              <w:left w:val="single" w:sz="4" w:space="0" w:color="000000"/>
              <w:bottom w:val="single" w:sz="4" w:space="0" w:color="000000"/>
              <w:right w:val="single" w:sz="4" w:space="0" w:color="000000"/>
            </w:tcBorders>
          </w:tcPr>
          <w:p w:rsidR="00D03903" w:rsidRPr="00D03903" w:rsidRDefault="00D03903" w:rsidP="00D03903">
            <w:pPr>
              <w:suppressAutoHyphens/>
              <w:snapToGrid w:val="0"/>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t>30.01</w:t>
            </w:r>
          </w:p>
          <w:p w:rsidR="00D03903" w:rsidRPr="00D03903" w:rsidRDefault="00D03903" w:rsidP="00D03903">
            <w:pPr>
              <w:suppressAutoHyphens/>
              <w:snapToGrid w:val="0"/>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t>02.02</w:t>
            </w:r>
          </w:p>
        </w:tc>
      </w:tr>
      <w:tr w:rsidR="00D03903" w:rsidRPr="00D03903" w:rsidTr="005B2106">
        <w:trPr>
          <w:trHeight w:val="399"/>
        </w:trPr>
        <w:tc>
          <w:tcPr>
            <w:tcW w:w="623" w:type="dxa"/>
            <w:tcBorders>
              <w:top w:val="single" w:sz="4" w:space="0" w:color="000000"/>
              <w:left w:val="single" w:sz="4" w:space="0" w:color="000000"/>
              <w:bottom w:val="single" w:sz="4" w:space="0" w:color="000000"/>
            </w:tcBorders>
          </w:tcPr>
          <w:p w:rsidR="00D03903" w:rsidRPr="00D03903" w:rsidRDefault="00D03903" w:rsidP="00D03903">
            <w:pPr>
              <w:suppressAutoHyphens/>
              <w:snapToGrid w:val="0"/>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t>78-79</w:t>
            </w:r>
          </w:p>
        </w:tc>
        <w:tc>
          <w:tcPr>
            <w:tcW w:w="1718" w:type="dxa"/>
            <w:tcBorders>
              <w:top w:val="single" w:sz="4" w:space="0" w:color="000000"/>
              <w:left w:val="single" w:sz="4" w:space="0" w:color="000000"/>
              <w:bottom w:val="single" w:sz="4" w:space="0" w:color="000000"/>
            </w:tcBorders>
          </w:tcPr>
          <w:p w:rsidR="00D03903" w:rsidRPr="00D03903" w:rsidRDefault="00D03903" w:rsidP="00D03903">
            <w:pPr>
              <w:suppressAutoHyphens/>
              <w:snapToGrid w:val="0"/>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t>Звук&lt;й&gt; после разделительного  твёрдого (ъ) знака перед гласными буквами «е,ё,ю,я» ( 89-</w:t>
            </w:r>
            <w:r w:rsidRPr="00D03903">
              <w:rPr>
                <w:rFonts w:ascii="Times New Roman" w:eastAsia="Times New Roman" w:hAnsi="Times New Roman" w:cs="Times New Roman"/>
                <w:sz w:val="24"/>
                <w:szCs w:val="24"/>
                <w:lang w:eastAsia="ar-SA"/>
              </w:rPr>
              <w:lastRenderedPageBreak/>
              <w:t>91)</w:t>
            </w:r>
          </w:p>
        </w:tc>
        <w:tc>
          <w:tcPr>
            <w:tcW w:w="1173" w:type="dxa"/>
            <w:tcBorders>
              <w:top w:val="single" w:sz="4" w:space="0" w:color="000000"/>
              <w:left w:val="single" w:sz="4" w:space="0" w:color="000000"/>
              <w:bottom w:val="single" w:sz="4" w:space="0" w:color="000000"/>
            </w:tcBorders>
          </w:tcPr>
          <w:p w:rsidR="00D03903" w:rsidRPr="00D03903" w:rsidRDefault="00D03903" w:rsidP="00D03903">
            <w:pPr>
              <w:suppressAutoHyphens/>
              <w:snapToGrid w:val="0"/>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lastRenderedPageBreak/>
              <w:t>Комбинированный 2ч.</w:t>
            </w:r>
          </w:p>
        </w:tc>
        <w:tc>
          <w:tcPr>
            <w:tcW w:w="2341" w:type="dxa"/>
            <w:tcBorders>
              <w:top w:val="single" w:sz="4" w:space="0" w:color="000000"/>
              <w:left w:val="single" w:sz="4" w:space="0" w:color="000000"/>
              <w:bottom w:val="single" w:sz="4" w:space="0" w:color="000000"/>
            </w:tcBorders>
          </w:tcPr>
          <w:p w:rsidR="00D03903" w:rsidRPr="00D03903" w:rsidRDefault="00D03903" w:rsidP="00D03903">
            <w:pPr>
              <w:suppressAutoHyphens/>
              <w:snapToGrid w:val="0"/>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t xml:space="preserve">Чтение звуковой схемы со звуком&lt;й&gt;, перекодирование её в буквенную форму с последующим прочтением вначале по слогам, затем орфоэпически. </w:t>
            </w:r>
            <w:r w:rsidRPr="00D03903">
              <w:rPr>
                <w:rFonts w:ascii="Times New Roman" w:eastAsia="Times New Roman" w:hAnsi="Times New Roman" w:cs="Times New Roman"/>
                <w:sz w:val="24"/>
                <w:szCs w:val="24"/>
                <w:lang w:eastAsia="ar-SA"/>
              </w:rPr>
              <w:lastRenderedPageBreak/>
              <w:t>Знать обозначение на письме звука &lt;й&gt; с помощью сочетаний разделительных «ь» и «ъ» знаков и гласных букв.</w:t>
            </w:r>
          </w:p>
        </w:tc>
        <w:tc>
          <w:tcPr>
            <w:tcW w:w="1948" w:type="dxa"/>
            <w:tcBorders>
              <w:top w:val="single" w:sz="4" w:space="0" w:color="000000"/>
              <w:left w:val="single" w:sz="4" w:space="0" w:color="000000"/>
              <w:bottom w:val="single" w:sz="4" w:space="0" w:color="000000"/>
            </w:tcBorders>
          </w:tcPr>
          <w:p w:rsidR="00D03903" w:rsidRPr="00D03903" w:rsidRDefault="00D03903" w:rsidP="00D03903">
            <w:pPr>
              <w:suppressAutoHyphens/>
              <w:snapToGrid w:val="0"/>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lastRenderedPageBreak/>
              <w:t>Осознание своих возможностей в учении на основе сравнения «Я» и «хороший ученик»</w:t>
            </w:r>
          </w:p>
        </w:tc>
        <w:tc>
          <w:tcPr>
            <w:tcW w:w="1956" w:type="dxa"/>
            <w:tcBorders>
              <w:top w:val="single" w:sz="4" w:space="0" w:color="000000"/>
              <w:left w:val="single" w:sz="4" w:space="0" w:color="000000"/>
              <w:bottom w:val="single" w:sz="4" w:space="0" w:color="000000"/>
            </w:tcBorders>
          </w:tcPr>
          <w:p w:rsidR="00D03903" w:rsidRPr="00D03903" w:rsidRDefault="00D03903" w:rsidP="00D03903">
            <w:pPr>
              <w:suppressAutoHyphens/>
              <w:snapToGrid w:val="0"/>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t xml:space="preserve">Умение производить знаковую кодировку на основе звукобуквенного разбора слов; умения отвечать на вопросы по </w:t>
            </w:r>
            <w:r w:rsidRPr="00D03903">
              <w:rPr>
                <w:rFonts w:ascii="Times New Roman" w:eastAsia="Times New Roman" w:hAnsi="Times New Roman" w:cs="Times New Roman"/>
                <w:sz w:val="24"/>
                <w:szCs w:val="24"/>
                <w:lang w:eastAsia="ar-SA"/>
              </w:rPr>
              <w:lastRenderedPageBreak/>
              <w:t>прочитанному.</w:t>
            </w:r>
          </w:p>
        </w:tc>
        <w:tc>
          <w:tcPr>
            <w:tcW w:w="1718" w:type="dxa"/>
            <w:tcBorders>
              <w:top w:val="single" w:sz="4" w:space="0" w:color="000000"/>
              <w:left w:val="single" w:sz="4" w:space="0" w:color="000000"/>
              <w:bottom w:val="single" w:sz="4" w:space="0" w:color="000000"/>
            </w:tcBorders>
          </w:tcPr>
          <w:p w:rsidR="00D03903" w:rsidRPr="00D03903" w:rsidRDefault="00D03903" w:rsidP="00D03903">
            <w:pPr>
              <w:suppressAutoHyphens/>
              <w:snapToGrid w:val="0"/>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lastRenderedPageBreak/>
              <w:t xml:space="preserve">Формирование эмоционально позитивного отношения к процессу сотрудничества ориентация на партнёра </w:t>
            </w:r>
            <w:r w:rsidRPr="00D03903">
              <w:rPr>
                <w:rFonts w:ascii="Times New Roman" w:eastAsia="Times New Roman" w:hAnsi="Times New Roman" w:cs="Times New Roman"/>
                <w:sz w:val="24"/>
                <w:szCs w:val="24"/>
                <w:lang w:eastAsia="ar-SA"/>
              </w:rPr>
              <w:lastRenderedPageBreak/>
              <w:t>по общению</w:t>
            </w:r>
          </w:p>
        </w:tc>
        <w:tc>
          <w:tcPr>
            <w:tcW w:w="1784" w:type="dxa"/>
            <w:tcBorders>
              <w:top w:val="single" w:sz="4" w:space="0" w:color="000000"/>
              <w:left w:val="single" w:sz="4" w:space="0" w:color="000000"/>
              <w:bottom w:val="single" w:sz="4" w:space="0" w:color="000000"/>
            </w:tcBorders>
          </w:tcPr>
          <w:p w:rsidR="00D03903" w:rsidRPr="00D03903" w:rsidRDefault="00D03903" w:rsidP="00D03903">
            <w:pPr>
              <w:suppressAutoHyphens/>
              <w:snapToGrid w:val="0"/>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lastRenderedPageBreak/>
              <w:t xml:space="preserve">Умение осуществлять </w:t>
            </w:r>
          </w:p>
          <w:p w:rsidR="00D03903" w:rsidRPr="00D03903" w:rsidRDefault="00D03903" w:rsidP="00D03903">
            <w:pPr>
              <w:suppressAutoHyphens/>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t xml:space="preserve">контроль в форме сличения способа действия и </w:t>
            </w:r>
          </w:p>
          <w:p w:rsidR="00D03903" w:rsidRPr="00D03903" w:rsidRDefault="00D03903" w:rsidP="00D03903">
            <w:pPr>
              <w:suppressAutoHyphens/>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t>его результата с заданным</w:t>
            </w:r>
          </w:p>
          <w:p w:rsidR="00D03903" w:rsidRPr="00D03903" w:rsidRDefault="00D03903" w:rsidP="00D03903">
            <w:pPr>
              <w:suppressAutoHyphens/>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lastRenderedPageBreak/>
              <w:t>эталоном с целью обнаружения отклонений и отличий от эталона</w:t>
            </w:r>
          </w:p>
        </w:tc>
        <w:tc>
          <w:tcPr>
            <w:tcW w:w="1101" w:type="dxa"/>
            <w:tcBorders>
              <w:top w:val="single" w:sz="4" w:space="0" w:color="000000"/>
              <w:left w:val="single" w:sz="4" w:space="0" w:color="000000"/>
              <w:bottom w:val="single" w:sz="4" w:space="0" w:color="000000"/>
              <w:right w:val="single" w:sz="4" w:space="0" w:color="000000"/>
            </w:tcBorders>
          </w:tcPr>
          <w:p w:rsidR="00D03903" w:rsidRPr="00D03903" w:rsidRDefault="00D03903" w:rsidP="00D03903">
            <w:pPr>
              <w:suppressAutoHyphens/>
              <w:snapToGrid w:val="0"/>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lastRenderedPageBreak/>
              <w:t>03.02</w:t>
            </w:r>
          </w:p>
          <w:p w:rsidR="00D03903" w:rsidRPr="00D03903" w:rsidRDefault="00D03903" w:rsidP="00D03903">
            <w:pPr>
              <w:suppressAutoHyphens/>
              <w:snapToGrid w:val="0"/>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t>05.02</w:t>
            </w:r>
          </w:p>
        </w:tc>
      </w:tr>
      <w:tr w:rsidR="00D03903" w:rsidRPr="00D03903" w:rsidTr="005B2106">
        <w:trPr>
          <w:trHeight w:val="491"/>
        </w:trPr>
        <w:tc>
          <w:tcPr>
            <w:tcW w:w="14362" w:type="dxa"/>
            <w:gridSpan w:val="9"/>
            <w:tcBorders>
              <w:top w:val="single" w:sz="4" w:space="0" w:color="000000"/>
              <w:left w:val="single" w:sz="4" w:space="0" w:color="000000"/>
              <w:bottom w:val="single" w:sz="4" w:space="0" w:color="000000"/>
              <w:right w:val="single" w:sz="4" w:space="0" w:color="000000"/>
            </w:tcBorders>
            <w:vAlign w:val="center"/>
          </w:tcPr>
          <w:p w:rsidR="00D03903" w:rsidRPr="00D03903" w:rsidRDefault="00D03903" w:rsidP="00D03903">
            <w:pPr>
              <w:suppressAutoHyphens/>
              <w:snapToGrid w:val="0"/>
              <w:spacing w:after="0" w:line="240" w:lineRule="auto"/>
              <w:jc w:val="center"/>
              <w:rPr>
                <w:rFonts w:ascii="Times New Roman" w:eastAsia="Times New Roman" w:hAnsi="Times New Roman" w:cs="Times New Roman"/>
                <w:b/>
                <w:sz w:val="24"/>
                <w:szCs w:val="24"/>
                <w:lang w:eastAsia="ar-SA"/>
              </w:rPr>
            </w:pPr>
            <w:r w:rsidRPr="00D03903">
              <w:rPr>
                <w:rFonts w:ascii="Times New Roman" w:eastAsia="Times New Roman" w:hAnsi="Times New Roman" w:cs="Times New Roman"/>
                <w:b/>
                <w:sz w:val="24"/>
                <w:szCs w:val="24"/>
                <w:lang w:eastAsia="ar-SA"/>
              </w:rPr>
              <w:lastRenderedPageBreak/>
              <w:t>НЕПАРНЫЕ ГЛУХИЕ МЯГКИЕ И ТВЁРДЫЕ ЗВУКИ [Х]; [Х]; [Ч]; [Щ]; [Ц]</w:t>
            </w:r>
          </w:p>
        </w:tc>
      </w:tr>
      <w:tr w:rsidR="00D03903" w:rsidRPr="00D03903" w:rsidTr="005B2106">
        <w:trPr>
          <w:trHeight w:val="399"/>
        </w:trPr>
        <w:tc>
          <w:tcPr>
            <w:tcW w:w="623" w:type="dxa"/>
            <w:tcBorders>
              <w:top w:val="single" w:sz="4" w:space="0" w:color="000000"/>
              <w:left w:val="single" w:sz="4" w:space="0" w:color="000000"/>
              <w:bottom w:val="single" w:sz="4" w:space="0" w:color="000000"/>
            </w:tcBorders>
          </w:tcPr>
          <w:p w:rsidR="00D03903" w:rsidRPr="00D03903" w:rsidRDefault="00D03903" w:rsidP="00D03903">
            <w:pPr>
              <w:suppressAutoHyphens/>
              <w:snapToGrid w:val="0"/>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t>80-81</w:t>
            </w:r>
          </w:p>
        </w:tc>
        <w:tc>
          <w:tcPr>
            <w:tcW w:w="1718" w:type="dxa"/>
            <w:tcBorders>
              <w:top w:val="single" w:sz="4" w:space="0" w:color="000000"/>
              <w:left w:val="single" w:sz="4" w:space="0" w:color="000000"/>
              <w:bottom w:val="single" w:sz="4" w:space="0" w:color="000000"/>
            </w:tcBorders>
          </w:tcPr>
          <w:p w:rsidR="00D03903" w:rsidRPr="00D03903" w:rsidRDefault="00D03903" w:rsidP="00D03903">
            <w:pPr>
              <w:suppressAutoHyphens/>
              <w:snapToGrid w:val="0"/>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t>Согласные глухие звуки&lt;х&gt;, &lt;х&gt;,буквы Х,х. (с.92-94)</w:t>
            </w:r>
          </w:p>
        </w:tc>
        <w:tc>
          <w:tcPr>
            <w:tcW w:w="1173" w:type="dxa"/>
            <w:tcBorders>
              <w:top w:val="single" w:sz="4" w:space="0" w:color="000000"/>
              <w:left w:val="single" w:sz="4" w:space="0" w:color="000000"/>
              <w:bottom w:val="single" w:sz="4" w:space="0" w:color="000000"/>
            </w:tcBorders>
          </w:tcPr>
          <w:p w:rsidR="00D03903" w:rsidRPr="00D03903" w:rsidRDefault="00D03903" w:rsidP="00D03903">
            <w:pPr>
              <w:suppressAutoHyphens/>
              <w:snapToGrid w:val="0"/>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t>Введение новых знаний 2ч</w:t>
            </w:r>
          </w:p>
        </w:tc>
        <w:tc>
          <w:tcPr>
            <w:tcW w:w="2341" w:type="dxa"/>
            <w:tcBorders>
              <w:top w:val="single" w:sz="4" w:space="0" w:color="000000"/>
              <w:left w:val="single" w:sz="4" w:space="0" w:color="000000"/>
              <w:bottom w:val="single" w:sz="4" w:space="0" w:color="000000"/>
            </w:tcBorders>
          </w:tcPr>
          <w:p w:rsidR="00D03903" w:rsidRPr="00D03903" w:rsidRDefault="00D03903" w:rsidP="00D03903">
            <w:pPr>
              <w:suppressAutoHyphens/>
              <w:snapToGrid w:val="0"/>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t>Различение согласных звуков по глухости- звонкости. Деление слова на слоги. Ударный слог. Значение слова. Правила написания сочетаний букв чк-чн Знать, что согласные делятся на твёрдые и мягкие, звонкие и глухие; буквы Х,х.</w:t>
            </w:r>
          </w:p>
        </w:tc>
        <w:tc>
          <w:tcPr>
            <w:tcW w:w="1948" w:type="dxa"/>
            <w:tcBorders>
              <w:top w:val="single" w:sz="4" w:space="0" w:color="000000"/>
              <w:left w:val="single" w:sz="4" w:space="0" w:color="000000"/>
              <w:bottom w:val="single" w:sz="4" w:space="0" w:color="000000"/>
            </w:tcBorders>
          </w:tcPr>
          <w:p w:rsidR="00D03903" w:rsidRPr="00D03903" w:rsidRDefault="00D03903" w:rsidP="00D03903">
            <w:pPr>
              <w:suppressAutoHyphens/>
              <w:snapToGrid w:val="0"/>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t>Осознание своих возможностей в учении на основе сравнения «Я» и «хороший ученик»</w:t>
            </w:r>
          </w:p>
        </w:tc>
        <w:tc>
          <w:tcPr>
            <w:tcW w:w="1956" w:type="dxa"/>
            <w:tcBorders>
              <w:top w:val="single" w:sz="4" w:space="0" w:color="000000"/>
              <w:left w:val="single" w:sz="4" w:space="0" w:color="000000"/>
              <w:bottom w:val="single" w:sz="4" w:space="0" w:color="000000"/>
            </w:tcBorders>
          </w:tcPr>
          <w:p w:rsidR="00D03903" w:rsidRPr="00D03903" w:rsidRDefault="00D03903" w:rsidP="00D03903">
            <w:pPr>
              <w:suppressAutoHyphens/>
              <w:snapToGrid w:val="0"/>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t>Умение производить знаковую кодировку на основе звукобуквенного разбора слов; умения отвечать на вопросы по прочитанному.</w:t>
            </w:r>
          </w:p>
        </w:tc>
        <w:tc>
          <w:tcPr>
            <w:tcW w:w="1718" w:type="dxa"/>
            <w:tcBorders>
              <w:top w:val="single" w:sz="4" w:space="0" w:color="000000"/>
              <w:left w:val="single" w:sz="4" w:space="0" w:color="000000"/>
              <w:bottom w:val="single" w:sz="4" w:space="0" w:color="000000"/>
            </w:tcBorders>
          </w:tcPr>
          <w:p w:rsidR="00D03903" w:rsidRPr="00D03903" w:rsidRDefault="00D03903" w:rsidP="00D03903">
            <w:pPr>
              <w:suppressAutoHyphens/>
              <w:snapToGrid w:val="0"/>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t>Формирование эмоционально позитивного отношения к процессу сотрудничества ориентация на партнёра по общению</w:t>
            </w:r>
          </w:p>
        </w:tc>
        <w:tc>
          <w:tcPr>
            <w:tcW w:w="1784" w:type="dxa"/>
            <w:tcBorders>
              <w:top w:val="single" w:sz="4" w:space="0" w:color="000000"/>
              <w:left w:val="single" w:sz="4" w:space="0" w:color="000000"/>
              <w:bottom w:val="single" w:sz="4" w:space="0" w:color="000000"/>
            </w:tcBorders>
          </w:tcPr>
          <w:p w:rsidR="00D03903" w:rsidRPr="00D03903" w:rsidRDefault="00D03903" w:rsidP="00D03903">
            <w:pPr>
              <w:suppressAutoHyphens/>
              <w:snapToGrid w:val="0"/>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t xml:space="preserve">Умение осуществлять </w:t>
            </w:r>
          </w:p>
          <w:p w:rsidR="00D03903" w:rsidRPr="00D03903" w:rsidRDefault="00D03903" w:rsidP="00D03903">
            <w:pPr>
              <w:suppressAutoHyphens/>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t xml:space="preserve">контроль в форме сличения способа действия и </w:t>
            </w:r>
          </w:p>
          <w:p w:rsidR="00D03903" w:rsidRPr="00D03903" w:rsidRDefault="00D03903" w:rsidP="00D03903">
            <w:pPr>
              <w:suppressAutoHyphens/>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t>его результата с заданным</w:t>
            </w:r>
          </w:p>
          <w:p w:rsidR="00D03903" w:rsidRPr="00D03903" w:rsidRDefault="00D03903" w:rsidP="00D03903">
            <w:pPr>
              <w:suppressAutoHyphens/>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t>эталоном с целью обнаружения отклонений и отличий от эталона</w:t>
            </w:r>
          </w:p>
        </w:tc>
        <w:tc>
          <w:tcPr>
            <w:tcW w:w="1101" w:type="dxa"/>
            <w:tcBorders>
              <w:top w:val="single" w:sz="4" w:space="0" w:color="000000"/>
              <w:left w:val="single" w:sz="4" w:space="0" w:color="000000"/>
              <w:bottom w:val="single" w:sz="4" w:space="0" w:color="000000"/>
              <w:right w:val="single" w:sz="4" w:space="0" w:color="000000"/>
            </w:tcBorders>
          </w:tcPr>
          <w:p w:rsidR="00D03903" w:rsidRPr="00D03903" w:rsidRDefault="00D03903" w:rsidP="00D03903">
            <w:pPr>
              <w:suppressAutoHyphens/>
              <w:snapToGrid w:val="0"/>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t>06.02</w:t>
            </w:r>
          </w:p>
          <w:p w:rsidR="00D03903" w:rsidRPr="00D03903" w:rsidRDefault="00D03903" w:rsidP="00D03903">
            <w:pPr>
              <w:suppressAutoHyphens/>
              <w:snapToGrid w:val="0"/>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t>16.02</w:t>
            </w:r>
          </w:p>
        </w:tc>
      </w:tr>
      <w:tr w:rsidR="00D03903" w:rsidRPr="00D03903" w:rsidTr="005B2106">
        <w:trPr>
          <w:trHeight w:val="399"/>
        </w:trPr>
        <w:tc>
          <w:tcPr>
            <w:tcW w:w="623" w:type="dxa"/>
            <w:tcBorders>
              <w:top w:val="single" w:sz="4" w:space="0" w:color="000000"/>
              <w:left w:val="single" w:sz="4" w:space="0" w:color="000000"/>
              <w:bottom w:val="single" w:sz="4" w:space="0" w:color="000000"/>
            </w:tcBorders>
          </w:tcPr>
          <w:p w:rsidR="00D03903" w:rsidRPr="00D03903" w:rsidRDefault="00D03903" w:rsidP="00D03903">
            <w:pPr>
              <w:suppressAutoHyphens/>
              <w:snapToGrid w:val="0"/>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t>82-84</w:t>
            </w:r>
          </w:p>
        </w:tc>
        <w:tc>
          <w:tcPr>
            <w:tcW w:w="1718" w:type="dxa"/>
            <w:tcBorders>
              <w:top w:val="single" w:sz="4" w:space="0" w:color="000000"/>
              <w:left w:val="single" w:sz="4" w:space="0" w:color="000000"/>
              <w:bottom w:val="single" w:sz="4" w:space="0" w:color="000000"/>
            </w:tcBorders>
          </w:tcPr>
          <w:p w:rsidR="00D03903" w:rsidRPr="00D03903" w:rsidRDefault="00D03903" w:rsidP="00D03903">
            <w:pPr>
              <w:suppressAutoHyphens/>
              <w:snapToGrid w:val="0"/>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t>Согласный глухой мягкий звук&lt;ч&gt;, буквы Ч,ч.( с.95-102)</w:t>
            </w:r>
          </w:p>
        </w:tc>
        <w:tc>
          <w:tcPr>
            <w:tcW w:w="1173" w:type="dxa"/>
            <w:tcBorders>
              <w:top w:val="single" w:sz="4" w:space="0" w:color="000000"/>
              <w:left w:val="single" w:sz="4" w:space="0" w:color="000000"/>
              <w:bottom w:val="single" w:sz="4" w:space="0" w:color="000000"/>
            </w:tcBorders>
          </w:tcPr>
          <w:p w:rsidR="00D03903" w:rsidRPr="00D03903" w:rsidRDefault="00D03903" w:rsidP="00D03903">
            <w:pPr>
              <w:suppressAutoHyphens/>
              <w:snapToGrid w:val="0"/>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t>Комбинированный 3ч.</w:t>
            </w:r>
          </w:p>
        </w:tc>
        <w:tc>
          <w:tcPr>
            <w:tcW w:w="2341" w:type="dxa"/>
            <w:tcBorders>
              <w:top w:val="single" w:sz="4" w:space="0" w:color="000000"/>
              <w:left w:val="single" w:sz="4" w:space="0" w:color="000000"/>
              <w:bottom w:val="single" w:sz="4" w:space="0" w:color="000000"/>
            </w:tcBorders>
          </w:tcPr>
          <w:p w:rsidR="00D03903" w:rsidRPr="00D03903" w:rsidRDefault="00D03903" w:rsidP="00D03903">
            <w:pPr>
              <w:suppressAutoHyphens/>
              <w:snapToGrid w:val="0"/>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t>Различение согласных звуков по глухости- звонкости. Деление слова на слоги. Ударный слог. Значение слова. Правила написания сочетаний букв чк-</w:t>
            </w:r>
            <w:r w:rsidRPr="00D03903">
              <w:rPr>
                <w:rFonts w:ascii="Times New Roman" w:eastAsia="Times New Roman" w:hAnsi="Times New Roman" w:cs="Times New Roman"/>
                <w:sz w:val="24"/>
                <w:szCs w:val="24"/>
                <w:lang w:eastAsia="ar-SA"/>
              </w:rPr>
              <w:lastRenderedPageBreak/>
              <w:t>чн Знать, что согласные делятся на твёрдые и мягкие, звонкие и глухие; буквы Ч,ч</w:t>
            </w:r>
          </w:p>
        </w:tc>
        <w:tc>
          <w:tcPr>
            <w:tcW w:w="1948" w:type="dxa"/>
            <w:tcBorders>
              <w:top w:val="single" w:sz="4" w:space="0" w:color="000000"/>
              <w:left w:val="single" w:sz="4" w:space="0" w:color="000000"/>
              <w:bottom w:val="single" w:sz="4" w:space="0" w:color="000000"/>
            </w:tcBorders>
          </w:tcPr>
          <w:p w:rsidR="00D03903" w:rsidRPr="00D03903" w:rsidRDefault="00D03903" w:rsidP="00D03903">
            <w:pPr>
              <w:suppressAutoHyphens/>
              <w:snapToGrid w:val="0"/>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lastRenderedPageBreak/>
              <w:t>Осознание своих возможностей в учении на основе сравнения «Я» и «хороший ученик»</w:t>
            </w:r>
          </w:p>
        </w:tc>
        <w:tc>
          <w:tcPr>
            <w:tcW w:w="1956" w:type="dxa"/>
            <w:tcBorders>
              <w:top w:val="single" w:sz="4" w:space="0" w:color="000000"/>
              <w:left w:val="single" w:sz="4" w:space="0" w:color="000000"/>
              <w:bottom w:val="single" w:sz="4" w:space="0" w:color="000000"/>
            </w:tcBorders>
          </w:tcPr>
          <w:p w:rsidR="00D03903" w:rsidRPr="00D03903" w:rsidRDefault="00D03903" w:rsidP="00D03903">
            <w:pPr>
              <w:suppressAutoHyphens/>
              <w:snapToGrid w:val="0"/>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t xml:space="preserve">Умение производить знаковую кодировку на основе звукобуквенного разбора слов; умения отвечать на вопросы по </w:t>
            </w:r>
            <w:r w:rsidRPr="00D03903">
              <w:rPr>
                <w:rFonts w:ascii="Times New Roman" w:eastAsia="Times New Roman" w:hAnsi="Times New Roman" w:cs="Times New Roman"/>
                <w:sz w:val="24"/>
                <w:szCs w:val="24"/>
                <w:lang w:eastAsia="ar-SA"/>
              </w:rPr>
              <w:lastRenderedPageBreak/>
              <w:t>прочитанному, писать сочетания чк-чн</w:t>
            </w:r>
          </w:p>
        </w:tc>
        <w:tc>
          <w:tcPr>
            <w:tcW w:w="1718" w:type="dxa"/>
            <w:tcBorders>
              <w:top w:val="single" w:sz="4" w:space="0" w:color="000000"/>
              <w:left w:val="single" w:sz="4" w:space="0" w:color="000000"/>
              <w:bottom w:val="single" w:sz="4" w:space="0" w:color="000000"/>
            </w:tcBorders>
          </w:tcPr>
          <w:p w:rsidR="00D03903" w:rsidRPr="00D03903" w:rsidRDefault="00D03903" w:rsidP="00D03903">
            <w:pPr>
              <w:suppressAutoHyphens/>
              <w:snapToGrid w:val="0"/>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lastRenderedPageBreak/>
              <w:t xml:space="preserve">Формирование эмоционально позитивного отношения к процессу сотрудничества ориентация на партнёра </w:t>
            </w:r>
            <w:r w:rsidRPr="00D03903">
              <w:rPr>
                <w:rFonts w:ascii="Times New Roman" w:eastAsia="Times New Roman" w:hAnsi="Times New Roman" w:cs="Times New Roman"/>
                <w:sz w:val="24"/>
                <w:szCs w:val="24"/>
                <w:lang w:eastAsia="ar-SA"/>
              </w:rPr>
              <w:lastRenderedPageBreak/>
              <w:t>по общению</w:t>
            </w:r>
          </w:p>
        </w:tc>
        <w:tc>
          <w:tcPr>
            <w:tcW w:w="1784" w:type="dxa"/>
            <w:tcBorders>
              <w:top w:val="single" w:sz="4" w:space="0" w:color="000000"/>
              <w:left w:val="single" w:sz="4" w:space="0" w:color="000000"/>
              <w:bottom w:val="single" w:sz="4" w:space="0" w:color="000000"/>
            </w:tcBorders>
          </w:tcPr>
          <w:p w:rsidR="00D03903" w:rsidRPr="00D03903" w:rsidRDefault="00D03903" w:rsidP="00D03903">
            <w:pPr>
              <w:suppressAutoHyphens/>
              <w:snapToGrid w:val="0"/>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lastRenderedPageBreak/>
              <w:t xml:space="preserve">Умение осуществлять </w:t>
            </w:r>
          </w:p>
          <w:p w:rsidR="00D03903" w:rsidRPr="00D03903" w:rsidRDefault="00D03903" w:rsidP="00D03903">
            <w:pPr>
              <w:suppressAutoHyphens/>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t xml:space="preserve">контроль в форме сличения способа действия и </w:t>
            </w:r>
          </w:p>
          <w:p w:rsidR="00D03903" w:rsidRPr="00D03903" w:rsidRDefault="00D03903" w:rsidP="00D03903">
            <w:pPr>
              <w:suppressAutoHyphens/>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t>его результата с заданным</w:t>
            </w:r>
          </w:p>
          <w:p w:rsidR="00D03903" w:rsidRPr="00D03903" w:rsidRDefault="00D03903" w:rsidP="00D03903">
            <w:pPr>
              <w:suppressAutoHyphens/>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lastRenderedPageBreak/>
              <w:t>эталоном с целью обнаружения отклонений и отличий от эталона</w:t>
            </w:r>
          </w:p>
        </w:tc>
        <w:tc>
          <w:tcPr>
            <w:tcW w:w="1101" w:type="dxa"/>
            <w:tcBorders>
              <w:top w:val="single" w:sz="4" w:space="0" w:color="000000"/>
              <w:left w:val="single" w:sz="4" w:space="0" w:color="000000"/>
              <w:bottom w:val="single" w:sz="4" w:space="0" w:color="000000"/>
              <w:right w:val="single" w:sz="4" w:space="0" w:color="000000"/>
            </w:tcBorders>
          </w:tcPr>
          <w:p w:rsidR="00D03903" w:rsidRPr="00D03903" w:rsidRDefault="00D03903" w:rsidP="00D03903">
            <w:pPr>
              <w:suppressAutoHyphens/>
              <w:snapToGrid w:val="0"/>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lastRenderedPageBreak/>
              <w:t>17.02</w:t>
            </w:r>
          </w:p>
          <w:p w:rsidR="00D03903" w:rsidRPr="00D03903" w:rsidRDefault="00D03903" w:rsidP="00D03903">
            <w:pPr>
              <w:suppressAutoHyphens/>
              <w:snapToGrid w:val="0"/>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t>19.02</w:t>
            </w:r>
          </w:p>
          <w:p w:rsidR="00D03903" w:rsidRPr="00D03903" w:rsidRDefault="00D03903" w:rsidP="00D03903">
            <w:pPr>
              <w:suppressAutoHyphens/>
              <w:snapToGrid w:val="0"/>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t>20.02</w:t>
            </w:r>
          </w:p>
        </w:tc>
      </w:tr>
      <w:tr w:rsidR="00D03903" w:rsidRPr="00D03903" w:rsidTr="005B2106">
        <w:trPr>
          <w:trHeight w:val="399"/>
        </w:trPr>
        <w:tc>
          <w:tcPr>
            <w:tcW w:w="623" w:type="dxa"/>
            <w:tcBorders>
              <w:top w:val="single" w:sz="4" w:space="0" w:color="000000"/>
              <w:left w:val="single" w:sz="4" w:space="0" w:color="000000"/>
              <w:bottom w:val="single" w:sz="4" w:space="0" w:color="000000"/>
            </w:tcBorders>
          </w:tcPr>
          <w:p w:rsidR="00D03903" w:rsidRPr="00D03903" w:rsidRDefault="00D03903" w:rsidP="00D03903">
            <w:pPr>
              <w:suppressAutoHyphens/>
              <w:snapToGrid w:val="0"/>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lastRenderedPageBreak/>
              <w:t>85-88</w:t>
            </w:r>
          </w:p>
        </w:tc>
        <w:tc>
          <w:tcPr>
            <w:tcW w:w="1718" w:type="dxa"/>
            <w:tcBorders>
              <w:top w:val="single" w:sz="4" w:space="0" w:color="000000"/>
              <w:left w:val="single" w:sz="4" w:space="0" w:color="000000"/>
              <w:bottom w:val="single" w:sz="4" w:space="0" w:color="000000"/>
            </w:tcBorders>
          </w:tcPr>
          <w:p w:rsidR="00D03903" w:rsidRPr="00D03903" w:rsidRDefault="00D03903" w:rsidP="00D03903">
            <w:pPr>
              <w:suppressAutoHyphens/>
              <w:snapToGrid w:val="0"/>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t>Согласный глухой мягкий звук&lt;щ&gt;, буквы Щ,щ.( с.103-109)</w:t>
            </w:r>
          </w:p>
        </w:tc>
        <w:tc>
          <w:tcPr>
            <w:tcW w:w="1173" w:type="dxa"/>
            <w:tcBorders>
              <w:top w:val="single" w:sz="4" w:space="0" w:color="000000"/>
              <w:left w:val="single" w:sz="4" w:space="0" w:color="000000"/>
              <w:bottom w:val="single" w:sz="4" w:space="0" w:color="000000"/>
            </w:tcBorders>
          </w:tcPr>
          <w:p w:rsidR="00D03903" w:rsidRPr="00D03903" w:rsidRDefault="00D03903" w:rsidP="00D03903">
            <w:pPr>
              <w:suppressAutoHyphens/>
              <w:snapToGrid w:val="0"/>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t>Комбинированный 4ч.</w:t>
            </w:r>
          </w:p>
        </w:tc>
        <w:tc>
          <w:tcPr>
            <w:tcW w:w="2341" w:type="dxa"/>
            <w:tcBorders>
              <w:top w:val="single" w:sz="4" w:space="0" w:color="000000"/>
              <w:left w:val="single" w:sz="4" w:space="0" w:color="000000"/>
              <w:bottom w:val="single" w:sz="4" w:space="0" w:color="000000"/>
            </w:tcBorders>
          </w:tcPr>
          <w:p w:rsidR="00D03903" w:rsidRPr="00D03903" w:rsidRDefault="00D03903" w:rsidP="00D03903">
            <w:pPr>
              <w:suppressAutoHyphens/>
              <w:snapToGrid w:val="0"/>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t>Артикуляция звуков &lt;х&gt;,&lt;х&gt;,&lt;ч&gt;,&lt;щ&gt;,&lt;ц&gt; в процессе акцентированного произнесения их как в контексте целого слова, так и вне его. Характеристика этих звуков по признаку твёрдости- мягкости. Правила написания сочетаний букв ча-ща, чу-щу. Знать. что звук</w:t>
            </w:r>
          </w:p>
          <w:p w:rsidR="00D03903" w:rsidRPr="00D03903" w:rsidRDefault="00D03903" w:rsidP="00D03903">
            <w:pPr>
              <w:suppressAutoHyphens/>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t>&lt;щ&gt; всегда мягкий; буквы Щ,щ.</w:t>
            </w:r>
          </w:p>
        </w:tc>
        <w:tc>
          <w:tcPr>
            <w:tcW w:w="1948" w:type="dxa"/>
            <w:tcBorders>
              <w:top w:val="single" w:sz="4" w:space="0" w:color="000000"/>
              <w:left w:val="single" w:sz="4" w:space="0" w:color="000000"/>
              <w:bottom w:val="single" w:sz="4" w:space="0" w:color="000000"/>
            </w:tcBorders>
          </w:tcPr>
          <w:p w:rsidR="00D03903" w:rsidRPr="00D03903" w:rsidRDefault="00D03903" w:rsidP="00D03903">
            <w:pPr>
              <w:suppressAutoHyphens/>
              <w:snapToGrid w:val="0"/>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t>Формирование познавательных мотивов, интереса к новому( приобретение новых знаний и умений</w:t>
            </w:r>
          </w:p>
        </w:tc>
        <w:tc>
          <w:tcPr>
            <w:tcW w:w="1956" w:type="dxa"/>
            <w:tcBorders>
              <w:top w:val="single" w:sz="4" w:space="0" w:color="000000"/>
              <w:left w:val="single" w:sz="4" w:space="0" w:color="000000"/>
              <w:bottom w:val="single" w:sz="4" w:space="0" w:color="000000"/>
            </w:tcBorders>
          </w:tcPr>
          <w:p w:rsidR="00D03903" w:rsidRPr="00D03903" w:rsidRDefault="00D03903" w:rsidP="00D03903">
            <w:pPr>
              <w:suppressAutoHyphens/>
              <w:snapToGrid w:val="0"/>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t>Уметь анализировать объекты с целью выделения существенных и несущественных признаков, на основе пересказа текста</w:t>
            </w:r>
          </w:p>
        </w:tc>
        <w:tc>
          <w:tcPr>
            <w:tcW w:w="1718" w:type="dxa"/>
            <w:tcBorders>
              <w:top w:val="single" w:sz="4" w:space="0" w:color="000000"/>
              <w:left w:val="single" w:sz="4" w:space="0" w:color="000000"/>
              <w:bottom w:val="single" w:sz="4" w:space="0" w:color="000000"/>
            </w:tcBorders>
          </w:tcPr>
          <w:p w:rsidR="00D03903" w:rsidRPr="00D03903" w:rsidRDefault="00D03903" w:rsidP="00D03903">
            <w:pPr>
              <w:suppressAutoHyphens/>
              <w:snapToGrid w:val="0"/>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t>Формировать умение аргументировать своё предположение, убеждать и уступать, способность сохранять доброжелательное отношение друг к другу в ситуации конфликта интересов.</w:t>
            </w:r>
          </w:p>
        </w:tc>
        <w:tc>
          <w:tcPr>
            <w:tcW w:w="1784" w:type="dxa"/>
            <w:tcBorders>
              <w:top w:val="single" w:sz="4" w:space="0" w:color="000000"/>
              <w:left w:val="single" w:sz="4" w:space="0" w:color="000000"/>
              <w:bottom w:val="single" w:sz="4" w:space="0" w:color="000000"/>
            </w:tcBorders>
          </w:tcPr>
          <w:p w:rsidR="00D03903" w:rsidRPr="00D03903" w:rsidRDefault="00D03903" w:rsidP="00D03903">
            <w:pPr>
              <w:suppressAutoHyphens/>
              <w:snapToGrid w:val="0"/>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t xml:space="preserve">Умение осуществлять </w:t>
            </w:r>
          </w:p>
          <w:p w:rsidR="00D03903" w:rsidRPr="00D03903" w:rsidRDefault="00D03903" w:rsidP="00D03903">
            <w:pPr>
              <w:suppressAutoHyphens/>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t xml:space="preserve">контроль в форме сличения способа действия и </w:t>
            </w:r>
          </w:p>
          <w:p w:rsidR="00D03903" w:rsidRPr="00D03903" w:rsidRDefault="00D03903" w:rsidP="00D03903">
            <w:pPr>
              <w:suppressAutoHyphens/>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t>его результата с заданным</w:t>
            </w:r>
          </w:p>
          <w:p w:rsidR="00D03903" w:rsidRPr="00D03903" w:rsidRDefault="00D03903" w:rsidP="00D03903">
            <w:pPr>
              <w:suppressAutoHyphens/>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t>эталоном с целью обнаружения отклонений и отличий от эталона</w:t>
            </w:r>
          </w:p>
        </w:tc>
        <w:tc>
          <w:tcPr>
            <w:tcW w:w="1101" w:type="dxa"/>
            <w:tcBorders>
              <w:top w:val="single" w:sz="4" w:space="0" w:color="000000"/>
              <w:left w:val="single" w:sz="4" w:space="0" w:color="000000"/>
              <w:bottom w:val="single" w:sz="4" w:space="0" w:color="000000"/>
              <w:right w:val="single" w:sz="4" w:space="0" w:color="000000"/>
            </w:tcBorders>
          </w:tcPr>
          <w:p w:rsidR="00D03903" w:rsidRPr="00D03903" w:rsidRDefault="00D03903" w:rsidP="00D03903">
            <w:pPr>
              <w:suppressAutoHyphens/>
              <w:snapToGrid w:val="0"/>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t>24.02</w:t>
            </w:r>
          </w:p>
          <w:p w:rsidR="00D03903" w:rsidRPr="00D03903" w:rsidRDefault="00D03903" w:rsidP="00D03903">
            <w:pPr>
              <w:suppressAutoHyphens/>
              <w:snapToGrid w:val="0"/>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t>26.02</w:t>
            </w:r>
          </w:p>
          <w:p w:rsidR="00D03903" w:rsidRPr="00D03903" w:rsidRDefault="00D03903" w:rsidP="00D03903">
            <w:pPr>
              <w:suppressAutoHyphens/>
              <w:snapToGrid w:val="0"/>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t>27.02</w:t>
            </w:r>
          </w:p>
          <w:p w:rsidR="00D03903" w:rsidRPr="00D03903" w:rsidRDefault="00D03903" w:rsidP="00D03903">
            <w:pPr>
              <w:suppressAutoHyphens/>
              <w:snapToGrid w:val="0"/>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t>02.03</w:t>
            </w:r>
          </w:p>
        </w:tc>
      </w:tr>
      <w:tr w:rsidR="00D03903" w:rsidRPr="00D03903" w:rsidTr="005B2106">
        <w:trPr>
          <w:trHeight w:val="399"/>
        </w:trPr>
        <w:tc>
          <w:tcPr>
            <w:tcW w:w="623" w:type="dxa"/>
            <w:tcBorders>
              <w:top w:val="single" w:sz="4" w:space="0" w:color="000000"/>
              <w:left w:val="single" w:sz="4" w:space="0" w:color="000000"/>
              <w:bottom w:val="single" w:sz="4" w:space="0" w:color="000000"/>
            </w:tcBorders>
          </w:tcPr>
          <w:p w:rsidR="00D03903" w:rsidRPr="00D03903" w:rsidRDefault="00D03903" w:rsidP="00D03903">
            <w:pPr>
              <w:suppressAutoHyphens/>
              <w:snapToGrid w:val="0"/>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t>89-90</w:t>
            </w:r>
          </w:p>
        </w:tc>
        <w:tc>
          <w:tcPr>
            <w:tcW w:w="1718" w:type="dxa"/>
            <w:tcBorders>
              <w:top w:val="single" w:sz="4" w:space="0" w:color="000000"/>
              <w:left w:val="single" w:sz="4" w:space="0" w:color="000000"/>
              <w:bottom w:val="single" w:sz="4" w:space="0" w:color="000000"/>
            </w:tcBorders>
          </w:tcPr>
          <w:p w:rsidR="00D03903" w:rsidRPr="00D03903" w:rsidRDefault="00D03903" w:rsidP="00D03903">
            <w:pPr>
              <w:suppressAutoHyphens/>
              <w:snapToGrid w:val="0"/>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t>Согласный глухой твёрдый звук&lt;ц&gt;, буквы Ц,ц. ( с.110-113)</w:t>
            </w:r>
          </w:p>
        </w:tc>
        <w:tc>
          <w:tcPr>
            <w:tcW w:w="1173" w:type="dxa"/>
            <w:tcBorders>
              <w:top w:val="single" w:sz="4" w:space="0" w:color="000000"/>
              <w:left w:val="single" w:sz="4" w:space="0" w:color="000000"/>
              <w:bottom w:val="single" w:sz="4" w:space="0" w:color="000000"/>
            </w:tcBorders>
          </w:tcPr>
          <w:p w:rsidR="00D03903" w:rsidRPr="00D03903" w:rsidRDefault="00D03903" w:rsidP="00D03903">
            <w:pPr>
              <w:suppressAutoHyphens/>
              <w:snapToGrid w:val="0"/>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t>Комбинированный 2ч.</w:t>
            </w:r>
          </w:p>
        </w:tc>
        <w:tc>
          <w:tcPr>
            <w:tcW w:w="2341" w:type="dxa"/>
            <w:tcBorders>
              <w:top w:val="single" w:sz="4" w:space="0" w:color="000000"/>
              <w:left w:val="single" w:sz="4" w:space="0" w:color="000000"/>
              <w:bottom w:val="single" w:sz="4" w:space="0" w:color="000000"/>
            </w:tcBorders>
          </w:tcPr>
          <w:p w:rsidR="00D03903" w:rsidRPr="00D03903" w:rsidRDefault="00D03903" w:rsidP="00D03903">
            <w:pPr>
              <w:suppressAutoHyphens/>
              <w:snapToGrid w:val="0"/>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t xml:space="preserve">Различение согласных звуков по звонкости- мягкости. Чтение слов с сочетаниями: же, ше, шо, шё, че, чо, чё, ще, що, щё, чк, чн, чт, щи. Чтение слогов, слов, предложений и </w:t>
            </w:r>
            <w:r w:rsidRPr="00D03903">
              <w:rPr>
                <w:rFonts w:ascii="Times New Roman" w:eastAsia="Times New Roman" w:hAnsi="Times New Roman" w:cs="Times New Roman"/>
                <w:sz w:val="24"/>
                <w:szCs w:val="24"/>
                <w:lang w:eastAsia="ar-SA"/>
              </w:rPr>
              <w:lastRenderedPageBreak/>
              <w:t>текстов, содержащих эти звуки. Знать, что звук&lt;ц&gt; всегда твёрдый; буквы Ц,ц.</w:t>
            </w:r>
          </w:p>
        </w:tc>
        <w:tc>
          <w:tcPr>
            <w:tcW w:w="1948" w:type="dxa"/>
            <w:tcBorders>
              <w:top w:val="single" w:sz="4" w:space="0" w:color="000000"/>
              <w:left w:val="single" w:sz="4" w:space="0" w:color="000000"/>
              <w:bottom w:val="single" w:sz="4" w:space="0" w:color="000000"/>
            </w:tcBorders>
          </w:tcPr>
          <w:p w:rsidR="00D03903" w:rsidRPr="00D03903" w:rsidRDefault="00D03903" w:rsidP="00D03903">
            <w:pPr>
              <w:suppressAutoHyphens/>
              <w:snapToGrid w:val="0"/>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lastRenderedPageBreak/>
              <w:t>Формирование познавательных мотивов, интереса к новому( приобретение новых знаний и умений</w:t>
            </w:r>
          </w:p>
        </w:tc>
        <w:tc>
          <w:tcPr>
            <w:tcW w:w="1956" w:type="dxa"/>
            <w:tcBorders>
              <w:top w:val="single" w:sz="4" w:space="0" w:color="000000"/>
              <w:left w:val="single" w:sz="4" w:space="0" w:color="000000"/>
              <w:bottom w:val="single" w:sz="4" w:space="0" w:color="000000"/>
            </w:tcBorders>
          </w:tcPr>
          <w:p w:rsidR="00D03903" w:rsidRPr="00D03903" w:rsidRDefault="00D03903" w:rsidP="00D03903">
            <w:pPr>
              <w:suppressAutoHyphens/>
              <w:snapToGrid w:val="0"/>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t xml:space="preserve">Уметь анализировать объекты с целью выделения существенных и несущественных признаков, на основе пересказа текста, </w:t>
            </w:r>
            <w:r w:rsidRPr="00D03903">
              <w:rPr>
                <w:rFonts w:ascii="Times New Roman" w:eastAsia="Times New Roman" w:hAnsi="Times New Roman" w:cs="Times New Roman"/>
                <w:sz w:val="24"/>
                <w:szCs w:val="24"/>
                <w:lang w:eastAsia="ar-SA"/>
              </w:rPr>
              <w:lastRenderedPageBreak/>
              <w:t>декламирования стихотворных произведений.</w:t>
            </w:r>
          </w:p>
        </w:tc>
        <w:tc>
          <w:tcPr>
            <w:tcW w:w="1718" w:type="dxa"/>
            <w:tcBorders>
              <w:top w:val="single" w:sz="4" w:space="0" w:color="000000"/>
              <w:left w:val="single" w:sz="4" w:space="0" w:color="000000"/>
              <w:bottom w:val="single" w:sz="4" w:space="0" w:color="000000"/>
            </w:tcBorders>
          </w:tcPr>
          <w:p w:rsidR="00D03903" w:rsidRPr="00D03903" w:rsidRDefault="00D03903" w:rsidP="00D03903">
            <w:pPr>
              <w:suppressAutoHyphens/>
              <w:snapToGrid w:val="0"/>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lastRenderedPageBreak/>
              <w:t>Формировать умение аргументировать своё предположение, убеждать и уступать, способность сохранять доброжелател</w:t>
            </w:r>
            <w:r w:rsidRPr="00D03903">
              <w:rPr>
                <w:rFonts w:ascii="Times New Roman" w:eastAsia="Times New Roman" w:hAnsi="Times New Roman" w:cs="Times New Roman"/>
                <w:sz w:val="24"/>
                <w:szCs w:val="24"/>
                <w:lang w:eastAsia="ar-SA"/>
              </w:rPr>
              <w:lastRenderedPageBreak/>
              <w:t>ьное отношение друг к другу в ситуации конфликта интересов.</w:t>
            </w:r>
          </w:p>
        </w:tc>
        <w:tc>
          <w:tcPr>
            <w:tcW w:w="1784" w:type="dxa"/>
            <w:tcBorders>
              <w:top w:val="single" w:sz="4" w:space="0" w:color="000000"/>
              <w:left w:val="single" w:sz="4" w:space="0" w:color="000000"/>
              <w:bottom w:val="single" w:sz="4" w:space="0" w:color="000000"/>
            </w:tcBorders>
          </w:tcPr>
          <w:p w:rsidR="00D03903" w:rsidRPr="00D03903" w:rsidRDefault="00D03903" w:rsidP="00D03903">
            <w:pPr>
              <w:suppressAutoHyphens/>
              <w:snapToGrid w:val="0"/>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lastRenderedPageBreak/>
              <w:t>Умение адекватно</w:t>
            </w:r>
          </w:p>
          <w:p w:rsidR="00D03903" w:rsidRPr="00D03903" w:rsidRDefault="00D03903" w:rsidP="00D03903">
            <w:pPr>
              <w:suppressAutoHyphens/>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t xml:space="preserve"> воспринимать оценки и</w:t>
            </w:r>
          </w:p>
          <w:p w:rsidR="00D03903" w:rsidRPr="00D03903" w:rsidRDefault="00D03903" w:rsidP="00D03903">
            <w:pPr>
              <w:suppressAutoHyphens/>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t xml:space="preserve"> отметки, различать объективную трудность зада</w:t>
            </w:r>
          </w:p>
          <w:p w:rsidR="00D03903" w:rsidRPr="00D03903" w:rsidRDefault="00D03903" w:rsidP="00D03903">
            <w:pPr>
              <w:suppressAutoHyphens/>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t xml:space="preserve">чи и субъективную </w:t>
            </w:r>
            <w:r w:rsidRPr="00D03903">
              <w:rPr>
                <w:rFonts w:ascii="Times New Roman" w:eastAsia="Times New Roman" w:hAnsi="Times New Roman" w:cs="Times New Roman"/>
                <w:sz w:val="24"/>
                <w:szCs w:val="24"/>
                <w:lang w:eastAsia="ar-SA"/>
              </w:rPr>
              <w:lastRenderedPageBreak/>
              <w:t>сложность.</w:t>
            </w:r>
          </w:p>
        </w:tc>
        <w:tc>
          <w:tcPr>
            <w:tcW w:w="1101" w:type="dxa"/>
            <w:tcBorders>
              <w:top w:val="single" w:sz="4" w:space="0" w:color="000000"/>
              <w:left w:val="single" w:sz="4" w:space="0" w:color="000000"/>
              <w:bottom w:val="single" w:sz="4" w:space="0" w:color="000000"/>
              <w:right w:val="single" w:sz="4" w:space="0" w:color="000000"/>
            </w:tcBorders>
          </w:tcPr>
          <w:p w:rsidR="00D03903" w:rsidRPr="00D03903" w:rsidRDefault="00D03903" w:rsidP="00D03903">
            <w:pPr>
              <w:suppressAutoHyphens/>
              <w:snapToGrid w:val="0"/>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lastRenderedPageBreak/>
              <w:t>03.03</w:t>
            </w:r>
          </w:p>
          <w:p w:rsidR="00D03903" w:rsidRPr="00D03903" w:rsidRDefault="00D03903" w:rsidP="00D03903">
            <w:pPr>
              <w:suppressAutoHyphens/>
              <w:snapToGrid w:val="0"/>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t>05.03</w:t>
            </w:r>
          </w:p>
        </w:tc>
      </w:tr>
      <w:tr w:rsidR="00D03903" w:rsidRPr="00D03903" w:rsidTr="005B2106">
        <w:trPr>
          <w:trHeight w:val="399"/>
        </w:trPr>
        <w:tc>
          <w:tcPr>
            <w:tcW w:w="14362" w:type="dxa"/>
            <w:gridSpan w:val="9"/>
            <w:tcBorders>
              <w:top w:val="single" w:sz="4" w:space="0" w:color="000000"/>
              <w:left w:val="single" w:sz="4" w:space="0" w:color="000000"/>
              <w:bottom w:val="single" w:sz="4" w:space="0" w:color="000000"/>
              <w:right w:val="single" w:sz="4" w:space="0" w:color="000000"/>
            </w:tcBorders>
          </w:tcPr>
          <w:p w:rsidR="00D03903" w:rsidRPr="00D03903" w:rsidRDefault="00D03903" w:rsidP="00D03903">
            <w:pPr>
              <w:suppressAutoHyphens/>
              <w:snapToGrid w:val="0"/>
              <w:spacing w:after="0" w:line="240" w:lineRule="auto"/>
              <w:jc w:val="center"/>
              <w:rPr>
                <w:rFonts w:ascii="Times New Roman" w:eastAsia="Times New Roman" w:hAnsi="Times New Roman" w:cs="Times New Roman"/>
                <w:b/>
                <w:sz w:val="24"/>
                <w:szCs w:val="24"/>
                <w:lang w:eastAsia="ar-SA"/>
              </w:rPr>
            </w:pPr>
            <w:r w:rsidRPr="00D03903">
              <w:rPr>
                <w:rFonts w:ascii="Times New Roman" w:eastAsia="Times New Roman" w:hAnsi="Times New Roman" w:cs="Times New Roman"/>
                <w:b/>
                <w:sz w:val="24"/>
                <w:szCs w:val="24"/>
                <w:lang w:eastAsia="ar-SA"/>
              </w:rPr>
              <w:lastRenderedPageBreak/>
              <w:t>ЗАКЛЮЧИТЕЛЬНЫЙ</w:t>
            </w:r>
            <w:r w:rsidRPr="00D03903">
              <w:rPr>
                <w:rFonts w:ascii="Times New Roman" w:eastAsia="Times New Roman" w:hAnsi="Times New Roman" w:cs="Times New Roman"/>
                <w:b/>
                <w:sz w:val="24"/>
                <w:szCs w:val="24"/>
                <w:lang w:val="en-US" w:eastAsia="ar-SA"/>
              </w:rPr>
              <w:t xml:space="preserve"> </w:t>
            </w:r>
            <w:r w:rsidRPr="00D03903">
              <w:rPr>
                <w:rFonts w:ascii="Times New Roman" w:eastAsia="Times New Roman" w:hAnsi="Times New Roman" w:cs="Times New Roman"/>
                <w:b/>
                <w:sz w:val="24"/>
                <w:szCs w:val="24"/>
                <w:lang w:eastAsia="ar-SA"/>
              </w:rPr>
              <w:t>ПЕРИОД</w:t>
            </w:r>
            <w:r w:rsidRPr="00D03903">
              <w:rPr>
                <w:rFonts w:ascii="Times New Roman" w:eastAsia="Times New Roman" w:hAnsi="Times New Roman" w:cs="Times New Roman"/>
                <w:b/>
                <w:sz w:val="24"/>
                <w:szCs w:val="24"/>
                <w:lang w:val="en-US" w:eastAsia="ar-SA"/>
              </w:rPr>
              <w:t xml:space="preserve"> </w:t>
            </w:r>
            <w:r w:rsidRPr="00D03903">
              <w:rPr>
                <w:rFonts w:ascii="Times New Roman" w:eastAsia="Times New Roman" w:hAnsi="Times New Roman" w:cs="Times New Roman"/>
                <w:b/>
                <w:sz w:val="24"/>
                <w:szCs w:val="24"/>
                <w:lang w:eastAsia="ar-SA"/>
              </w:rPr>
              <w:t>(10 часов)</w:t>
            </w:r>
          </w:p>
        </w:tc>
      </w:tr>
      <w:tr w:rsidR="00D03903" w:rsidRPr="00D03903" w:rsidTr="005B2106">
        <w:trPr>
          <w:trHeight w:val="399"/>
        </w:trPr>
        <w:tc>
          <w:tcPr>
            <w:tcW w:w="623" w:type="dxa"/>
            <w:tcBorders>
              <w:top w:val="single" w:sz="4" w:space="0" w:color="000000"/>
              <w:left w:val="single" w:sz="4" w:space="0" w:color="000000"/>
              <w:bottom w:val="single" w:sz="4" w:space="0" w:color="000000"/>
            </w:tcBorders>
          </w:tcPr>
          <w:p w:rsidR="00D03903" w:rsidRPr="00D03903" w:rsidRDefault="00D03903" w:rsidP="00D03903">
            <w:pPr>
              <w:suppressAutoHyphens/>
              <w:snapToGrid w:val="0"/>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t>91</w:t>
            </w:r>
          </w:p>
        </w:tc>
        <w:tc>
          <w:tcPr>
            <w:tcW w:w="1718" w:type="dxa"/>
            <w:tcBorders>
              <w:top w:val="single" w:sz="4" w:space="0" w:color="000000"/>
              <w:left w:val="single" w:sz="4" w:space="0" w:color="000000"/>
              <w:bottom w:val="single" w:sz="4" w:space="0" w:color="000000"/>
            </w:tcBorders>
          </w:tcPr>
          <w:p w:rsidR="00D03903" w:rsidRPr="00D03903" w:rsidRDefault="00D03903" w:rsidP="00D03903">
            <w:pPr>
              <w:suppressAutoHyphens/>
              <w:snapToGrid w:val="0"/>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t>В.Берестов « Верблюжонок» В народе говорят… (с.114)</w:t>
            </w:r>
          </w:p>
        </w:tc>
        <w:tc>
          <w:tcPr>
            <w:tcW w:w="1173" w:type="dxa"/>
            <w:tcBorders>
              <w:top w:val="single" w:sz="4" w:space="0" w:color="000000"/>
              <w:left w:val="single" w:sz="4" w:space="0" w:color="000000"/>
              <w:bottom w:val="single" w:sz="4" w:space="0" w:color="000000"/>
            </w:tcBorders>
          </w:tcPr>
          <w:p w:rsidR="00D03903" w:rsidRPr="00D03903" w:rsidRDefault="00D03903" w:rsidP="00D03903">
            <w:pPr>
              <w:suppressAutoHyphens/>
              <w:snapToGrid w:val="0"/>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t>Комбинированный 1ч.</w:t>
            </w:r>
          </w:p>
        </w:tc>
        <w:tc>
          <w:tcPr>
            <w:tcW w:w="2341" w:type="dxa"/>
            <w:tcBorders>
              <w:top w:val="single" w:sz="4" w:space="0" w:color="000000"/>
              <w:left w:val="single" w:sz="4" w:space="0" w:color="000000"/>
              <w:bottom w:val="single" w:sz="4" w:space="0" w:color="000000"/>
            </w:tcBorders>
          </w:tcPr>
          <w:p w:rsidR="00D03903" w:rsidRPr="00D03903" w:rsidRDefault="00D03903" w:rsidP="00D03903">
            <w:pPr>
              <w:suppressAutoHyphens/>
              <w:snapToGrid w:val="0"/>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t>Произведения для детей. Чтение и понимание текста. Произведения устного народного творчества. Жанровое разнообразие произведений6малые фольклорные жанры; стихотворение. Знать структуру родной речи.</w:t>
            </w:r>
          </w:p>
        </w:tc>
        <w:tc>
          <w:tcPr>
            <w:tcW w:w="1948" w:type="dxa"/>
            <w:tcBorders>
              <w:top w:val="single" w:sz="4" w:space="0" w:color="000000"/>
              <w:left w:val="single" w:sz="4" w:space="0" w:color="000000"/>
              <w:bottom w:val="single" w:sz="4" w:space="0" w:color="000000"/>
            </w:tcBorders>
          </w:tcPr>
          <w:p w:rsidR="00D03903" w:rsidRPr="00D03903" w:rsidRDefault="00D03903" w:rsidP="00D03903">
            <w:pPr>
              <w:suppressAutoHyphens/>
              <w:snapToGrid w:val="0"/>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t>Формирование познавательных мотивов, интереса к новому( приобретение новых знаний и умений</w:t>
            </w:r>
          </w:p>
        </w:tc>
        <w:tc>
          <w:tcPr>
            <w:tcW w:w="1956" w:type="dxa"/>
            <w:tcBorders>
              <w:top w:val="single" w:sz="4" w:space="0" w:color="000000"/>
              <w:left w:val="single" w:sz="4" w:space="0" w:color="000000"/>
              <w:bottom w:val="single" w:sz="4" w:space="0" w:color="000000"/>
            </w:tcBorders>
          </w:tcPr>
          <w:p w:rsidR="00D03903" w:rsidRPr="00D03903" w:rsidRDefault="00D03903" w:rsidP="00D03903">
            <w:pPr>
              <w:suppressAutoHyphens/>
              <w:snapToGrid w:val="0"/>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t>Уметь анализировать объекты с целью выделения существенных и несущественных признаков, на основе пересказа текста, декламирования стихотворных произведений.</w:t>
            </w:r>
          </w:p>
        </w:tc>
        <w:tc>
          <w:tcPr>
            <w:tcW w:w="1718" w:type="dxa"/>
            <w:tcBorders>
              <w:top w:val="single" w:sz="4" w:space="0" w:color="000000"/>
              <w:left w:val="single" w:sz="4" w:space="0" w:color="000000"/>
              <w:bottom w:val="single" w:sz="4" w:space="0" w:color="000000"/>
            </w:tcBorders>
          </w:tcPr>
          <w:p w:rsidR="00D03903" w:rsidRPr="00D03903" w:rsidRDefault="00D03903" w:rsidP="00D03903">
            <w:pPr>
              <w:suppressAutoHyphens/>
              <w:snapToGrid w:val="0"/>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t>Формировать умение аргументировать своё предположение, убеждать и уступать, способность сохранять доброжелательное отношение друг к другу в ситуации конфликта интересов.</w:t>
            </w:r>
          </w:p>
        </w:tc>
        <w:tc>
          <w:tcPr>
            <w:tcW w:w="1784" w:type="dxa"/>
            <w:tcBorders>
              <w:top w:val="single" w:sz="4" w:space="0" w:color="000000"/>
              <w:left w:val="single" w:sz="4" w:space="0" w:color="000000"/>
              <w:bottom w:val="single" w:sz="4" w:space="0" w:color="000000"/>
            </w:tcBorders>
          </w:tcPr>
          <w:p w:rsidR="00D03903" w:rsidRPr="00D03903" w:rsidRDefault="00D03903" w:rsidP="00D03903">
            <w:pPr>
              <w:suppressAutoHyphens/>
              <w:snapToGrid w:val="0"/>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t>Умение адекватно</w:t>
            </w:r>
          </w:p>
          <w:p w:rsidR="00D03903" w:rsidRPr="00D03903" w:rsidRDefault="00D03903" w:rsidP="00D03903">
            <w:pPr>
              <w:suppressAutoHyphens/>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t xml:space="preserve"> воспринимать оценки и</w:t>
            </w:r>
          </w:p>
          <w:p w:rsidR="00D03903" w:rsidRPr="00D03903" w:rsidRDefault="00D03903" w:rsidP="00D03903">
            <w:pPr>
              <w:suppressAutoHyphens/>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t xml:space="preserve"> отметки, различать объективную трудность зада</w:t>
            </w:r>
          </w:p>
          <w:p w:rsidR="00D03903" w:rsidRPr="00D03903" w:rsidRDefault="00D03903" w:rsidP="00D03903">
            <w:pPr>
              <w:suppressAutoHyphens/>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t>чи и субъективную сложность.</w:t>
            </w:r>
          </w:p>
        </w:tc>
        <w:tc>
          <w:tcPr>
            <w:tcW w:w="1101" w:type="dxa"/>
            <w:tcBorders>
              <w:top w:val="single" w:sz="4" w:space="0" w:color="000000"/>
              <w:left w:val="single" w:sz="4" w:space="0" w:color="000000"/>
              <w:bottom w:val="single" w:sz="4" w:space="0" w:color="000000"/>
              <w:right w:val="single" w:sz="4" w:space="0" w:color="000000"/>
            </w:tcBorders>
          </w:tcPr>
          <w:p w:rsidR="00D03903" w:rsidRPr="00D03903" w:rsidRDefault="00D03903" w:rsidP="00D03903">
            <w:pPr>
              <w:suppressAutoHyphens/>
              <w:snapToGrid w:val="0"/>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t>06.03</w:t>
            </w:r>
          </w:p>
        </w:tc>
      </w:tr>
      <w:tr w:rsidR="00D03903" w:rsidRPr="00D03903" w:rsidTr="005B2106">
        <w:trPr>
          <w:trHeight w:val="399"/>
        </w:trPr>
        <w:tc>
          <w:tcPr>
            <w:tcW w:w="623" w:type="dxa"/>
            <w:tcBorders>
              <w:top w:val="single" w:sz="4" w:space="0" w:color="000000"/>
              <w:left w:val="single" w:sz="4" w:space="0" w:color="000000"/>
              <w:bottom w:val="single" w:sz="4" w:space="0" w:color="000000"/>
            </w:tcBorders>
          </w:tcPr>
          <w:p w:rsidR="00D03903" w:rsidRPr="00D03903" w:rsidRDefault="00D03903" w:rsidP="00D03903">
            <w:pPr>
              <w:suppressAutoHyphens/>
              <w:snapToGrid w:val="0"/>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t>92</w:t>
            </w:r>
          </w:p>
        </w:tc>
        <w:tc>
          <w:tcPr>
            <w:tcW w:w="1718" w:type="dxa"/>
            <w:tcBorders>
              <w:top w:val="single" w:sz="4" w:space="0" w:color="000000"/>
              <w:left w:val="single" w:sz="4" w:space="0" w:color="000000"/>
              <w:bottom w:val="single" w:sz="4" w:space="0" w:color="000000"/>
            </w:tcBorders>
          </w:tcPr>
          <w:p w:rsidR="00D03903" w:rsidRPr="00D03903" w:rsidRDefault="00D03903" w:rsidP="00D03903">
            <w:pPr>
              <w:suppressAutoHyphens/>
              <w:snapToGrid w:val="0"/>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t>Г.Цыферов « Что у нас во дворе?». Приговорки (с.115)</w:t>
            </w:r>
          </w:p>
        </w:tc>
        <w:tc>
          <w:tcPr>
            <w:tcW w:w="1173" w:type="dxa"/>
            <w:tcBorders>
              <w:top w:val="single" w:sz="4" w:space="0" w:color="000000"/>
              <w:left w:val="single" w:sz="4" w:space="0" w:color="000000"/>
              <w:bottom w:val="single" w:sz="4" w:space="0" w:color="000000"/>
            </w:tcBorders>
          </w:tcPr>
          <w:p w:rsidR="00D03903" w:rsidRPr="00D03903" w:rsidRDefault="00D03903" w:rsidP="00D03903">
            <w:pPr>
              <w:suppressAutoHyphens/>
              <w:snapToGrid w:val="0"/>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t>Комбинированный 1ч.</w:t>
            </w:r>
          </w:p>
        </w:tc>
        <w:tc>
          <w:tcPr>
            <w:tcW w:w="2341" w:type="dxa"/>
            <w:tcBorders>
              <w:top w:val="single" w:sz="4" w:space="0" w:color="000000"/>
              <w:left w:val="single" w:sz="4" w:space="0" w:color="000000"/>
              <w:bottom w:val="single" w:sz="4" w:space="0" w:color="000000"/>
            </w:tcBorders>
          </w:tcPr>
          <w:p w:rsidR="00D03903" w:rsidRPr="00D03903" w:rsidRDefault="00D03903" w:rsidP="00D03903">
            <w:pPr>
              <w:suppressAutoHyphens/>
              <w:snapToGrid w:val="0"/>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t xml:space="preserve">Произведения для детей. Чтение и понимание текста. Произведения устного народного творчества. Жанровое разнообразие произведений6малые фольклорные </w:t>
            </w:r>
            <w:r w:rsidRPr="00D03903">
              <w:rPr>
                <w:rFonts w:ascii="Times New Roman" w:eastAsia="Times New Roman" w:hAnsi="Times New Roman" w:cs="Times New Roman"/>
                <w:sz w:val="24"/>
                <w:szCs w:val="24"/>
                <w:lang w:eastAsia="ar-SA"/>
              </w:rPr>
              <w:lastRenderedPageBreak/>
              <w:t>жанры; стихотворение. Знать структуру родной речи.</w:t>
            </w:r>
          </w:p>
        </w:tc>
        <w:tc>
          <w:tcPr>
            <w:tcW w:w="1948" w:type="dxa"/>
            <w:tcBorders>
              <w:top w:val="single" w:sz="4" w:space="0" w:color="000000"/>
              <w:left w:val="single" w:sz="4" w:space="0" w:color="000000"/>
              <w:bottom w:val="single" w:sz="4" w:space="0" w:color="000000"/>
            </w:tcBorders>
          </w:tcPr>
          <w:p w:rsidR="00D03903" w:rsidRPr="00D03903" w:rsidRDefault="00D03903" w:rsidP="00D03903">
            <w:pPr>
              <w:suppressAutoHyphens/>
              <w:snapToGrid w:val="0"/>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lastRenderedPageBreak/>
              <w:t>Формирование познавательных мотивов, интереса к новому (приобретение новых знаний и умений</w:t>
            </w:r>
          </w:p>
        </w:tc>
        <w:tc>
          <w:tcPr>
            <w:tcW w:w="1956" w:type="dxa"/>
            <w:tcBorders>
              <w:top w:val="single" w:sz="4" w:space="0" w:color="000000"/>
              <w:left w:val="single" w:sz="4" w:space="0" w:color="000000"/>
              <w:bottom w:val="single" w:sz="4" w:space="0" w:color="000000"/>
            </w:tcBorders>
          </w:tcPr>
          <w:p w:rsidR="00D03903" w:rsidRPr="00D03903" w:rsidRDefault="00D03903" w:rsidP="00D03903">
            <w:pPr>
              <w:suppressAutoHyphens/>
              <w:snapToGrid w:val="0"/>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t xml:space="preserve">Уметь анализировать объекты с целью выделения существенных и несущественных признаков, на основе пересказа текста, </w:t>
            </w:r>
            <w:r w:rsidRPr="00D03903">
              <w:rPr>
                <w:rFonts w:ascii="Times New Roman" w:eastAsia="Times New Roman" w:hAnsi="Times New Roman" w:cs="Times New Roman"/>
                <w:sz w:val="24"/>
                <w:szCs w:val="24"/>
                <w:lang w:eastAsia="ar-SA"/>
              </w:rPr>
              <w:lastRenderedPageBreak/>
              <w:t>декламирования стихотворных произведений.</w:t>
            </w:r>
          </w:p>
        </w:tc>
        <w:tc>
          <w:tcPr>
            <w:tcW w:w="1718" w:type="dxa"/>
            <w:tcBorders>
              <w:top w:val="single" w:sz="4" w:space="0" w:color="000000"/>
              <w:left w:val="single" w:sz="4" w:space="0" w:color="000000"/>
              <w:bottom w:val="single" w:sz="4" w:space="0" w:color="000000"/>
            </w:tcBorders>
          </w:tcPr>
          <w:p w:rsidR="00D03903" w:rsidRPr="00D03903" w:rsidRDefault="00D03903" w:rsidP="00D03903">
            <w:pPr>
              <w:suppressAutoHyphens/>
              <w:snapToGrid w:val="0"/>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lastRenderedPageBreak/>
              <w:t>Формировать умение аргументировать своё предположение, убеждать и уступать, способность сохранять доброжелател</w:t>
            </w:r>
            <w:r w:rsidRPr="00D03903">
              <w:rPr>
                <w:rFonts w:ascii="Times New Roman" w:eastAsia="Times New Roman" w:hAnsi="Times New Roman" w:cs="Times New Roman"/>
                <w:sz w:val="24"/>
                <w:szCs w:val="24"/>
                <w:lang w:eastAsia="ar-SA"/>
              </w:rPr>
              <w:lastRenderedPageBreak/>
              <w:t>ьное отношение друг к другу в ситуации конфликта интересов.</w:t>
            </w:r>
          </w:p>
        </w:tc>
        <w:tc>
          <w:tcPr>
            <w:tcW w:w="1784" w:type="dxa"/>
            <w:tcBorders>
              <w:top w:val="single" w:sz="4" w:space="0" w:color="000000"/>
              <w:left w:val="single" w:sz="4" w:space="0" w:color="000000"/>
              <w:bottom w:val="single" w:sz="4" w:space="0" w:color="000000"/>
            </w:tcBorders>
          </w:tcPr>
          <w:p w:rsidR="00D03903" w:rsidRPr="00D03903" w:rsidRDefault="00D03903" w:rsidP="00D03903">
            <w:pPr>
              <w:suppressAutoHyphens/>
              <w:snapToGrid w:val="0"/>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lastRenderedPageBreak/>
              <w:t>Умение адекватно</w:t>
            </w:r>
          </w:p>
          <w:p w:rsidR="00D03903" w:rsidRPr="00D03903" w:rsidRDefault="00D03903" w:rsidP="00D03903">
            <w:pPr>
              <w:suppressAutoHyphens/>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t xml:space="preserve"> воспринимать оценки и</w:t>
            </w:r>
          </w:p>
          <w:p w:rsidR="00D03903" w:rsidRPr="00D03903" w:rsidRDefault="00D03903" w:rsidP="00D03903">
            <w:pPr>
              <w:suppressAutoHyphens/>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t xml:space="preserve"> отметки, различать объективную трудность зада</w:t>
            </w:r>
          </w:p>
          <w:p w:rsidR="00D03903" w:rsidRPr="00D03903" w:rsidRDefault="00D03903" w:rsidP="00D03903">
            <w:pPr>
              <w:suppressAutoHyphens/>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t xml:space="preserve">чи и субъективную </w:t>
            </w:r>
            <w:r w:rsidRPr="00D03903">
              <w:rPr>
                <w:rFonts w:ascii="Times New Roman" w:eastAsia="Times New Roman" w:hAnsi="Times New Roman" w:cs="Times New Roman"/>
                <w:sz w:val="24"/>
                <w:szCs w:val="24"/>
                <w:lang w:eastAsia="ar-SA"/>
              </w:rPr>
              <w:lastRenderedPageBreak/>
              <w:t>сложность.</w:t>
            </w:r>
          </w:p>
        </w:tc>
        <w:tc>
          <w:tcPr>
            <w:tcW w:w="1101" w:type="dxa"/>
            <w:tcBorders>
              <w:top w:val="single" w:sz="4" w:space="0" w:color="000000"/>
              <w:left w:val="single" w:sz="4" w:space="0" w:color="000000"/>
              <w:bottom w:val="single" w:sz="4" w:space="0" w:color="000000"/>
              <w:right w:val="single" w:sz="4" w:space="0" w:color="000000"/>
            </w:tcBorders>
          </w:tcPr>
          <w:p w:rsidR="00D03903" w:rsidRPr="00D03903" w:rsidRDefault="00D03903" w:rsidP="00D03903">
            <w:pPr>
              <w:suppressAutoHyphens/>
              <w:snapToGrid w:val="0"/>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lastRenderedPageBreak/>
              <w:t>10.03</w:t>
            </w:r>
          </w:p>
        </w:tc>
      </w:tr>
      <w:tr w:rsidR="00D03903" w:rsidRPr="00D03903" w:rsidTr="005B2106">
        <w:trPr>
          <w:trHeight w:val="399"/>
        </w:trPr>
        <w:tc>
          <w:tcPr>
            <w:tcW w:w="623" w:type="dxa"/>
            <w:tcBorders>
              <w:top w:val="single" w:sz="4" w:space="0" w:color="000000"/>
              <w:left w:val="single" w:sz="4" w:space="0" w:color="000000"/>
              <w:bottom w:val="single" w:sz="4" w:space="0" w:color="000000"/>
            </w:tcBorders>
          </w:tcPr>
          <w:p w:rsidR="00D03903" w:rsidRPr="00D03903" w:rsidRDefault="00D03903" w:rsidP="00D03903">
            <w:pPr>
              <w:suppressAutoHyphens/>
              <w:snapToGrid w:val="0"/>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lastRenderedPageBreak/>
              <w:t>93</w:t>
            </w:r>
          </w:p>
        </w:tc>
        <w:tc>
          <w:tcPr>
            <w:tcW w:w="1718" w:type="dxa"/>
            <w:tcBorders>
              <w:top w:val="single" w:sz="4" w:space="0" w:color="000000"/>
              <w:left w:val="single" w:sz="4" w:space="0" w:color="000000"/>
              <w:bottom w:val="single" w:sz="4" w:space="0" w:color="000000"/>
            </w:tcBorders>
          </w:tcPr>
          <w:p w:rsidR="00D03903" w:rsidRPr="00D03903" w:rsidRDefault="00D03903" w:rsidP="00D03903">
            <w:pPr>
              <w:suppressAutoHyphens/>
              <w:snapToGrid w:val="0"/>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t>Весёлые стихи для детей. Творчество К.И.Чуковского (с.116-117)</w:t>
            </w:r>
          </w:p>
        </w:tc>
        <w:tc>
          <w:tcPr>
            <w:tcW w:w="1173" w:type="dxa"/>
            <w:tcBorders>
              <w:top w:val="single" w:sz="4" w:space="0" w:color="000000"/>
              <w:left w:val="single" w:sz="4" w:space="0" w:color="000000"/>
              <w:bottom w:val="single" w:sz="4" w:space="0" w:color="000000"/>
            </w:tcBorders>
          </w:tcPr>
          <w:p w:rsidR="00D03903" w:rsidRPr="00D03903" w:rsidRDefault="00D03903" w:rsidP="00D03903">
            <w:pPr>
              <w:suppressAutoHyphens/>
              <w:snapToGrid w:val="0"/>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t>Комбинированный 1ч.</w:t>
            </w:r>
          </w:p>
        </w:tc>
        <w:tc>
          <w:tcPr>
            <w:tcW w:w="2341" w:type="dxa"/>
            <w:tcBorders>
              <w:top w:val="single" w:sz="4" w:space="0" w:color="000000"/>
              <w:left w:val="single" w:sz="4" w:space="0" w:color="000000"/>
              <w:bottom w:val="single" w:sz="4" w:space="0" w:color="000000"/>
            </w:tcBorders>
          </w:tcPr>
          <w:p w:rsidR="00D03903" w:rsidRPr="00D03903" w:rsidRDefault="00D03903" w:rsidP="00D03903">
            <w:pPr>
              <w:suppressAutoHyphens/>
              <w:snapToGrid w:val="0"/>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t>Весёлые стихи для детей. Работа над развитием навыка сознательного чтения текстов различных жанров при условии орфоэпического произнесения слов. Соблюдение пауз в соответствии со знаками препинания как в предложениях, так и между ними. Знать краткие сведения из биографии и творчества К.И.Чуковского, произведения устного народного творчества</w:t>
            </w:r>
          </w:p>
        </w:tc>
        <w:tc>
          <w:tcPr>
            <w:tcW w:w="1948" w:type="dxa"/>
            <w:tcBorders>
              <w:top w:val="single" w:sz="4" w:space="0" w:color="000000"/>
              <w:left w:val="single" w:sz="4" w:space="0" w:color="000000"/>
              <w:bottom w:val="single" w:sz="4" w:space="0" w:color="000000"/>
            </w:tcBorders>
          </w:tcPr>
          <w:p w:rsidR="00D03903" w:rsidRPr="00D03903" w:rsidRDefault="00D03903" w:rsidP="00D03903">
            <w:pPr>
              <w:suppressAutoHyphens/>
              <w:snapToGrid w:val="0"/>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t>Формирование познавательных мотивов, интереса к новому (приобретение новых знаний и умений</w:t>
            </w:r>
          </w:p>
        </w:tc>
        <w:tc>
          <w:tcPr>
            <w:tcW w:w="1956" w:type="dxa"/>
            <w:tcBorders>
              <w:top w:val="single" w:sz="4" w:space="0" w:color="000000"/>
              <w:left w:val="single" w:sz="4" w:space="0" w:color="000000"/>
              <w:bottom w:val="single" w:sz="4" w:space="0" w:color="000000"/>
            </w:tcBorders>
          </w:tcPr>
          <w:p w:rsidR="00D03903" w:rsidRPr="00D03903" w:rsidRDefault="00D03903" w:rsidP="00D03903">
            <w:pPr>
              <w:suppressAutoHyphens/>
              <w:snapToGrid w:val="0"/>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t>Уметь анализировать объекты с целью выделения существенных и несущественных признаков, на основе пересказа текста, декламирования стихотворных произведений.</w:t>
            </w:r>
          </w:p>
        </w:tc>
        <w:tc>
          <w:tcPr>
            <w:tcW w:w="1718" w:type="dxa"/>
            <w:tcBorders>
              <w:top w:val="single" w:sz="4" w:space="0" w:color="000000"/>
              <w:left w:val="single" w:sz="4" w:space="0" w:color="000000"/>
              <w:bottom w:val="single" w:sz="4" w:space="0" w:color="000000"/>
            </w:tcBorders>
          </w:tcPr>
          <w:p w:rsidR="00D03903" w:rsidRPr="00D03903" w:rsidRDefault="00D03903" w:rsidP="00D03903">
            <w:pPr>
              <w:suppressAutoHyphens/>
              <w:snapToGrid w:val="0"/>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t>Формировать умение аргументировать своё предположение, убеждать и уступать, способность сохранять доброжелательное отношение друг к другу в ситуации конфликта интересов.</w:t>
            </w:r>
          </w:p>
        </w:tc>
        <w:tc>
          <w:tcPr>
            <w:tcW w:w="1784" w:type="dxa"/>
            <w:tcBorders>
              <w:top w:val="single" w:sz="4" w:space="0" w:color="000000"/>
              <w:left w:val="single" w:sz="4" w:space="0" w:color="000000"/>
              <w:bottom w:val="single" w:sz="4" w:space="0" w:color="000000"/>
            </w:tcBorders>
          </w:tcPr>
          <w:p w:rsidR="00D03903" w:rsidRPr="00D03903" w:rsidRDefault="00D03903" w:rsidP="00D03903">
            <w:pPr>
              <w:suppressAutoHyphens/>
              <w:snapToGrid w:val="0"/>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t>Умение адекватно</w:t>
            </w:r>
          </w:p>
          <w:p w:rsidR="00D03903" w:rsidRPr="00D03903" w:rsidRDefault="00D03903" w:rsidP="00D03903">
            <w:pPr>
              <w:suppressAutoHyphens/>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t xml:space="preserve"> воспринимать оценки и</w:t>
            </w:r>
          </w:p>
          <w:p w:rsidR="00D03903" w:rsidRPr="00D03903" w:rsidRDefault="00D03903" w:rsidP="00D03903">
            <w:pPr>
              <w:suppressAutoHyphens/>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t xml:space="preserve"> отметки, различать объективную трудность зада</w:t>
            </w:r>
          </w:p>
          <w:p w:rsidR="00D03903" w:rsidRPr="00D03903" w:rsidRDefault="00D03903" w:rsidP="00D03903">
            <w:pPr>
              <w:suppressAutoHyphens/>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t>чи и субъективную сложность.</w:t>
            </w:r>
          </w:p>
        </w:tc>
        <w:tc>
          <w:tcPr>
            <w:tcW w:w="1101" w:type="dxa"/>
            <w:tcBorders>
              <w:top w:val="single" w:sz="4" w:space="0" w:color="000000"/>
              <w:left w:val="single" w:sz="4" w:space="0" w:color="000000"/>
              <w:bottom w:val="single" w:sz="4" w:space="0" w:color="000000"/>
              <w:right w:val="single" w:sz="4" w:space="0" w:color="000000"/>
            </w:tcBorders>
          </w:tcPr>
          <w:p w:rsidR="00D03903" w:rsidRPr="00D03903" w:rsidRDefault="00D03903" w:rsidP="00D03903">
            <w:pPr>
              <w:suppressAutoHyphens/>
              <w:snapToGrid w:val="0"/>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t>12.03</w:t>
            </w:r>
          </w:p>
        </w:tc>
      </w:tr>
      <w:tr w:rsidR="00D03903" w:rsidRPr="00D03903" w:rsidTr="005B2106">
        <w:trPr>
          <w:trHeight w:val="399"/>
        </w:trPr>
        <w:tc>
          <w:tcPr>
            <w:tcW w:w="623" w:type="dxa"/>
            <w:tcBorders>
              <w:top w:val="single" w:sz="4" w:space="0" w:color="000000"/>
              <w:left w:val="single" w:sz="4" w:space="0" w:color="000000"/>
              <w:bottom w:val="single" w:sz="4" w:space="0" w:color="000000"/>
            </w:tcBorders>
          </w:tcPr>
          <w:p w:rsidR="00D03903" w:rsidRPr="00D03903" w:rsidRDefault="00D03903" w:rsidP="00D03903">
            <w:pPr>
              <w:suppressAutoHyphens/>
              <w:snapToGrid w:val="0"/>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t>94</w:t>
            </w:r>
          </w:p>
        </w:tc>
        <w:tc>
          <w:tcPr>
            <w:tcW w:w="1718" w:type="dxa"/>
            <w:tcBorders>
              <w:top w:val="single" w:sz="4" w:space="0" w:color="000000"/>
              <w:left w:val="single" w:sz="4" w:space="0" w:color="000000"/>
              <w:bottom w:val="single" w:sz="4" w:space="0" w:color="000000"/>
            </w:tcBorders>
          </w:tcPr>
          <w:p w:rsidR="00D03903" w:rsidRPr="00D03903" w:rsidRDefault="00D03903" w:rsidP="00D03903">
            <w:pPr>
              <w:suppressAutoHyphens/>
              <w:snapToGrid w:val="0"/>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t>Произведения о природе. « Белая акация» (с.118-119)</w:t>
            </w:r>
          </w:p>
        </w:tc>
        <w:tc>
          <w:tcPr>
            <w:tcW w:w="1173" w:type="dxa"/>
            <w:tcBorders>
              <w:top w:val="single" w:sz="4" w:space="0" w:color="000000"/>
              <w:left w:val="single" w:sz="4" w:space="0" w:color="000000"/>
              <w:bottom w:val="single" w:sz="4" w:space="0" w:color="000000"/>
            </w:tcBorders>
          </w:tcPr>
          <w:p w:rsidR="00D03903" w:rsidRPr="00D03903" w:rsidRDefault="00D03903" w:rsidP="00D03903">
            <w:pPr>
              <w:suppressAutoHyphens/>
              <w:snapToGrid w:val="0"/>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t>Комбинированный 1ч.</w:t>
            </w:r>
          </w:p>
        </w:tc>
        <w:tc>
          <w:tcPr>
            <w:tcW w:w="2341" w:type="dxa"/>
            <w:tcBorders>
              <w:top w:val="single" w:sz="4" w:space="0" w:color="000000"/>
              <w:left w:val="single" w:sz="4" w:space="0" w:color="000000"/>
              <w:bottom w:val="single" w:sz="4" w:space="0" w:color="000000"/>
            </w:tcBorders>
          </w:tcPr>
          <w:p w:rsidR="00D03903" w:rsidRPr="00D03903" w:rsidRDefault="00D03903" w:rsidP="00D03903">
            <w:pPr>
              <w:suppressAutoHyphens/>
              <w:snapToGrid w:val="0"/>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t xml:space="preserve">Произведения о природе. Работа над осознанным и выразительным чтением. Пересказ </w:t>
            </w:r>
            <w:r w:rsidRPr="00D03903">
              <w:rPr>
                <w:rFonts w:ascii="Times New Roman" w:eastAsia="Times New Roman" w:hAnsi="Times New Roman" w:cs="Times New Roman"/>
                <w:sz w:val="24"/>
                <w:szCs w:val="24"/>
                <w:lang w:eastAsia="ar-SA"/>
              </w:rPr>
              <w:lastRenderedPageBreak/>
              <w:t>текста. Знать особенности различных жанров произведений.</w:t>
            </w:r>
          </w:p>
        </w:tc>
        <w:tc>
          <w:tcPr>
            <w:tcW w:w="1948" w:type="dxa"/>
            <w:tcBorders>
              <w:top w:val="single" w:sz="4" w:space="0" w:color="000000"/>
              <w:left w:val="single" w:sz="4" w:space="0" w:color="000000"/>
              <w:bottom w:val="single" w:sz="4" w:space="0" w:color="000000"/>
            </w:tcBorders>
          </w:tcPr>
          <w:p w:rsidR="00D03903" w:rsidRPr="00D03903" w:rsidRDefault="00D03903" w:rsidP="00D03903">
            <w:pPr>
              <w:suppressAutoHyphens/>
              <w:snapToGrid w:val="0"/>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lastRenderedPageBreak/>
              <w:t>Сформированность социальных и учебных мотивов</w:t>
            </w:r>
          </w:p>
        </w:tc>
        <w:tc>
          <w:tcPr>
            <w:tcW w:w="1956" w:type="dxa"/>
            <w:tcBorders>
              <w:top w:val="single" w:sz="4" w:space="0" w:color="000000"/>
              <w:left w:val="single" w:sz="4" w:space="0" w:color="000000"/>
              <w:bottom w:val="single" w:sz="4" w:space="0" w:color="000000"/>
            </w:tcBorders>
          </w:tcPr>
          <w:p w:rsidR="00D03903" w:rsidRPr="00D03903" w:rsidRDefault="00D03903" w:rsidP="00D03903">
            <w:pPr>
              <w:suppressAutoHyphens/>
              <w:snapToGrid w:val="0"/>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t xml:space="preserve">Уметь анализировать объекты с целью выделения существенных и </w:t>
            </w:r>
            <w:r w:rsidRPr="00D03903">
              <w:rPr>
                <w:rFonts w:ascii="Times New Roman" w:eastAsia="Times New Roman" w:hAnsi="Times New Roman" w:cs="Times New Roman"/>
                <w:sz w:val="24"/>
                <w:szCs w:val="24"/>
                <w:lang w:eastAsia="ar-SA"/>
              </w:rPr>
              <w:lastRenderedPageBreak/>
              <w:t>несущественных признаков, на основе пересказа текста, декламирования стихотворных произведений.</w:t>
            </w:r>
          </w:p>
        </w:tc>
        <w:tc>
          <w:tcPr>
            <w:tcW w:w="1718" w:type="dxa"/>
            <w:tcBorders>
              <w:top w:val="single" w:sz="4" w:space="0" w:color="000000"/>
              <w:left w:val="single" w:sz="4" w:space="0" w:color="000000"/>
              <w:bottom w:val="single" w:sz="4" w:space="0" w:color="000000"/>
            </w:tcBorders>
          </w:tcPr>
          <w:p w:rsidR="00D03903" w:rsidRPr="00D03903" w:rsidRDefault="00D03903" w:rsidP="00D03903">
            <w:pPr>
              <w:suppressAutoHyphens/>
              <w:snapToGrid w:val="0"/>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lastRenderedPageBreak/>
              <w:t xml:space="preserve">Уметь с достаточной полнотой и точностью выражать </w:t>
            </w:r>
            <w:r w:rsidRPr="00D03903">
              <w:rPr>
                <w:rFonts w:ascii="Times New Roman" w:eastAsia="Times New Roman" w:hAnsi="Times New Roman" w:cs="Times New Roman"/>
                <w:sz w:val="24"/>
                <w:szCs w:val="24"/>
                <w:lang w:eastAsia="ar-SA"/>
              </w:rPr>
              <w:lastRenderedPageBreak/>
              <w:t>свои мысли в соответствии с задачами и условиями коммуникации; владение монологической и диалогической формами речи в соответствии с грамматическими и синтаксическими нормами родного языка, современных средств коммуникации.</w:t>
            </w:r>
          </w:p>
        </w:tc>
        <w:tc>
          <w:tcPr>
            <w:tcW w:w="1784" w:type="dxa"/>
            <w:tcBorders>
              <w:top w:val="single" w:sz="4" w:space="0" w:color="000000"/>
              <w:left w:val="single" w:sz="4" w:space="0" w:color="000000"/>
              <w:bottom w:val="single" w:sz="4" w:space="0" w:color="000000"/>
            </w:tcBorders>
          </w:tcPr>
          <w:p w:rsidR="00D03903" w:rsidRPr="00D03903" w:rsidRDefault="00D03903" w:rsidP="00D03903">
            <w:pPr>
              <w:suppressAutoHyphens/>
              <w:snapToGrid w:val="0"/>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lastRenderedPageBreak/>
              <w:t>Умение адекватно</w:t>
            </w:r>
          </w:p>
          <w:p w:rsidR="00D03903" w:rsidRPr="00D03903" w:rsidRDefault="00D03903" w:rsidP="00D03903">
            <w:pPr>
              <w:suppressAutoHyphens/>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t xml:space="preserve"> воспринимать оценки и</w:t>
            </w:r>
          </w:p>
          <w:p w:rsidR="00D03903" w:rsidRPr="00D03903" w:rsidRDefault="00D03903" w:rsidP="00D03903">
            <w:pPr>
              <w:suppressAutoHyphens/>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t xml:space="preserve"> отметки, </w:t>
            </w:r>
            <w:r w:rsidRPr="00D03903">
              <w:rPr>
                <w:rFonts w:ascii="Times New Roman" w:eastAsia="Times New Roman" w:hAnsi="Times New Roman" w:cs="Times New Roman"/>
                <w:sz w:val="24"/>
                <w:szCs w:val="24"/>
                <w:lang w:eastAsia="ar-SA"/>
              </w:rPr>
              <w:lastRenderedPageBreak/>
              <w:t>различать объективную трудность зада</w:t>
            </w:r>
          </w:p>
          <w:p w:rsidR="00D03903" w:rsidRPr="00D03903" w:rsidRDefault="00D03903" w:rsidP="00D03903">
            <w:pPr>
              <w:suppressAutoHyphens/>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t>чи и субъективную сложность.</w:t>
            </w:r>
          </w:p>
        </w:tc>
        <w:tc>
          <w:tcPr>
            <w:tcW w:w="1101" w:type="dxa"/>
            <w:tcBorders>
              <w:top w:val="single" w:sz="4" w:space="0" w:color="000000"/>
              <w:left w:val="single" w:sz="4" w:space="0" w:color="000000"/>
              <w:bottom w:val="single" w:sz="4" w:space="0" w:color="000000"/>
              <w:right w:val="single" w:sz="4" w:space="0" w:color="000000"/>
            </w:tcBorders>
          </w:tcPr>
          <w:p w:rsidR="00D03903" w:rsidRPr="00D03903" w:rsidRDefault="00D03903" w:rsidP="00D03903">
            <w:pPr>
              <w:suppressAutoHyphens/>
              <w:snapToGrid w:val="0"/>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lastRenderedPageBreak/>
              <w:t>13.03</w:t>
            </w:r>
          </w:p>
        </w:tc>
      </w:tr>
      <w:tr w:rsidR="00D03903" w:rsidRPr="00D03903" w:rsidTr="005B2106">
        <w:trPr>
          <w:trHeight w:val="399"/>
        </w:trPr>
        <w:tc>
          <w:tcPr>
            <w:tcW w:w="623" w:type="dxa"/>
            <w:tcBorders>
              <w:top w:val="single" w:sz="4" w:space="0" w:color="000000"/>
              <w:left w:val="single" w:sz="4" w:space="0" w:color="000000"/>
              <w:bottom w:val="single" w:sz="4" w:space="0" w:color="000000"/>
            </w:tcBorders>
          </w:tcPr>
          <w:p w:rsidR="00D03903" w:rsidRPr="00D03903" w:rsidRDefault="00D03903" w:rsidP="00D03903">
            <w:pPr>
              <w:suppressAutoHyphens/>
              <w:snapToGrid w:val="0"/>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lastRenderedPageBreak/>
              <w:t>95</w:t>
            </w:r>
          </w:p>
        </w:tc>
        <w:tc>
          <w:tcPr>
            <w:tcW w:w="1718" w:type="dxa"/>
            <w:tcBorders>
              <w:top w:val="single" w:sz="4" w:space="0" w:color="000000"/>
              <w:left w:val="single" w:sz="4" w:space="0" w:color="000000"/>
              <w:bottom w:val="single" w:sz="4" w:space="0" w:color="000000"/>
            </w:tcBorders>
          </w:tcPr>
          <w:p w:rsidR="00D03903" w:rsidRPr="00D03903" w:rsidRDefault="00D03903" w:rsidP="00D03903">
            <w:pPr>
              <w:suppressAutoHyphens/>
              <w:snapToGrid w:val="0"/>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t>Произведения А.Блока для детей. « Ветхая избушка» (с.120)</w:t>
            </w:r>
          </w:p>
        </w:tc>
        <w:tc>
          <w:tcPr>
            <w:tcW w:w="1173" w:type="dxa"/>
            <w:tcBorders>
              <w:top w:val="single" w:sz="4" w:space="0" w:color="000000"/>
              <w:left w:val="single" w:sz="4" w:space="0" w:color="000000"/>
              <w:bottom w:val="single" w:sz="4" w:space="0" w:color="000000"/>
            </w:tcBorders>
          </w:tcPr>
          <w:p w:rsidR="00D03903" w:rsidRPr="00D03903" w:rsidRDefault="00D03903" w:rsidP="00D03903">
            <w:pPr>
              <w:suppressAutoHyphens/>
              <w:snapToGrid w:val="0"/>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t>Комбинированный 1ч.</w:t>
            </w:r>
          </w:p>
        </w:tc>
        <w:tc>
          <w:tcPr>
            <w:tcW w:w="2341" w:type="dxa"/>
            <w:tcBorders>
              <w:top w:val="single" w:sz="4" w:space="0" w:color="000000"/>
              <w:left w:val="single" w:sz="4" w:space="0" w:color="000000"/>
              <w:bottom w:val="single" w:sz="4" w:space="0" w:color="000000"/>
            </w:tcBorders>
          </w:tcPr>
          <w:p w:rsidR="00D03903" w:rsidRPr="00D03903" w:rsidRDefault="00D03903" w:rsidP="00D03903">
            <w:pPr>
              <w:suppressAutoHyphens/>
              <w:snapToGrid w:val="0"/>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t xml:space="preserve">Произведения устного народного творчества. Жанровое разнообразие произведений: малые фольклорные жанры; стихотворение. Знать основные </w:t>
            </w:r>
            <w:r w:rsidRPr="00D03903">
              <w:rPr>
                <w:rFonts w:ascii="Times New Roman" w:eastAsia="Times New Roman" w:hAnsi="Times New Roman" w:cs="Times New Roman"/>
                <w:sz w:val="24"/>
                <w:szCs w:val="24"/>
                <w:lang w:eastAsia="ar-SA"/>
              </w:rPr>
              <w:lastRenderedPageBreak/>
              <w:t>произведения А.Блока</w:t>
            </w:r>
          </w:p>
        </w:tc>
        <w:tc>
          <w:tcPr>
            <w:tcW w:w="1948" w:type="dxa"/>
            <w:tcBorders>
              <w:top w:val="single" w:sz="4" w:space="0" w:color="000000"/>
              <w:left w:val="single" w:sz="4" w:space="0" w:color="000000"/>
              <w:bottom w:val="single" w:sz="4" w:space="0" w:color="000000"/>
            </w:tcBorders>
          </w:tcPr>
          <w:p w:rsidR="00D03903" w:rsidRPr="00D03903" w:rsidRDefault="00D03903" w:rsidP="00D03903">
            <w:pPr>
              <w:suppressAutoHyphens/>
              <w:snapToGrid w:val="0"/>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lastRenderedPageBreak/>
              <w:t>Сформированность социальных и учебных мотивов</w:t>
            </w:r>
          </w:p>
        </w:tc>
        <w:tc>
          <w:tcPr>
            <w:tcW w:w="1956" w:type="dxa"/>
            <w:tcBorders>
              <w:top w:val="single" w:sz="4" w:space="0" w:color="000000"/>
              <w:left w:val="single" w:sz="4" w:space="0" w:color="000000"/>
              <w:bottom w:val="single" w:sz="4" w:space="0" w:color="000000"/>
            </w:tcBorders>
          </w:tcPr>
          <w:p w:rsidR="00D03903" w:rsidRPr="00D03903" w:rsidRDefault="00D03903" w:rsidP="00D03903">
            <w:pPr>
              <w:suppressAutoHyphens/>
              <w:snapToGrid w:val="0"/>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t xml:space="preserve">Уметь анализировать объекты с целью выделения существенных и несущественных признаков, на основе пересказа текста, </w:t>
            </w:r>
            <w:r w:rsidRPr="00D03903">
              <w:rPr>
                <w:rFonts w:ascii="Times New Roman" w:eastAsia="Times New Roman" w:hAnsi="Times New Roman" w:cs="Times New Roman"/>
                <w:sz w:val="24"/>
                <w:szCs w:val="24"/>
                <w:lang w:eastAsia="ar-SA"/>
              </w:rPr>
              <w:lastRenderedPageBreak/>
              <w:t>декламирования стихотворных произведений.</w:t>
            </w:r>
          </w:p>
        </w:tc>
        <w:tc>
          <w:tcPr>
            <w:tcW w:w="1718" w:type="dxa"/>
            <w:tcBorders>
              <w:top w:val="single" w:sz="4" w:space="0" w:color="000000"/>
              <w:left w:val="single" w:sz="4" w:space="0" w:color="000000"/>
              <w:bottom w:val="single" w:sz="4" w:space="0" w:color="000000"/>
            </w:tcBorders>
          </w:tcPr>
          <w:p w:rsidR="00D03903" w:rsidRPr="00D03903" w:rsidRDefault="00D03903" w:rsidP="00D03903">
            <w:pPr>
              <w:suppressAutoHyphens/>
              <w:snapToGrid w:val="0"/>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lastRenderedPageBreak/>
              <w:t>Уметь с достаточной полнотой и точностью выражать свои мысли в соответствии с задачами и условиями коммуникаци</w:t>
            </w:r>
            <w:r w:rsidRPr="00D03903">
              <w:rPr>
                <w:rFonts w:ascii="Times New Roman" w:eastAsia="Times New Roman" w:hAnsi="Times New Roman" w:cs="Times New Roman"/>
                <w:sz w:val="24"/>
                <w:szCs w:val="24"/>
                <w:lang w:eastAsia="ar-SA"/>
              </w:rPr>
              <w:lastRenderedPageBreak/>
              <w:t>и; владение монологической и диалогической формами речи в соответствии с грамматическими и синтаксическими нормами родного языка, современных средств коммуникации.</w:t>
            </w:r>
          </w:p>
        </w:tc>
        <w:tc>
          <w:tcPr>
            <w:tcW w:w="1784" w:type="dxa"/>
            <w:tcBorders>
              <w:top w:val="single" w:sz="4" w:space="0" w:color="000000"/>
              <w:left w:val="single" w:sz="4" w:space="0" w:color="000000"/>
              <w:bottom w:val="single" w:sz="4" w:space="0" w:color="000000"/>
            </w:tcBorders>
          </w:tcPr>
          <w:p w:rsidR="00D03903" w:rsidRPr="00D03903" w:rsidRDefault="00D03903" w:rsidP="00D03903">
            <w:pPr>
              <w:suppressAutoHyphens/>
              <w:snapToGrid w:val="0"/>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lastRenderedPageBreak/>
              <w:t>Умение адекватно</w:t>
            </w:r>
          </w:p>
          <w:p w:rsidR="00D03903" w:rsidRPr="00D03903" w:rsidRDefault="00D03903" w:rsidP="00D03903">
            <w:pPr>
              <w:suppressAutoHyphens/>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t xml:space="preserve"> воспринимать оценки и</w:t>
            </w:r>
          </w:p>
          <w:p w:rsidR="00D03903" w:rsidRPr="00D03903" w:rsidRDefault="00D03903" w:rsidP="00D03903">
            <w:pPr>
              <w:suppressAutoHyphens/>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t xml:space="preserve"> отметки, различать объективную трудность зада</w:t>
            </w:r>
          </w:p>
          <w:p w:rsidR="00D03903" w:rsidRPr="00D03903" w:rsidRDefault="00D03903" w:rsidP="00D03903">
            <w:pPr>
              <w:suppressAutoHyphens/>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t xml:space="preserve">чи и субъективную </w:t>
            </w:r>
            <w:r w:rsidRPr="00D03903">
              <w:rPr>
                <w:rFonts w:ascii="Times New Roman" w:eastAsia="Times New Roman" w:hAnsi="Times New Roman" w:cs="Times New Roman"/>
                <w:sz w:val="24"/>
                <w:szCs w:val="24"/>
                <w:lang w:eastAsia="ar-SA"/>
              </w:rPr>
              <w:lastRenderedPageBreak/>
              <w:t>сложность.</w:t>
            </w:r>
          </w:p>
        </w:tc>
        <w:tc>
          <w:tcPr>
            <w:tcW w:w="1101" w:type="dxa"/>
            <w:tcBorders>
              <w:top w:val="single" w:sz="4" w:space="0" w:color="000000"/>
              <w:left w:val="single" w:sz="4" w:space="0" w:color="000000"/>
              <w:bottom w:val="single" w:sz="4" w:space="0" w:color="000000"/>
              <w:right w:val="single" w:sz="4" w:space="0" w:color="000000"/>
            </w:tcBorders>
          </w:tcPr>
          <w:p w:rsidR="00D03903" w:rsidRPr="00D03903" w:rsidRDefault="00D03903" w:rsidP="00D03903">
            <w:pPr>
              <w:suppressAutoHyphens/>
              <w:snapToGrid w:val="0"/>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lastRenderedPageBreak/>
              <w:t>16.03</w:t>
            </w:r>
          </w:p>
        </w:tc>
      </w:tr>
      <w:tr w:rsidR="00D03903" w:rsidRPr="00D03903" w:rsidTr="005B2106">
        <w:trPr>
          <w:trHeight w:val="399"/>
        </w:trPr>
        <w:tc>
          <w:tcPr>
            <w:tcW w:w="623" w:type="dxa"/>
            <w:tcBorders>
              <w:top w:val="single" w:sz="4" w:space="0" w:color="000000"/>
              <w:left w:val="single" w:sz="4" w:space="0" w:color="000000"/>
              <w:bottom w:val="single" w:sz="4" w:space="0" w:color="000000"/>
            </w:tcBorders>
          </w:tcPr>
          <w:p w:rsidR="00D03903" w:rsidRPr="00D03903" w:rsidRDefault="00D03903" w:rsidP="00D03903">
            <w:pPr>
              <w:suppressAutoHyphens/>
              <w:snapToGrid w:val="0"/>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lastRenderedPageBreak/>
              <w:t>96</w:t>
            </w:r>
          </w:p>
        </w:tc>
        <w:tc>
          <w:tcPr>
            <w:tcW w:w="1718" w:type="dxa"/>
            <w:tcBorders>
              <w:top w:val="single" w:sz="4" w:space="0" w:color="000000"/>
              <w:left w:val="single" w:sz="4" w:space="0" w:color="000000"/>
              <w:bottom w:val="single" w:sz="4" w:space="0" w:color="000000"/>
            </w:tcBorders>
          </w:tcPr>
          <w:p w:rsidR="00D03903" w:rsidRPr="00D03903" w:rsidRDefault="00D03903" w:rsidP="00D03903">
            <w:pPr>
              <w:suppressAutoHyphens/>
              <w:snapToGrid w:val="0"/>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t>Шуточные и игровые стихотворения для детей( с.121-122 Весёлые стихи для детей. (с.123-124))</w:t>
            </w:r>
          </w:p>
        </w:tc>
        <w:tc>
          <w:tcPr>
            <w:tcW w:w="1173" w:type="dxa"/>
            <w:tcBorders>
              <w:top w:val="single" w:sz="4" w:space="0" w:color="000000"/>
              <w:left w:val="single" w:sz="4" w:space="0" w:color="000000"/>
              <w:bottom w:val="single" w:sz="4" w:space="0" w:color="000000"/>
            </w:tcBorders>
          </w:tcPr>
          <w:p w:rsidR="00D03903" w:rsidRPr="00D03903" w:rsidRDefault="00D03903" w:rsidP="00D03903">
            <w:pPr>
              <w:suppressAutoHyphens/>
              <w:snapToGrid w:val="0"/>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t>Комбинированный 1ч.</w:t>
            </w:r>
          </w:p>
        </w:tc>
        <w:tc>
          <w:tcPr>
            <w:tcW w:w="2341" w:type="dxa"/>
            <w:tcBorders>
              <w:top w:val="single" w:sz="4" w:space="0" w:color="000000"/>
              <w:left w:val="single" w:sz="4" w:space="0" w:color="000000"/>
              <w:bottom w:val="single" w:sz="4" w:space="0" w:color="000000"/>
            </w:tcBorders>
          </w:tcPr>
          <w:p w:rsidR="00D03903" w:rsidRPr="00D03903" w:rsidRDefault="00D03903" w:rsidP="00D03903">
            <w:pPr>
              <w:suppressAutoHyphens/>
              <w:snapToGrid w:val="0"/>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t>Шуточные и игровые стихотворения для детей. Декламация произведений. Работа над развитием умения отвечать на вопросы по содержанию прочитанного.</w:t>
            </w:r>
          </w:p>
        </w:tc>
        <w:tc>
          <w:tcPr>
            <w:tcW w:w="1948" w:type="dxa"/>
            <w:tcBorders>
              <w:top w:val="single" w:sz="4" w:space="0" w:color="000000"/>
              <w:left w:val="single" w:sz="4" w:space="0" w:color="000000"/>
              <w:bottom w:val="single" w:sz="4" w:space="0" w:color="000000"/>
            </w:tcBorders>
          </w:tcPr>
          <w:p w:rsidR="00D03903" w:rsidRPr="00D03903" w:rsidRDefault="00D03903" w:rsidP="00D03903">
            <w:pPr>
              <w:suppressAutoHyphens/>
              <w:snapToGrid w:val="0"/>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t>Сформированность социальных и учебных мотивов</w:t>
            </w:r>
          </w:p>
        </w:tc>
        <w:tc>
          <w:tcPr>
            <w:tcW w:w="1956" w:type="dxa"/>
            <w:tcBorders>
              <w:top w:val="single" w:sz="4" w:space="0" w:color="000000"/>
              <w:left w:val="single" w:sz="4" w:space="0" w:color="000000"/>
              <w:bottom w:val="single" w:sz="4" w:space="0" w:color="000000"/>
            </w:tcBorders>
          </w:tcPr>
          <w:p w:rsidR="00D03903" w:rsidRPr="00D03903" w:rsidRDefault="00D03903" w:rsidP="00D03903">
            <w:pPr>
              <w:suppressAutoHyphens/>
              <w:snapToGrid w:val="0"/>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t>Уметь анализировать объекты с целью выделения существенных и несущественных признаков, на основе пересказа текста, декламирования стихотворных произведений.</w:t>
            </w:r>
          </w:p>
        </w:tc>
        <w:tc>
          <w:tcPr>
            <w:tcW w:w="1718" w:type="dxa"/>
            <w:tcBorders>
              <w:top w:val="single" w:sz="4" w:space="0" w:color="000000"/>
              <w:left w:val="single" w:sz="4" w:space="0" w:color="000000"/>
              <w:bottom w:val="single" w:sz="4" w:space="0" w:color="000000"/>
            </w:tcBorders>
          </w:tcPr>
          <w:p w:rsidR="00D03903" w:rsidRPr="00D03903" w:rsidRDefault="00D03903" w:rsidP="00D03903">
            <w:pPr>
              <w:suppressAutoHyphens/>
              <w:snapToGrid w:val="0"/>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t xml:space="preserve">Уметь с достаточной полнотой и точностью выражать свои мысли в соответствии с задачами и условиями коммуникации; владение монологической и диалогической формами </w:t>
            </w:r>
            <w:r w:rsidRPr="00D03903">
              <w:rPr>
                <w:rFonts w:ascii="Times New Roman" w:eastAsia="Times New Roman" w:hAnsi="Times New Roman" w:cs="Times New Roman"/>
                <w:sz w:val="24"/>
                <w:szCs w:val="24"/>
                <w:lang w:eastAsia="ar-SA"/>
              </w:rPr>
              <w:lastRenderedPageBreak/>
              <w:t>речи в соответствии с грамматическими и синтаксическими нормами родного языка, современных средств коммуникации.</w:t>
            </w:r>
          </w:p>
        </w:tc>
        <w:tc>
          <w:tcPr>
            <w:tcW w:w="1784" w:type="dxa"/>
            <w:tcBorders>
              <w:top w:val="single" w:sz="4" w:space="0" w:color="000000"/>
              <w:left w:val="single" w:sz="4" w:space="0" w:color="000000"/>
              <w:bottom w:val="single" w:sz="4" w:space="0" w:color="000000"/>
            </w:tcBorders>
          </w:tcPr>
          <w:p w:rsidR="00D03903" w:rsidRPr="00D03903" w:rsidRDefault="00D03903" w:rsidP="00D03903">
            <w:pPr>
              <w:suppressAutoHyphens/>
              <w:snapToGrid w:val="0"/>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lastRenderedPageBreak/>
              <w:t xml:space="preserve"> Развитие саморегуляции как способности к мобилизации сил и энергии. К волевому усилию</w:t>
            </w:r>
          </w:p>
        </w:tc>
        <w:tc>
          <w:tcPr>
            <w:tcW w:w="1101" w:type="dxa"/>
            <w:tcBorders>
              <w:top w:val="single" w:sz="4" w:space="0" w:color="000000"/>
              <w:left w:val="single" w:sz="4" w:space="0" w:color="000000"/>
              <w:bottom w:val="single" w:sz="4" w:space="0" w:color="000000"/>
              <w:right w:val="single" w:sz="4" w:space="0" w:color="000000"/>
            </w:tcBorders>
          </w:tcPr>
          <w:p w:rsidR="00D03903" w:rsidRPr="00D03903" w:rsidRDefault="00D03903" w:rsidP="00D03903">
            <w:pPr>
              <w:suppressAutoHyphens/>
              <w:snapToGrid w:val="0"/>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t>17.03</w:t>
            </w:r>
          </w:p>
        </w:tc>
      </w:tr>
      <w:tr w:rsidR="00D03903" w:rsidRPr="00D03903" w:rsidTr="005B2106">
        <w:trPr>
          <w:trHeight w:val="399"/>
        </w:trPr>
        <w:tc>
          <w:tcPr>
            <w:tcW w:w="623" w:type="dxa"/>
            <w:tcBorders>
              <w:top w:val="single" w:sz="4" w:space="0" w:color="000000"/>
              <w:left w:val="single" w:sz="4" w:space="0" w:color="000000"/>
              <w:bottom w:val="single" w:sz="4" w:space="0" w:color="000000"/>
            </w:tcBorders>
          </w:tcPr>
          <w:p w:rsidR="00D03903" w:rsidRPr="00D03903" w:rsidRDefault="00D03903" w:rsidP="00D03903">
            <w:pPr>
              <w:suppressAutoHyphens/>
              <w:snapToGrid w:val="0"/>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lastRenderedPageBreak/>
              <w:t>97</w:t>
            </w:r>
          </w:p>
        </w:tc>
        <w:tc>
          <w:tcPr>
            <w:tcW w:w="1718" w:type="dxa"/>
            <w:tcBorders>
              <w:top w:val="single" w:sz="4" w:space="0" w:color="000000"/>
              <w:left w:val="single" w:sz="4" w:space="0" w:color="000000"/>
              <w:bottom w:val="single" w:sz="4" w:space="0" w:color="000000"/>
            </w:tcBorders>
          </w:tcPr>
          <w:p w:rsidR="00D03903" w:rsidRPr="00D03903" w:rsidRDefault="00D03903" w:rsidP="00D03903">
            <w:pPr>
              <w:suppressAutoHyphens/>
              <w:snapToGrid w:val="0"/>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t>Б.В.Заходер « Песня игрушек» (с.125)</w:t>
            </w:r>
          </w:p>
        </w:tc>
        <w:tc>
          <w:tcPr>
            <w:tcW w:w="1173" w:type="dxa"/>
            <w:tcBorders>
              <w:top w:val="single" w:sz="4" w:space="0" w:color="000000"/>
              <w:left w:val="single" w:sz="4" w:space="0" w:color="000000"/>
              <w:bottom w:val="single" w:sz="4" w:space="0" w:color="000000"/>
            </w:tcBorders>
          </w:tcPr>
          <w:p w:rsidR="00D03903" w:rsidRPr="00D03903" w:rsidRDefault="00D03903" w:rsidP="00D03903">
            <w:pPr>
              <w:suppressAutoHyphens/>
              <w:snapToGrid w:val="0"/>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t>Комбинированный 1ч.</w:t>
            </w:r>
          </w:p>
        </w:tc>
        <w:tc>
          <w:tcPr>
            <w:tcW w:w="2341" w:type="dxa"/>
            <w:tcBorders>
              <w:top w:val="single" w:sz="4" w:space="0" w:color="000000"/>
              <w:left w:val="single" w:sz="4" w:space="0" w:color="000000"/>
              <w:bottom w:val="single" w:sz="4" w:space="0" w:color="000000"/>
            </w:tcBorders>
          </w:tcPr>
          <w:p w:rsidR="00D03903" w:rsidRPr="00D03903" w:rsidRDefault="00D03903" w:rsidP="00D03903">
            <w:pPr>
              <w:suppressAutoHyphens/>
              <w:snapToGrid w:val="0"/>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t>Шуточные и игровые стихотворения для детей. Декламация произведений. Работа над развитием умения отвечать на вопросы по содержанию прочитанного.Передача при помощи интонации своего отношения к персонажам или событиям. Участие в диалоге при обсуждении произведения. Знать произведения Б. Заходера.</w:t>
            </w:r>
          </w:p>
        </w:tc>
        <w:tc>
          <w:tcPr>
            <w:tcW w:w="1948" w:type="dxa"/>
            <w:tcBorders>
              <w:top w:val="single" w:sz="4" w:space="0" w:color="000000"/>
              <w:left w:val="single" w:sz="4" w:space="0" w:color="000000"/>
              <w:bottom w:val="single" w:sz="4" w:space="0" w:color="000000"/>
            </w:tcBorders>
          </w:tcPr>
          <w:p w:rsidR="00D03903" w:rsidRPr="00D03903" w:rsidRDefault="00D03903" w:rsidP="00D03903">
            <w:pPr>
              <w:suppressAutoHyphens/>
              <w:snapToGrid w:val="0"/>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t>Сформированность социальных и учебных мотивов</w:t>
            </w:r>
          </w:p>
        </w:tc>
        <w:tc>
          <w:tcPr>
            <w:tcW w:w="1956" w:type="dxa"/>
            <w:tcBorders>
              <w:top w:val="single" w:sz="4" w:space="0" w:color="000000"/>
              <w:left w:val="single" w:sz="4" w:space="0" w:color="000000"/>
              <w:bottom w:val="single" w:sz="4" w:space="0" w:color="000000"/>
            </w:tcBorders>
          </w:tcPr>
          <w:p w:rsidR="00D03903" w:rsidRPr="00D03903" w:rsidRDefault="00D03903" w:rsidP="00D03903">
            <w:pPr>
              <w:suppressAutoHyphens/>
              <w:snapToGrid w:val="0"/>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t>Уметь анализировать объекты с целью выделения существенных и несущественных признаков, на основе пересказа текста, декламирования стихотворных произведений.</w:t>
            </w:r>
          </w:p>
        </w:tc>
        <w:tc>
          <w:tcPr>
            <w:tcW w:w="1718" w:type="dxa"/>
            <w:tcBorders>
              <w:top w:val="single" w:sz="4" w:space="0" w:color="000000"/>
              <w:left w:val="single" w:sz="4" w:space="0" w:color="000000"/>
              <w:bottom w:val="single" w:sz="4" w:space="0" w:color="000000"/>
            </w:tcBorders>
          </w:tcPr>
          <w:p w:rsidR="00D03903" w:rsidRPr="00D03903" w:rsidRDefault="00D03903" w:rsidP="00D03903">
            <w:pPr>
              <w:suppressAutoHyphens/>
              <w:snapToGrid w:val="0"/>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t xml:space="preserve">Уметь с достаточной полнотой и точностью выражать свои мысли в соответствии с задачами и условиями коммуникации; владение монологической и диалогической формами речи в соответствии с грамматическими и </w:t>
            </w:r>
            <w:r w:rsidRPr="00D03903">
              <w:rPr>
                <w:rFonts w:ascii="Times New Roman" w:eastAsia="Times New Roman" w:hAnsi="Times New Roman" w:cs="Times New Roman"/>
                <w:sz w:val="24"/>
                <w:szCs w:val="24"/>
                <w:lang w:eastAsia="ar-SA"/>
              </w:rPr>
              <w:lastRenderedPageBreak/>
              <w:t>синтаксическими нормами родного языка, современных средств коммуникации.</w:t>
            </w:r>
          </w:p>
        </w:tc>
        <w:tc>
          <w:tcPr>
            <w:tcW w:w="1784" w:type="dxa"/>
            <w:tcBorders>
              <w:top w:val="single" w:sz="4" w:space="0" w:color="000000"/>
              <w:left w:val="single" w:sz="4" w:space="0" w:color="000000"/>
              <w:bottom w:val="single" w:sz="4" w:space="0" w:color="000000"/>
            </w:tcBorders>
          </w:tcPr>
          <w:p w:rsidR="00D03903" w:rsidRPr="00D03903" w:rsidRDefault="00D03903" w:rsidP="00D03903">
            <w:pPr>
              <w:suppressAutoHyphens/>
              <w:snapToGrid w:val="0"/>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lastRenderedPageBreak/>
              <w:t xml:space="preserve"> Развитие саморегуляции как способности к мобилизации сил и энергии. К волевому усилию</w:t>
            </w:r>
          </w:p>
        </w:tc>
        <w:tc>
          <w:tcPr>
            <w:tcW w:w="1101" w:type="dxa"/>
            <w:tcBorders>
              <w:top w:val="single" w:sz="4" w:space="0" w:color="000000"/>
              <w:left w:val="single" w:sz="4" w:space="0" w:color="000000"/>
              <w:bottom w:val="single" w:sz="4" w:space="0" w:color="000000"/>
              <w:right w:val="single" w:sz="4" w:space="0" w:color="000000"/>
            </w:tcBorders>
          </w:tcPr>
          <w:p w:rsidR="00D03903" w:rsidRPr="00D03903" w:rsidRDefault="00D03903" w:rsidP="00D03903">
            <w:pPr>
              <w:suppressAutoHyphens/>
              <w:snapToGrid w:val="0"/>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t>19.03</w:t>
            </w:r>
          </w:p>
        </w:tc>
      </w:tr>
      <w:tr w:rsidR="00D03903" w:rsidRPr="00D03903" w:rsidTr="005B2106">
        <w:trPr>
          <w:trHeight w:val="399"/>
        </w:trPr>
        <w:tc>
          <w:tcPr>
            <w:tcW w:w="623" w:type="dxa"/>
            <w:tcBorders>
              <w:top w:val="single" w:sz="4" w:space="0" w:color="000000"/>
              <w:left w:val="single" w:sz="4" w:space="0" w:color="000000"/>
              <w:bottom w:val="single" w:sz="4" w:space="0" w:color="000000"/>
            </w:tcBorders>
          </w:tcPr>
          <w:p w:rsidR="00D03903" w:rsidRPr="00D03903" w:rsidRDefault="00D03903" w:rsidP="00D03903">
            <w:pPr>
              <w:suppressAutoHyphens/>
              <w:snapToGrid w:val="0"/>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lastRenderedPageBreak/>
              <w:t>98</w:t>
            </w:r>
          </w:p>
        </w:tc>
        <w:tc>
          <w:tcPr>
            <w:tcW w:w="1718" w:type="dxa"/>
            <w:tcBorders>
              <w:top w:val="single" w:sz="4" w:space="0" w:color="000000"/>
              <w:left w:val="single" w:sz="4" w:space="0" w:color="000000"/>
              <w:bottom w:val="single" w:sz="4" w:space="0" w:color="000000"/>
            </w:tcBorders>
          </w:tcPr>
          <w:p w:rsidR="00D03903" w:rsidRPr="00D03903" w:rsidRDefault="00D03903" w:rsidP="00D03903">
            <w:pPr>
              <w:suppressAutoHyphens/>
              <w:snapToGrid w:val="0"/>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t>Творчество С.Маршака. Русский алфавит. (с.126-127) Прощание с учебником «Азбука»</w:t>
            </w:r>
          </w:p>
        </w:tc>
        <w:tc>
          <w:tcPr>
            <w:tcW w:w="1173" w:type="dxa"/>
            <w:tcBorders>
              <w:top w:val="single" w:sz="4" w:space="0" w:color="000000"/>
              <w:left w:val="single" w:sz="4" w:space="0" w:color="000000"/>
              <w:bottom w:val="single" w:sz="4" w:space="0" w:color="000000"/>
            </w:tcBorders>
          </w:tcPr>
          <w:p w:rsidR="00D03903" w:rsidRPr="00D03903" w:rsidRDefault="00D03903" w:rsidP="00D03903">
            <w:pPr>
              <w:suppressAutoHyphens/>
              <w:snapToGrid w:val="0"/>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t>Комбинированный 1ч.</w:t>
            </w:r>
          </w:p>
        </w:tc>
        <w:tc>
          <w:tcPr>
            <w:tcW w:w="2341" w:type="dxa"/>
            <w:tcBorders>
              <w:top w:val="single" w:sz="4" w:space="0" w:color="000000"/>
              <w:left w:val="single" w:sz="4" w:space="0" w:color="000000"/>
              <w:bottom w:val="single" w:sz="4" w:space="0" w:color="000000"/>
            </w:tcBorders>
          </w:tcPr>
          <w:p w:rsidR="00D03903" w:rsidRPr="00D03903" w:rsidRDefault="00D03903" w:rsidP="00D03903">
            <w:pPr>
              <w:suppressAutoHyphens/>
              <w:snapToGrid w:val="0"/>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t>Шуточные и игровые стихотворения для детей. Декламация произведений. Работа над развитием умения отвечать на вопросы по содержанию прочитанного.Передача при помощи интонации своего отношения к персонажам или событиям. Участие в диалоге при обсуждении произведения. Знать русский алфавит</w:t>
            </w:r>
          </w:p>
        </w:tc>
        <w:tc>
          <w:tcPr>
            <w:tcW w:w="1948" w:type="dxa"/>
            <w:tcBorders>
              <w:top w:val="single" w:sz="4" w:space="0" w:color="000000"/>
              <w:left w:val="single" w:sz="4" w:space="0" w:color="000000"/>
              <w:bottom w:val="single" w:sz="4" w:space="0" w:color="000000"/>
            </w:tcBorders>
          </w:tcPr>
          <w:p w:rsidR="00D03903" w:rsidRPr="00D03903" w:rsidRDefault="00D03903" w:rsidP="00D03903">
            <w:pPr>
              <w:suppressAutoHyphens/>
              <w:snapToGrid w:val="0"/>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t>Сформированность социальных и учебных мотивов</w:t>
            </w:r>
          </w:p>
        </w:tc>
        <w:tc>
          <w:tcPr>
            <w:tcW w:w="1956" w:type="dxa"/>
            <w:tcBorders>
              <w:top w:val="single" w:sz="4" w:space="0" w:color="000000"/>
              <w:left w:val="single" w:sz="4" w:space="0" w:color="000000"/>
              <w:bottom w:val="single" w:sz="4" w:space="0" w:color="000000"/>
            </w:tcBorders>
          </w:tcPr>
          <w:p w:rsidR="00D03903" w:rsidRPr="00D03903" w:rsidRDefault="00D03903" w:rsidP="00D03903">
            <w:pPr>
              <w:suppressAutoHyphens/>
              <w:snapToGrid w:val="0"/>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t>Уметь анализировать объекты с целью выделения существенных и несущественных признаков, на основе пересказа текста, декламирования стихотворных произведений.</w:t>
            </w:r>
          </w:p>
        </w:tc>
        <w:tc>
          <w:tcPr>
            <w:tcW w:w="1718" w:type="dxa"/>
            <w:tcBorders>
              <w:top w:val="single" w:sz="4" w:space="0" w:color="000000"/>
              <w:left w:val="single" w:sz="4" w:space="0" w:color="000000"/>
              <w:bottom w:val="single" w:sz="4" w:space="0" w:color="000000"/>
            </w:tcBorders>
          </w:tcPr>
          <w:p w:rsidR="00D03903" w:rsidRPr="00D03903" w:rsidRDefault="00D03903" w:rsidP="00D03903">
            <w:pPr>
              <w:suppressAutoHyphens/>
              <w:snapToGrid w:val="0"/>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t xml:space="preserve">Уметь с достаточной полнотой и точностью выражать свои мысли в соответствии с задачами и условиями коммуникации; владение монологической и диалогической формами речи в соответствии с грамматическими и синтаксическими нормами родного языка, современных </w:t>
            </w:r>
            <w:r w:rsidRPr="00D03903">
              <w:rPr>
                <w:rFonts w:ascii="Times New Roman" w:eastAsia="Times New Roman" w:hAnsi="Times New Roman" w:cs="Times New Roman"/>
                <w:sz w:val="24"/>
                <w:szCs w:val="24"/>
                <w:lang w:eastAsia="ar-SA"/>
              </w:rPr>
              <w:lastRenderedPageBreak/>
              <w:t>средств коммуникации.</w:t>
            </w:r>
          </w:p>
        </w:tc>
        <w:tc>
          <w:tcPr>
            <w:tcW w:w="1784" w:type="dxa"/>
            <w:tcBorders>
              <w:top w:val="single" w:sz="4" w:space="0" w:color="000000"/>
              <w:left w:val="single" w:sz="4" w:space="0" w:color="000000"/>
              <w:bottom w:val="single" w:sz="4" w:space="0" w:color="000000"/>
            </w:tcBorders>
          </w:tcPr>
          <w:p w:rsidR="00D03903" w:rsidRPr="00D03903" w:rsidRDefault="00D03903" w:rsidP="00D03903">
            <w:pPr>
              <w:suppressAutoHyphens/>
              <w:snapToGrid w:val="0"/>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lastRenderedPageBreak/>
              <w:t xml:space="preserve"> Развитие саморегуляции как способности к мобилизации сил и энергии. К волевому усилию</w:t>
            </w:r>
          </w:p>
        </w:tc>
        <w:tc>
          <w:tcPr>
            <w:tcW w:w="1101" w:type="dxa"/>
            <w:tcBorders>
              <w:top w:val="single" w:sz="4" w:space="0" w:color="000000"/>
              <w:left w:val="single" w:sz="4" w:space="0" w:color="000000"/>
              <w:bottom w:val="single" w:sz="4" w:space="0" w:color="000000"/>
              <w:right w:val="single" w:sz="4" w:space="0" w:color="000000"/>
            </w:tcBorders>
          </w:tcPr>
          <w:p w:rsidR="00D03903" w:rsidRPr="00D03903" w:rsidRDefault="00D03903" w:rsidP="00D03903">
            <w:pPr>
              <w:suppressAutoHyphens/>
              <w:snapToGrid w:val="0"/>
              <w:spacing w:after="0" w:line="240" w:lineRule="auto"/>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t>20.03</w:t>
            </w:r>
          </w:p>
        </w:tc>
      </w:tr>
    </w:tbl>
    <w:p w:rsidR="00D03903" w:rsidRPr="00D03903" w:rsidRDefault="00D03903" w:rsidP="00D03903">
      <w:pPr>
        <w:tabs>
          <w:tab w:val="left" w:pos="1260"/>
        </w:tabs>
        <w:suppressAutoHyphens/>
        <w:autoSpaceDE w:val="0"/>
        <w:autoSpaceDN w:val="0"/>
        <w:adjustRightInd w:val="0"/>
        <w:spacing w:line="240" w:lineRule="auto"/>
        <w:jc w:val="center"/>
        <w:rPr>
          <w:rFonts w:ascii="Times New Roman" w:eastAsia="Times New Roman" w:hAnsi="Times New Roman" w:cs="Times New Roman"/>
          <w:b/>
          <w:sz w:val="24"/>
          <w:szCs w:val="24"/>
          <w:lang w:eastAsia="ar-SA"/>
        </w:rPr>
      </w:pPr>
    </w:p>
    <w:p w:rsidR="00D03903" w:rsidRPr="00D03903" w:rsidRDefault="00D03903" w:rsidP="00D03903">
      <w:pPr>
        <w:tabs>
          <w:tab w:val="left" w:pos="1260"/>
        </w:tabs>
        <w:suppressAutoHyphens/>
        <w:autoSpaceDE w:val="0"/>
        <w:autoSpaceDN w:val="0"/>
        <w:adjustRightInd w:val="0"/>
        <w:spacing w:line="240" w:lineRule="auto"/>
        <w:jc w:val="center"/>
        <w:rPr>
          <w:rFonts w:ascii="Times New Roman" w:eastAsia="Times New Roman" w:hAnsi="Times New Roman" w:cs="Times New Roman"/>
          <w:b/>
          <w:sz w:val="24"/>
          <w:szCs w:val="24"/>
          <w:lang w:eastAsia="ar-SA"/>
        </w:rPr>
      </w:pPr>
      <w:r w:rsidRPr="00D03903">
        <w:rPr>
          <w:rFonts w:ascii="Times New Roman" w:eastAsia="Times New Roman" w:hAnsi="Times New Roman" w:cs="Times New Roman"/>
          <w:b/>
          <w:sz w:val="24"/>
          <w:szCs w:val="24"/>
          <w:lang w:eastAsia="ar-SA"/>
        </w:rPr>
        <w:t>Календарно- тематическое планирование «Литературное чтение»</w:t>
      </w:r>
    </w:p>
    <w:tbl>
      <w:tblPr>
        <w:tblW w:w="157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2000"/>
        <w:gridCol w:w="1000"/>
        <w:gridCol w:w="2640"/>
        <w:gridCol w:w="7150"/>
        <w:gridCol w:w="1320"/>
        <w:gridCol w:w="1066"/>
      </w:tblGrid>
      <w:tr w:rsidR="00D03903" w:rsidRPr="00D03903" w:rsidTr="005B2106">
        <w:trPr>
          <w:trHeight w:val="1012"/>
        </w:trPr>
        <w:tc>
          <w:tcPr>
            <w:tcW w:w="534" w:type="dxa"/>
            <w:vAlign w:val="center"/>
          </w:tcPr>
          <w:p w:rsidR="00D03903" w:rsidRPr="00D03903" w:rsidRDefault="00D03903" w:rsidP="00D03903">
            <w:pPr>
              <w:suppressAutoHyphens/>
              <w:spacing w:after="0" w:line="240" w:lineRule="auto"/>
              <w:contextualSpacing/>
              <w:jc w:val="center"/>
              <w:rPr>
                <w:rFonts w:ascii="Times New Roman" w:eastAsia="Times New Roman" w:hAnsi="Times New Roman" w:cs="Times New Roman"/>
                <w:b/>
                <w:sz w:val="24"/>
                <w:szCs w:val="24"/>
                <w:lang w:eastAsia="ru-RU"/>
              </w:rPr>
            </w:pPr>
            <w:r w:rsidRPr="00D03903">
              <w:rPr>
                <w:rFonts w:ascii="Times New Roman" w:eastAsia="Times New Roman" w:hAnsi="Times New Roman" w:cs="Times New Roman"/>
                <w:b/>
                <w:bCs/>
                <w:sz w:val="24"/>
                <w:szCs w:val="24"/>
                <w:lang w:eastAsia="ru-RU"/>
              </w:rPr>
              <w:t>№</w:t>
            </w:r>
          </w:p>
        </w:tc>
        <w:tc>
          <w:tcPr>
            <w:tcW w:w="2000" w:type="dxa"/>
            <w:vAlign w:val="center"/>
          </w:tcPr>
          <w:p w:rsidR="00D03903" w:rsidRPr="00D03903" w:rsidRDefault="00D03903" w:rsidP="00D03903">
            <w:pPr>
              <w:suppressAutoHyphens/>
              <w:spacing w:after="0" w:line="240" w:lineRule="auto"/>
              <w:contextualSpacing/>
              <w:jc w:val="center"/>
              <w:rPr>
                <w:rFonts w:ascii="Times New Roman" w:eastAsia="Times New Roman" w:hAnsi="Times New Roman" w:cs="Times New Roman"/>
                <w:b/>
                <w:bCs/>
                <w:sz w:val="24"/>
                <w:szCs w:val="24"/>
                <w:lang w:eastAsia="ru-RU"/>
              </w:rPr>
            </w:pPr>
            <w:r w:rsidRPr="00D03903">
              <w:rPr>
                <w:rFonts w:ascii="Times New Roman" w:eastAsia="Times New Roman" w:hAnsi="Times New Roman" w:cs="Times New Roman"/>
                <w:b/>
                <w:bCs/>
                <w:sz w:val="24"/>
                <w:szCs w:val="24"/>
                <w:lang w:eastAsia="ru-RU"/>
              </w:rPr>
              <w:t>Раздел</w:t>
            </w:r>
          </w:p>
          <w:p w:rsidR="00D03903" w:rsidRPr="00D03903" w:rsidRDefault="00D03903" w:rsidP="00D03903">
            <w:pPr>
              <w:suppressAutoHyphens/>
              <w:spacing w:after="0" w:line="240" w:lineRule="auto"/>
              <w:contextualSpacing/>
              <w:jc w:val="center"/>
              <w:rPr>
                <w:rFonts w:ascii="Times New Roman" w:eastAsia="Times New Roman" w:hAnsi="Times New Roman" w:cs="Times New Roman"/>
                <w:b/>
                <w:bCs/>
                <w:sz w:val="24"/>
                <w:szCs w:val="24"/>
                <w:lang w:eastAsia="ru-RU"/>
              </w:rPr>
            </w:pPr>
            <w:r w:rsidRPr="00D03903">
              <w:rPr>
                <w:rFonts w:ascii="Times New Roman" w:eastAsia="Times New Roman" w:hAnsi="Times New Roman" w:cs="Times New Roman"/>
                <w:b/>
                <w:bCs/>
                <w:sz w:val="24"/>
                <w:szCs w:val="24"/>
                <w:lang w:eastAsia="ru-RU"/>
              </w:rPr>
              <w:t>Тема урока</w:t>
            </w:r>
          </w:p>
          <w:p w:rsidR="00D03903" w:rsidRPr="00D03903" w:rsidRDefault="00D03903" w:rsidP="00D03903">
            <w:pPr>
              <w:suppressAutoHyphens/>
              <w:spacing w:after="0" w:line="240" w:lineRule="auto"/>
              <w:contextualSpacing/>
              <w:jc w:val="center"/>
              <w:rPr>
                <w:rFonts w:ascii="Times New Roman" w:eastAsia="Times New Roman" w:hAnsi="Times New Roman" w:cs="Times New Roman"/>
                <w:b/>
                <w:sz w:val="24"/>
                <w:szCs w:val="24"/>
                <w:lang w:eastAsia="ru-RU"/>
              </w:rPr>
            </w:pPr>
          </w:p>
        </w:tc>
        <w:tc>
          <w:tcPr>
            <w:tcW w:w="1000" w:type="dxa"/>
          </w:tcPr>
          <w:p w:rsidR="00D03903" w:rsidRPr="00D03903" w:rsidRDefault="00D03903" w:rsidP="00D03903">
            <w:pPr>
              <w:spacing w:after="0" w:line="240" w:lineRule="auto"/>
              <w:jc w:val="center"/>
              <w:rPr>
                <w:rFonts w:ascii="Times New Roman" w:eastAsia="Times New Roman" w:hAnsi="Times New Roman" w:cs="Times New Roman"/>
                <w:b/>
                <w:sz w:val="24"/>
                <w:szCs w:val="24"/>
                <w:lang w:eastAsia="ru-RU"/>
              </w:rPr>
            </w:pPr>
            <w:r w:rsidRPr="00D03903">
              <w:rPr>
                <w:rFonts w:ascii="Times New Roman" w:eastAsia="Times New Roman" w:hAnsi="Times New Roman" w:cs="Times New Roman"/>
                <w:b/>
                <w:bCs/>
                <w:sz w:val="24"/>
                <w:szCs w:val="24"/>
                <w:lang w:eastAsia="ru-RU"/>
              </w:rPr>
              <w:t>Количество часов</w:t>
            </w:r>
          </w:p>
        </w:tc>
        <w:tc>
          <w:tcPr>
            <w:tcW w:w="2640" w:type="dxa"/>
            <w:vAlign w:val="center"/>
          </w:tcPr>
          <w:p w:rsidR="00D03903" w:rsidRPr="00D03903" w:rsidRDefault="00D03903" w:rsidP="00D03903">
            <w:pPr>
              <w:spacing w:after="0" w:line="240" w:lineRule="auto"/>
              <w:jc w:val="center"/>
              <w:rPr>
                <w:rFonts w:ascii="Times New Roman" w:eastAsia="Times New Roman" w:hAnsi="Times New Roman" w:cs="Times New Roman"/>
                <w:b/>
                <w:sz w:val="24"/>
                <w:szCs w:val="24"/>
                <w:lang w:eastAsia="ru-RU"/>
              </w:rPr>
            </w:pPr>
            <w:r w:rsidRPr="00D03903">
              <w:rPr>
                <w:rFonts w:ascii="Times New Roman" w:eastAsia="Times New Roman" w:hAnsi="Times New Roman" w:cs="Times New Roman"/>
                <w:b/>
                <w:sz w:val="24"/>
                <w:szCs w:val="24"/>
                <w:lang w:eastAsia="ru-RU"/>
              </w:rPr>
              <w:t>Планируемые результаты</w:t>
            </w:r>
          </w:p>
          <w:p w:rsidR="00D03903" w:rsidRPr="00D03903" w:rsidRDefault="00D03903" w:rsidP="00D03903">
            <w:pPr>
              <w:spacing w:after="0" w:line="240" w:lineRule="auto"/>
              <w:jc w:val="center"/>
              <w:rPr>
                <w:rFonts w:ascii="Times New Roman" w:eastAsia="Times New Roman" w:hAnsi="Times New Roman" w:cs="Times New Roman"/>
                <w:b/>
                <w:sz w:val="24"/>
                <w:szCs w:val="24"/>
                <w:lang w:eastAsia="ru-RU"/>
              </w:rPr>
            </w:pPr>
            <w:r w:rsidRPr="00D03903">
              <w:rPr>
                <w:rFonts w:ascii="Times New Roman" w:eastAsia="Times New Roman" w:hAnsi="Times New Roman" w:cs="Times New Roman"/>
                <w:b/>
                <w:sz w:val="24"/>
                <w:szCs w:val="24"/>
                <w:lang w:eastAsia="ru-RU"/>
              </w:rPr>
              <w:t>(Предметные)</w:t>
            </w:r>
          </w:p>
          <w:p w:rsidR="00D03903" w:rsidRPr="00D03903" w:rsidRDefault="00D03903" w:rsidP="00D03903">
            <w:pPr>
              <w:suppressAutoHyphens/>
              <w:spacing w:after="0" w:line="240" w:lineRule="auto"/>
              <w:contextualSpacing/>
              <w:jc w:val="center"/>
              <w:rPr>
                <w:rFonts w:ascii="Times New Roman" w:eastAsia="Times New Roman" w:hAnsi="Times New Roman" w:cs="Times New Roman"/>
                <w:b/>
                <w:bCs/>
                <w:sz w:val="24"/>
                <w:szCs w:val="24"/>
                <w:lang w:eastAsia="ru-RU"/>
              </w:rPr>
            </w:pPr>
          </w:p>
        </w:tc>
        <w:tc>
          <w:tcPr>
            <w:tcW w:w="7150" w:type="dxa"/>
            <w:vAlign w:val="center"/>
          </w:tcPr>
          <w:p w:rsidR="00D03903" w:rsidRPr="00D03903" w:rsidRDefault="00D03903" w:rsidP="00D03903">
            <w:pPr>
              <w:spacing w:after="0" w:line="240" w:lineRule="auto"/>
              <w:jc w:val="center"/>
              <w:rPr>
                <w:rFonts w:ascii="Times New Roman" w:eastAsia="Times New Roman" w:hAnsi="Times New Roman" w:cs="Times New Roman"/>
                <w:b/>
                <w:sz w:val="24"/>
                <w:szCs w:val="24"/>
                <w:lang w:eastAsia="ru-RU"/>
              </w:rPr>
            </w:pPr>
            <w:r w:rsidRPr="00D03903">
              <w:rPr>
                <w:rFonts w:ascii="Times New Roman" w:eastAsia="Times New Roman" w:hAnsi="Times New Roman" w:cs="Times New Roman"/>
                <w:b/>
                <w:sz w:val="24"/>
                <w:szCs w:val="24"/>
                <w:lang w:eastAsia="ru-RU"/>
              </w:rPr>
              <w:t>Планируемые результаты</w:t>
            </w:r>
          </w:p>
          <w:p w:rsidR="00D03903" w:rsidRPr="00D03903" w:rsidRDefault="00D03903" w:rsidP="00D03903">
            <w:pPr>
              <w:spacing w:after="0" w:line="240" w:lineRule="auto"/>
              <w:jc w:val="center"/>
              <w:rPr>
                <w:rFonts w:ascii="Times New Roman" w:eastAsia="Times New Roman" w:hAnsi="Times New Roman" w:cs="Times New Roman"/>
                <w:b/>
                <w:sz w:val="24"/>
                <w:szCs w:val="24"/>
                <w:lang w:eastAsia="ru-RU"/>
              </w:rPr>
            </w:pPr>
            <w:r w:rsidRPr="00D03903">
              <w:rPr>
                <w:rFonts w:ascii="Times New Roman" w:eastAsia="Times New Roman" w:hAnsi="Times New Roman" w:cs="Times New Roman"/>
                <w:b/>
                <w:sz w:val="24"/>
                <w:szCs w:val="24"/>
                <w:lang w:eastAsia="ru-RU"/>
              </w:rPr>
              <w:t xml:space="preserve">(Личностные и  метапредметные) </w:t>
            </w:r>
          </w:p>
          <w:p w:rsidR="00D03903" w:rsidRPr="00D03903" w:rsidRDefault="00D03903" w:rsidP="00D03903">
            <w:pPr>
              <w:suppressAutoHyphens/>
              <w:spacing w:after="0" w:line="240" w:lineRule="auto"/>
              <w:contextualSpacing/>
              <w:jc w:val="center"/>
              <w:rPr>
                <w:rFonts w:ascii="Times New Roman" w:eastAsia="Times New Roman" w:hAnsi="Times New Roman" w:cs="Times New Roman"/>
                <w:b/>
                <w:sz w:val="24"/>
                <w:szCs w:val="24"/>
                <w:lang w:eastAsia="ru-RU"/>
              </w:rPr>
            </w:pPr>
          </w:p>
        </w:tc>
        <w:tc>
          <w:tcPr>
            <w:tcW w:w="1320" w:type="dxa"/>
            <w:vAlign w:val="center"/>
          </w:tcPr>
          <w:p w:rsidR="00D03903" w:rsidRPr="00D03903" w:rsidRDefault="00D03903" w:rsidP="00D03903">
            <w:pPr>
              <w:suppressAutoHyphens/>
              <w:spacing w:after="0" w:line="240" w:lineRule="auto"/>
              <w:contextualSpacing/>
              <w:jc w:val="center"/>
              <w:rPr>
                <w:rFonts w:ascii="Times New Roman" w:eastAsia="Times New Roman" w:hAnsi="Times New Roman" w:cs="Times New Roman"/>
                <w:b/>
                <w:sz w:val="24"/>
                <w:szCs w:val="24"/>
                <w:lang w:eastAsia="ru-RU"/>
              </w:rPr>
            </w:pPr>
            <w:r w:rsidRPr="00D03903">
              <w:rPr>
                <w:rFonts w:ascii="Times New Roman" w:eastAsia="Times New Roman" w:hAnsi="Times New Roman" w:cs="Times New Roman"/>
                <w:b/>
                <w:bCs/>
                <w:sz w:val="24"/>
                <w:szCs w:val="24"/>
                <w:lang w:eastAsia="ru-RU"/>
              </w:rPr>
              <w:t xml:space="preserve">Вид контроля </w:t>
            </w:r>
          </w:p>
        </w:tc>
        <w:tc>
          <w:tcPr>
            <w:tcW w:w="1066" w:type="dxa"/>
            <w:vAlign w:val="center"/>
          </w:tcPr>
          <w:p w:rsidR="00D03903" w:rsidRPr="00D03903" w:rsidRDefault="00D03903" w:rsidP="00D03903">
            <w:pPr>
              <w:suppressAutoHyphens/>
              <w:spacing w:after="0" w:line="240" w:lineRule="auto"/>
              <w:contextualSpacing/>
              <w:jc w:val="center"/>
              <w:rPr>
                <w:rFonts w:ascii="Times New Roman" w:eastAsia="Times New Roman" w:hAnsi="Times New Roman" w:cs="Times New Roman"/>
                <w:b/>
                <w:sz w:val="24"/>
                <w:szCs w:val="24"/>
                <w:lang w:eastAsia="ru-RU"/>
              </w:rPr>
            </w:pPr>
            <w:r w:rsidRPr="00D03903">
              <w:rPr>
                <w:rFonts w:ascii="Times New Roman" w:eastAsia="Times New Roman" w:hAnsi="Times New Roman" w:cs="Times New Roman"/>
                <w:b/>
                <w:bCs/>
                <w:sz w:val="24"/>
                <w:szCs w:val="24"/>
                <w:lang w:eastAsia="ru-RU"/>
              </w:rPr>
              <w:t>Дата проведения</w:t>
            </w:r>
          </w:p>
        </w:tc>
      </w:tr>
      <w:tr w:rsidR="00D03903" w:rsidRPr="00D03903" w:rsidTr="005B2106">
        <w:trPr>
          <w:trHeight w:val="275"/>
        </w:trPr>
        <w:tc>
          <w:tcPr>
            <w:tcW w:w="534" w:type="dxa"/>
          </w:tcPr>
          <w:p w:rsidR="00D03903" w:rsidRPr="00D03903" w:rsidRDefault="00D03903" w:rsidP="00D03903">
            <w:pPr>
              <w:numPr>
                <w:ilvl w:val="0"/>
                <w:numId w:val="7"/>
              </w:numPr>
              <w:suppressAutoHyphens/>
              <w:spacing w:after="0" w:line="240" w:lineRule="auto"/>
              <w:contextualSpacing/>
              <w:rPr>
                <w:rFonts w:ascii="Times New Roman" w:eastAsia="Times New Roman" w:hAnsi="Times New Roman" w:cs="Times New Roman"/>
                <w:bCs/>
                <w:sz w:val="24"/>
                <w:szCs w:val="24"/>
                <w:lang w:eastAsia="ru-RU"/>
              </w:rPr>
            </w:pPr>
          </w:p>
        </w:tc>
        <w:tc>
          <w:tcPr>
            <w:tcW w:w="2000" w:type="dxa"/>
          </w:tcPr>
          <w:p w:rsidR="00D03903" w:rsidRPr="00D03903" w:rsidRDefault="00D03903" w:rsidP="00D03903">
            <w:pPr>
              <w:suppressAutoHyphens/>
              <w:spacing w:after="0" w:line="240" w:lineRule="auto"/>
              <w:contextualSpacing/>
              <w:rPr>
                <w:rFonts w:ascii="Times New Roman" w:eastAsia="Times New Roman" w:hAnsi="Times New Roman" w:cs="Times New Roman"/>
                <w:b/>
                <w:bCs/>
                <w:sz w:val="24"/>
                <w:szCs w:val="24"/>
                <w:lang w:eastAsia="ru-RU"/>
              </w:rPr>
            </w:pPr>
            <w:r w:rsidRPr="00D03903">
              <w:rPr>
                <w:rFonts w:ascii="Times New Roman" w:eastAsia="Times New Roman" w:hAnsi="Times New Roman" w:cs="Times New Roman"/>
                <w:b/>
                <w:bCs/>
                <w:sz w:val="24"/>
                <w:szCs w:val="24"/>
                <w:lang w:eastAsia="ru-RU"/>
              </w:rPr>
              <w:t xml:space="preserve">Глава 1. На огородах </w:t>
            </w:r>
          </w:p>
          <w:p w:rsidR="00D03903" w:rsidRPr="00D03903" w:rsidRDefault="00D03903" w:rsidP="00D03903">
            <w:pPr>
              <w:suppressAutoHyphens/>
              <w:spacing w:after="0" w:line="240" w:lineRule="auto"/>
              <w:contextualSpacing/>
              <w:rPr>
                <w:rFonts w:ascii="Times New Roman" w:eastAsia="Arial Unicode MS" w:hAnsi="Times New Roman" w:cs="Times New Roman"/>
                <w:sz w:val="24"/>
                <w:szCs w:val="24"/>
                <w:lang w:eastAsia="ru-RU"/>
              </w:rPr>
            </w:pPr>
            <w:r w:rsidRPr="00D03903">
              <w:rPr>
                <w:rFonts w:ascii="Times New Roman" w:eastAsia="Times New Roman" w:hAnsi="Times New Roman" w:cs="Times New Roman"/>
                <w:b/>
                <w:bCs/>
                <w:sz w:val="24"/>
                <w:szCs w:val="24"/>
                <w:lang w:eastAsia="ru-RU"/>
              </w:rPr>
              <w:t xml:space="preserve">Бабы-яги 9ч) </w:t>
            </w:r>
            <w:r w:rsidRPr="00D03903">
              <w:rPr>
                <w:rFonts w:ascii="Times New Roman" w:eastAsia="Times New Roman" w:hAnsi="Times New Roman" w:cs="Times New Roman"/>
                <w:sz w:val="24"/>
                <w:szCs w:val="24"/>
                <w:lang w:eastAsia="ru-RU"/>
              </w:rPr>
              <w:t>Особенности волшебной сказки. Волшебные помощники и предметы.</w:t>
            </w:r>
          </w:p>
        </w:tc>
        <w:tc>
          <w:tcPr>
            <w:tcW w:w="1000" w:type="dxa"/>
          </w:tcPr>
          <w:p w:rsidR="00D03903" w:rsidRPr="00D03903" w:rsidRDefault="00D03903" w:rsidP="00D03903">
            <w:pPr>
              <w:spacing w:after="0" w:line="240" w:lineRule="auto"/>
              <w:contextualSpacing/>
              <w:rPr>
                <w:rFonts w:ascii="Times New Roman" w:eastAsia="Times New Roman" w:hAnsi="Times New Roman" w:cs="Times New Roman"/>
                <w:bCs/>
                <w:sz w:val="24"/>
                <w:szCs w:val="24"/>
                <w:lang w:eastAsia="ru-RU"/>
              </w:rPr>
            </w:pPr>
            <w:r w:rsidRPr="00D03903">
              <w:rPr>
                <w:rFonts w:ascii="Times New Roman" w:eastAsia="Times New Roman" w:hAnsi="Times New Roman" w:cs="Times New Roman"/>
                <w:bCs/>
                <w:sz w:val="24"/>
                <w:szCs w:val="24"/>
                <w:lang w:eastAsia="ru-RU"/>
              </w:rPr>
              <w:t>1</w:t>
            </w:r>
          </w:p>
        </w:tc>
        <w:tc>
          <w:tcPr>
            <w:tcW w:w="2640" w:type="dxa"/>
          </w:tcPr>
          <w:p w:rsidR="00D03903" w:rsidRPr="00D03903" w:rsidRDefault="00D03903" w:rsidP="00D03903">
            <w:pPr>
              <w:spacing w:after="0" w:line="240" w:lineRule="auto"/>
              <w:contextualSpacing/>
              <w:rPr>
                <w:rFonts w:ascii="Times New Roman" w:eastAsia="Times New Roman" w:hAnsi="Times New Roman" w:cs="Times New Roman"/>
                <w:bCs/>
                <w:sz w:val="24"/>
                <w:szCs w:val="24"/>
                <w:lang w:eastAsia="ru-RU"/>
              </w:rPr>
            </w:pPr>
            <w:r w:rsidRPr="00D03903">
              <w:rPr>
                <w:rFonts w:ascii="Times New Roman" w:eastAsia="Times New Roman" w:hAnsi="Times New Roman" w:cs="Times New Roman"/>
                <w:bCs/>
                <w:sz w:val="24"/>
                <w:szCs w:val="24"/>
                <w:lang w:eastAsia="ru-RU"/>
              </w:rPr>
              <w:t>Уметь работать с книгой, находить в книге страницу «Оглавление» или «Содержание».</w:t>
            </w:r>
          </w:p>
        </w:tc>
        <w:tc>
          <w:tcPr>
            <w:tcW w:w="7150" w:type="dxa"/>
          </w:tcPr>
          <w:p w:rsidR="00D03903" w:rsidRPr="00D03903" w:rsidRDefault="00D03903" w:rsidP="00D03903">
            <w:pPr>
              <w:spacing w:after="0" w:line="240" w:lineRule="auto"/>
              <w:rPr>
                <w:rFonts w:ascii="Times New Roman" w:eastAsia="Times New Roman" w:hAnsi="Times New Roman" w:cs="Times New Roman"/>
                <w:sz w:val="24"/>
                <w:szCs w:val="24"/>
                <w:lang w:bidi="en-US"/>
              </w:rPr>
            </w:pPr>
            <w:r w:rsidRPr="00D03903">
              <w:rPr>
                <w:rFonts w:ascii="Times New Roman" w:eastAsia="Times New Roman" w:hAnsi="Times New Roman" w:cs="Times New Roman"/>
                <w:sz w:val="24"/>
                <w:szCs w:val="24"/>
                <w:u w:val="single"/>
                <w:lang w:bidi="en-US"/>
              </w:rPr>
              <w:t>Личностные:</w:t>
            </w:r>
          </w:p>
          <w:p w:rsidR="00D03903" w:rsidRPr="00D03903" w:rsidRDefault="00D03903" w:rsidP="00D03903">
            <w:pPr>
              <w:spacing w:after="0" w:line="240" w:lineRule="auto"/>
              <w:rPr>
                <w:rFonts w:ascii="Times New Roman" w:eastAsia="Times New Roman" w:hAnsi="Times New Roman" w:cs="Times New Roman"/>
                <w:sz w:val="24"/>
                <w:szCs w:val="24"/>
                <w:lang w:bidi="en-US"/>
              </w:rPr>
            </w:pPr>
            <w:r w:rsidRPr="00D03903">
              <w:rPr>
                <w:rFonts w:ascii="Times New Roman" w:eastAsia="Times New Roman" w:hAnsi="Times New Roman" w:cs="Times New Roman"/>
                <w:sz w:val="24"/>
                <w:szCs w:val="24"/>
                <w:lang w:bidi="en-US"/>
              </w:rPr>
              <w:t>-положительное отношение к литературному чтению;</w:t>
            </w:r>
          </w:p>
          <w:p w:rsidR="00D03903" w:rsidRPr="00D03903" w:rsidRDefault="00D03903" w:rsidP="00D03903">
            <w:pPr>
              <w:spacing w:after="0" w:line="240" w:lineRule="auto"/>
              <w:rPr>
                <w:rFonts w:ascii="Times New Roman" w:eastAsia="Times New Roman" w:hAnsi="Times New Roman" w:cs="Times New Roman"/>
                <w:sz w:val="24"/>
                <w:szCs w:val="24"/>
                <w:lang w:bidi="en-US"/>
              </w:rPr>
            </w:pPr>
          </w:p>
          <w:p w:rsidR="00D03903" w:rsidRPr="00D03903" w:rsidRDefault="00D03903" w:rsidP="00D03903">
            <w:pPr>
              <w:spacing w:after="0" w:line="240" w:lineRule="auto"/>
              <w:rPr>
                <w:rFonts w:ascii="Times New Roman" w:eastAsia="Times New Roman" w:hAnsi="Times New Roman" w:cs="Times New Roman"/>
                <w:sz w:val="24"/>
                <w:szCs w:val="24"/>
                <w:lang w:bidi="en-US"/>
              </w:rPr>
            </w:pPr>
            <w:r w:rsidRPr="00D03903">
              <w:rPr>
                <w:rFonts w:ascii="Times New Roman" w:eastAsia="Times New Roman" w:hAnsi="Times New Roman" w:cs="Times New Roman"/>
                <w:sz w:val="24"/>
                <w:szCs w:val="24"/>
                <w:u w:val="single"/>
                <w:lang w:bidi="en-US"/>
              </w:rPr>
              <w:t>Регулятивные:</w:t>
            </w:r>
          </w:p>
          <w:p w:rsidR="00D03903" w:rsidRPr="00D03903" w:rsidRDefault="00D03903" w:rsidP="00D03903">
            <w:pPr>
              <w:spacing w:after="0" w:line="240" w:lineRule="auto"/>
              <w:rPr>
                <w:rFonts w:ascii="Times New Roman" w:eastAsia="Times New Roman" w:hAnsi="Times New Roman" w:cs="Times New Roman"/>
                <w:sz w:val="24"/>
                <w:szCs w:val="24"/>
                <w:lang w:bidi="en-US"/>
              </w:rPr>
            </w:pPr>
            <w:r w:rsidRPr="00D03903">
              <w:rPr>
                <w:rFonts w:ascii="Times New Roman" w:eastAsia="Times New Roman" w:hAnsi="Times New Roman" w:cs="Times New Roman"/>
                <w:sz w:val="24"/>
                <w:szCs w:val="24"/>
                <w:lang w:bidi="en-US"/>
              </w:rPr>
              <w:t>- понимать цель и смысл выполняемых заданий;</w:t>
            </w:r>
          </w:p>
          <w:p w:rsidR="00D03903" w:rsidRPr="00D03903" w:rsidRDefault="00D03903" w:rsidP="00D03903">
            <w:pPr>
              <w:spacing w:after="0" w:line="240" w:lineRule="auto"/>
              <w:rPr>
                <w:rFonts w:ascii="Times New Roman" w:eastAsia="Times New Roman" w:hAnsi="Times New Roman" w:cs="Times New Roman"/>
                <w:sz w:val="24"/>
                <w:szCs w:val="24"/>
                <w:lang w:bidi="en-US"/>
              </w:rPr>
            </w:pPr>
            <w:r w:rsidRPr="00D03903">
              <w:rPr>
                <w:rFonts w:ascii="Times New Roman" w:eastAsia="Times New Roman" w:hAnsi="Times New Roman" w:cs="Times New Roman"/>
                <w:sz w:val="24"/>
                <w:szCs w:val="24"/>
                <w:lang w:bidi="en-US"/>
              </w:rPr>
              <w:t>- сравнивать  между  собой  произведения  одного  фольклорного  жанра</w:t>
            </w:r>
          </w:p>
          <w:p w:rsidR="00D03903" w:rsidRPr="00D03903" w:rsidRDefault="00D03903" w:rsidP="00D03903">
            <w:pPr>
              <w:spacing w:after="0" w:line="240" w:lineRule="auto"/>
              <w:rPr>
                <w:rFonts w:ascii="Times New Roman" w:eastAsia="Times New Roman" w:hAnsi="Times New Roman" w:cs="Times New Roman"/>
                <w:sz w:val="24"/>
                <w:szCs w:val="24"/>
                <w:u w:val="single"/>
                <w:lang w:bidi="en-US"/>
              </w:rPr>
            </w:pPr>
          </w:p>
          <w:p w:rsidR="00D03903" w:rsidRPr="00D03903" w:rsidRDefault="00D03903" w:rsidP="00D03903">
            <w:pPr>
              <w:spacing w:after="0" w:line="240" w:lineRule="auto"/>
              <w:rPr>
                <w:rFonts w:ascii="Times New Roman" w:eastAsia="Times New Roman" w:hAnsi="Times New Roman" w:cs="Times New Roman"/>
                <w:sz w:val="24"/>
                <w:szCs w:val="24"/>
                <w:lang w:bidi="en-US"/>
              </w:rPr>
            </w:pPr>
            <w:r w:rsidRPr="00D03903">
              <w:rPr>
                <w:rFonts w:ascii="Times New Roman" w:eastAsia="Times New Roman" w:hAnsi="Times New Roman" w:cs="Times New Roman"/>
                <w:sz w:val="24"/>
                <w:szCs w:val="24"/>
                <w:u w:val="single"/>
                <w:lang w:bidi="en-US"/>
              </w:rPr>
              <w:t>Познавательные:</w:t>
            </w:r>
          </w:p>
          <w:p w:rsidR="00D03903" w:rsidRPr="00D03903" w:rsidRDefault="00D03903" w:rsidP="00D03903">
            <w:pPr>
              <w:spacing w:after="0" w:line="240" w:lineRule="auto"/>
              <w:rPr>
                <w:rFonts w:ascii="Times New Roman" w:eastAsia="Times New Roman" w:hAnsi="Times New Roman" w:cs="Times New Roman"/>
                <w:sz w:val="24"/>
                <w:szCs w:val="24"/>
                <w:lang w:bidi="en-US"/>
              </w:rPr>
            </w:pPr>
            <w:r w:rsidRPr="00D03903">
              <w:rPr>
                <w:rFonts w:ascii="Times New Roman" w:eastAsia="Times New Roman" w:hAnsi="Times New Roman" w:cs="Times New Roman"/>
                <w:sz w:val="24"/>
                <w:szCs w:val="24"/>
                <w:lang w:bidi="en-US"/>
              </w:rPr>
              <w:t>- понимать фактическое понимание текста</w:t>
            </w:r>
          </w:p>
          <w:p w:rsidR="00D03903" w:rsidRPr="00D03903" w:rsidRDefault="00D03903" w:rsidP="00D03903">
            <w:pPr>
              <w:spacing w:after="0" w:line="240" w:lineRule="auto"/>
              <w:rPr>
                <w:rFonts w:ascii="Times New Roman" w:eastAsia="Times New Roman" w:hAnsi="Times New Roman" w:cs="Times New Roman"/>
                <w:sz w:val="24"/>
                <w:szCs w:val="24"/>
                <w:lang w:bidi="en-US"/>
              </w:rPr>
            </w:pPr>
            <w:r w:rsidRPr="00D03903">
              <w:rPr>
                <w:rFonts w:ascii="Times New Roman" w:eastAsia="Times New Roman" w:hAnsi="Times New Roman" w:cs="Times New Roman"/>
                <w:sz w:val="24"/>
                <w:szCs w:val="24"/>
                <w:lang w:bidi="en-US"/>
              </w:rPr>
              <w:t>- поиск необходимой информации для выполнения учебных заданий с использованием учебной литературы</w:t>
            </w:r>
          </w:p>
          <w:p w:rsidR="00D03903" w:rsidRPr="00D03903" w:rsidRDefault="00D03903" w:rsidP="00D03903">
            <w:pPr>
              <w:spacing w:after="0" w:line="240" w:lineRule="auto"/>
              <w:rPr>
                <w:rFonts w:ascii="Times New Roman" w:eastAsia="Times New Roman" w:hAnsi="Times New Roman" w:cs="Times New Roman"/>
                <w:sz w:val="24"/>
                <w:szCs w:val="24"/>
                <w:lang w:bidi="en-US"/>
              </w:rPr>
            </w:pPr>
          </w:p>
          <w:p w:rsidR="00D03903" w:rsidRPr="00D03903" w:rsidRDefault="00D03903" w:rsidP="00D03903">
            <w:pPr>
              <w:spacing w:after="0" w:line="240" w:lineRule="auto"/>
              <w:rPr>
                <w:rFonts w:ascii="Times New Roman" w:eastAsia="Times New Roman" w:hAnsi="Times New Roman" w:cs="Times New Roman"/>
                <w:sz w:val="24"/>
                <w:szCs w:val="24"/>
                <w:u w:val="single"/>
                <w:lang w:bidi="en-US"/>
              </w:rPr>
            </w:pPr>
            <w:r w:rsidRPr="00D03903">
              <w:rPr>
                <w:rFonts w:ascii="Times New Roman" w:eastAsia="Times New Roman" w:hAnsi="Times New Roman" w:cs="Times New Roman"/>
                <w:sz w:val="24"/>
                <w:szCs w:val="24"/>
                <w:u w:val="single"/>
                <w:lang w:bidi="en-US"/>
              </w:rPr>
              <w:t xml:space="preserve">Коммуникативные </w:t>
            </w:r>
          </w:p>
          <w:p w:rsidR="00D03903" w:rsidRPr="00D03903" w:rsidRDefault="00D03903" w:rsidP="00D03903">
            <w:pPr>
              <w:spacing w:after="0" w:line="240" w:lineRule="auto"/>
              <w:rPr>
                <w:rFonts w:ascii="Times New Roman" w:eastAsia="Times New Roman" w:hAnsi="Times New Roman" w:cs="Times New Roman"/>
                <w:sz w:val="24"/>
                <w:szCs w:val="24"/>
                <w:lang w:bidi="en-US"/>
              </w:rPr>
            </w:pPr>
          </w:p>
          <w:p w:rsidR="00D03903" w:rsidRPr="00D03903" w:rsidRDefault="00D03903" w:rsidP="00D03903">
            <w:pPr>
              <w:spacing w:after="0" w:line="240" w:lineRule="auto"/>
              <w:rPr>
                <w:rFonts w:ascii="Times New Roman" w:eastAsia="Times New Roman" w:hAnsi="Times New Roman" w:cs="Times New Roman"/>
                <w:sz w:val="24"/>
                <w:szCs w:val="24"/>
                <w:lang w:bidi="en-US"/>
              </w:rPr>
            </w:pPr>
            <w:r w:rsidRPr="00D03903">
              <w:rPr>
                <w:rFonts w:ascii="Times New Roman" w:eastAsia="Times New Roman" w:hAnsi="Times New Roman" w:cs="Times New Roman"/>
                <w:sz w:val="24"/>
                <w:szCs w:val="24"/>
                <w:lang w:bidi="en-US"/>
              </w:rPr>
              <w:t>- входить в коммуникативную игровую и учебную ситуацию;</w:t>
            </w:r>
          </w:p>
          <w:p w:rsidR="00D03903" w:rsidRPr="00D03903" w:rsidRDefault="00D03903" w:rsidP="00D03903">
            <w:pPr>
              <w:spacing w:after="0" w:line="240" w:lineRule="auto"/>
              <w:rPr>
                <w:rFonts w:ascii="Times New Roman" w:eastAsia="Times New Roman" w:hAnsi="Times New Roman" w:cs="Times New Roman"/>
                <w:sz w:val="24"/>
                <w:szCs w:val="24"/>
                <w:lang w:bidi="en-US"/>
              </w:rPr>
            </w:pPr>
          </w:p>
        </w:tc>
        <w:tc>
          <w:tcPr>
            <w:tcW w:w="1320" w:type="dxa"/>
          </w:tcPr>
          <w:p w:rsidR="00D03903" w:rsidRPr="00D03903" w:rsidRDefault="00D03903" w:rsidP="00D03903">
            <w:pPr>
              <w:suppressAutoHyphens/>
              <w:spacing w:after="0" w:line="240" w:lineRule="auto"/>
              <w:contextualSpacing/>
              <w:rPr>
                <w:rFonts w:ascii="Times New Roman" w:eastAsia="Times New Roman" w:hAnsi="Times New Roman" w:cs="Times New Roman"/>
                <w:bCs/>
                <w:sz w:val="24"/>
                <w:szCs w:val="24"/>
                <w:lang w:eastAsia="ru-RU"/>
              </w:rPr>
            </w:pPr>
            <w:r w:rsidRPr="00D03903">
              <w:rPr>
                <w:rFonts w:ascii="Times New Roman" w:eastAsia="Times New Roman" w:hAnsi="Times New Roman" w:cs="Times New Roman"/>
                <w:bCs/>
                <w:sz w:val="24"/>
                <w:szCs w:val="24"/>
                <w:lang w:eastAsia="ru-RU"/>
              </w:rPr>
              <w:t xml:space="preserve">Текущий </w:t>
            </w:r>
          </w:p>
        </w:tc>
        <w:tc>
          <w:tcPr>
            <w:tcW w:w="1066" w:type="dxa"/>
          </w:tcPr>
          <w:p w:rsidR="00D03903" w:rsidRPr="00D03903" w:rsidRDefault="00D03903" w:rsidP="00D03903">
            <w:pPr>
              <w:suppressAutoHyphens/>
              <w:spacing w:after="0" w:line="240" w:lineRule="auto"/>
              <w:contextualSpacing/>
              <w:rPr>
                <w:rFonts w:ascii="Times New Roman" w:eastAsia="Times New Roman" w:hAnsi="Times New Roman" w:cs="Times New Roman"/>
                <w:bCs/>
                <w:sz w:val="24"/>
                <w:szCs w:val="24"/>
                <w:lang w:eastAsia="ru-RU"/>
              </w:rPr>
            </w:pPr>
          </w:p>
          <w:p w:rsidR="00D03903" w:rsidRPr="00D03903" w:rsidRDefault="00D03903" w:rsidP="00D03903">
            <w:pPr>
              <w:suppressAutoHyphens/>
              <w:spacing w:after="0" w:line="240" w:lineRule="auto"/>
              <w:contextualSpacing/>
              <w:rPr>
                <w:rFonts w:ascii="Times New Roman" w:eastAsia="Times New Roman" w:hAnsi="Times New Roman" w:cs="Times New Roman"/>
                <w:bCs/>
                <w:sz w:val="24"/>
                <w:szCs w:val="24"/>
                <w:lang w:eastAsia="ru-RU"/>
              </w:rPr>
            </w:pPr>
          </w:p>
          <w:p w:rsidR="00D03903" w:rsidRPr="00D03903" w:rsidRDefault="00D03903" w:rsidP="00D03903">
            <w:pPr>
              <w:suppressAutoHyphens/>
              <w:spacing w:after="0" w:line="240" w:lineRule="auto"/>
              <w:contextualSpacing/>
              <w:rPr>
                <w:rFonts w:ascii="Times New Roman" w:eastAsia="Times New Roman" w:hAnsi="Times New Roman" w:cs="Times New Roman"/>
                <w:bCs/>
                <w:sz w:val="24"/>
                <w:szCs w:val="24"/>
                <w:lang w:eastAsia="ru-RU"/>
              </w:rPr>
            </w:pPr>
          </w:p>
          <w:p w:rsidR="00D03903" w:rsidRPr="00D03903" w:rsidRDefault="00D03903" w:rsidP="00D03903">
            <w:pPr>
              <w:suppressAutoHyphens/>
              <w:spacing w:after="0" w:line="240" w:lineRule="auto"/>
              <w:contextualSpacing/>
              <w:rPr>
                <w:rFonts w:ascii="Times New Roman" w:eastAsia="Times New Roman" w:hAnsi="Times New Roman" w:cs="Times New Roman"/>
                <w:bCs/>
                <w:sz w:val="24"/>
                <w:szCs w:val="24"/>
                <w:lang w:eastAsia="ru-RU"/>
              </w:rPr>
            </w:pPr>
            <w:r w:rsidRPr="00D03903">
              <w:rPr>
                <w:rFonts w:ascii="Times New Roman" w:eastAsia="Times New Roman" w:hAnsi="Times New Roman" w:cs="Times New Roman"/>
                <w:bCs/>
                <w:sz w:val="24"/>
                <w:szCs w:val="24"/>
                <w:lang w:eastAsia="ru-RU"/>
              </w:rPr>
              <w:t>02.04</w:t>
            </w:r>
          </w:p>
        </w:tc>
      </w:tr>
      <w:tr w:rsidR="00D03903" w:rsidRPr="00D03903" w:rsidTr="005B2106">
        <w:trPr>
          <w:trHeight w:val="275"/>
        </w:trPr>
        <w:tc>
          <w:tcPr>
            <w:tcW w:w="534" w:type="dxa"/>
          </w:tcPr>
          <w:p w:rsidR="00D03903" w:rsidRPr="00D03903" w:rsidRDefault="00D03903" w:rsidP="00D03903">
            <w:pPr>
              <w:numPr>
                <w:ilvl w:val="0"/>
                <w:numId w:val="7"/>
              </w:numPr>
              <w:suppressAutoHyphens/>
              <w:spacing w:after="0" w:line="240" w:lineRule="auto"/>
              <w:contextualSpacing/>
              <w:rPr>
                <w:rFonts w:ascii="Times New Roman" w:eastAsia="Times New Roman" w:hAnsi="Times New Roman" w:cs="Times New Roman"/>
                <w:bCs/>
                <w:sz w:val="24"/>
                <w:szCs w:val="24"/>
                <w:lang w:eastAsia="ru-RU"/>
              </w:rPr>
            </w:pPr>
          </w:p>
        </w:tc>
        <w:tc>
          <w:tcPr>
            <w:tcW w:w="2000" w:type="dxa"/>
          </w:tcPr>
          <w:p w:rsidR="00D03903" w:rsidRPr="00D03903" w:rsidRDefault="00D03903" w:rsidP="00D03903">
            <w:pPr>
              <w:suppressAutoHyphens/>
              <w:spacing w:after="0" w:line="240" w:lineRule="auto"/>
              <w:contextualSpacing/>
              <w:rPr>
                <w:rFonts w:ascii="Times New Roman" w:eastAsia="Arial Unicode MS" w:hAnsi="Times New Roman" w:cs="Times New Roman"/>
                <w:sz w:val="24"/>
                <w:szCs w:val="24"/>
                <w:lang w:eastAsia="ru-RU"/>
              </w:rPr>
            </w:pPr>
            <w:r w:rsidRPr="00D03903">
              <w:rPr>
                <w:rFonts w:ascii="Times New Roman" w:eastAsia="Times New Roman" w:hAnsi="Times New Roman" w:cs="Times New Roman"/>
                <w:sz w:val="24"/>
                <w:szCs w:val="24"/>
                <w:lang w:eastAsia="ru-RU"/>
              </w:rPr>
              <w:t>Законы докучной сказки.</w:t>
            </w:r>
          </w:p>
        </w:tc>
        <w:tc>
          <w:tcPr>
            <w:tcW w:w="1000" w:type="dxa"/>
          </w:tcPr>
          <w:p w:rsidR="00D03903" w:rsidRPr="00D03903" w:rsidRDefault="00D03903" w:rsidP="00D03903">
            <w:pPr>
              <w:suppressAutoHyphens/>
              <w:spacing w:after="0" w:line="240" w:lineRule="auto"/>
              <w:contextualSpacing/>
              <w:rPr>
                <w:rFonts w:ascii="Times New Roman" w:eastAsia="Times New Roman" w:hAnsi="Times New Roman" w:cs="Times New Roman"/>
                <w:bCs/>
                <w:sz w:val="24"/>
                <w:szCs w:val="24"/>
                <w:lang w:eastAsia="ru-RU"/>
              </w:rPr>
            </w:pPr>
            <w:r w:rsidRPr="00D03903">
              <w:rPr>
                <w:rFonts w:ascii="Times New Roman" w:eastAsia="Times New Roman" w:hAnsi="Times New Roman" w:cs="Times New Roman"/>
                <w:bCs/>
                <w:sz w:val="24"/>
                <w:szCs w:val="24"/>
                <w:lang w:eastAsia="ru-RU"/>
              </w:rPr>
              <w:t>1</w:t>
            </w:r>
          </w:p>
        </w:tc>
        <w:tc>
          <w:tcPr>
            <w:tcW w:w="2640" w:type="dxa"/>
            <w:vMerge w:val="restart"/>
          </w:tcPr>
          <w:p w:rsidR="00D03903" w:rsidRPr="00D03903" w:rsidRDefault="00D03903" w:rsidP="00D03903">
            <w:pPr>
              <w:suppressAutoHyphens/>
              <w:spacing w:after="0" w:line="240" w:lineRule="auto"/>
              <w:contextualSpacing/>
              <w:rPr>
                <w:rFonts w:ascii="Times New Roman" w:eastAsia="Times New Roman" w:hAnsi="Times New Roman" w:cs="Times New Roman"/>
                <w:bCs/>
                <w:sz w:val="24"/>
                <w:szCs w:val="24"/>
                <w:lang w:eastAsia="ru-RU"/>
              </w:rPr>
            </w:pPr>
            <w:r w:rsidRPr="00D03903">
              <w:rPr>
                <w:rFonts w:ascii="Times New Roman" w:eastAsia="Times New Roman" w:hAnsi="Times New Roman" w:cs="Times New Roman"/>
                <w:bCs/>
                <w:sz w:val="24"/>
                <w:szCs w:val="24"/>
                <w:lang w:eastAsia="ru-RU"/>
              </w:rPr>
              <w:t xml:space="preserve">Знать смысл слова «докучать». Знать законы построения докучной сказки. Уметь выразительно читать, сочинять </w:t>
            </w:r>
            <w:r w:rsidRPr="00D03903">
              <w:rPr>
                <w:rFonts w:ascii="Times New Roman" w:eastAsia="Times New Roman" w:hAnsi="Times New Roman" w:cs="Times New Roman"/>
                <w:bCs/>
                <w:sz w:val="24"/>
                <w:szCs w:val="24"/>
                <w:lang w:eastAsia="ru-RU"/>
              </w:rPr>
              <w:lastRenderedPageBreak/>
              <w:t>докучные сказки.</w:t>
            </w:r>
          </w:p>
        </w:tc>
        <w:tc>
          <w:tcPr>
            <w:tcW w:w="7150" w:type="dxa"/>
            <w:vMerge w:val="restart"/>
          </w:tcPr>
          <w:p w:rsidR="00D03903" w:rsidRPr="00D03903" w:rsidRDefault="00D03903" w:rsidP="00D03903">
            <w:pPr>
              <w:spacing w:after="0" w:line="240" w:lineRule="auto"/>
              <w:rPr>
                <w:rFonts w:ascii="Times New Roman" w:eastAsia="Times New Roman" w:hAnsi="Times New Roman" w:cs="Times New Roman"/>
                <w:sz w:val="24"/>
                <w:szCs w:val="24"/>
                <w:lang w:bidi="en-US"/>
              </w:rPr>
            </w:pPr>
            <w:r w:rsidRPr="00D03903">
              <w:rPr>
                <w:rFonts w:ascii="Times New Roman" w:eastAsia="Times New Roman" w:hAnsi="Times New Roman" w:cs="Times New Roman"/>
                <w:sz w:val="24"/>
                <w:szCs w:val="24"/>
                <w:u w:val="single"/>
                <w:lang w:bidi="en-US"/>
              </w:rPr>
              <w:lastRenderedPageBreak/>
              <w:t>Личностные:</w:t>
            </w:r>
          </w:p>
          <w:p w:rsidR="00D03903" w:rsidRPr="00D03903" w:rsidRDefault="00D03903" w:rsidP="00D03903">
            <w:pPr>
              <w:spacing w:after="0" w:line="240" w:lineRule="auto"/>
              <w:rPr>
                <w:rFonts w:ascii="Times New Roman" w:eastAsia="Times New Roman" w:hAnsi="Times New Roman" w:cs="Times New Roman"/>
                <w:sz w:val="24"/>
                <w:szCs w:val="24"/>
                <w:lang w:bidi="en-US"/>
              </w:rPr>
            </w:pPr>
            <w:r w:rsidRPr="00D03903">
              <w:rPr>
                <w:rFonts w:ascii="Times New Roman" w:eastAsia="Times New Roman" w:hAnsi="Times New Roman" w:cs="Times New Roman"/>
                <w:sz w:val="24"/>
                <w:szCs w:val="24"/>
                <w:lang w:bidi="en-US"/>
              </w:rPr>
              <w:t>-положительное отношение к литературному чтению;</w:t>
            </w:r>
          </w:p>
          <w:p w:rsidR="00D03903" w:rsidRPr="00D03903" w:rsidRDefault="00D03903" w:rsidP="00D03903">
            <w:pPr>
              <w:spacing w:after="0" w:line="240" w:lineRule="auto"/>
              <w:rPr>
                <w:rFonts w:ascii="Times New Roman" w:eastAsia="Times New Roman" w:hAnsi="Times New Roman" w:cs="Times New Roman"/>
                <w:sz w:val="24"/>
                <w:szCs w:val="24"/>
                <w:lang w:bidi="en-US"/>
              </w:rPr>
            </w:pPr>
          </w:p>
          <w:p w:rsidR="00D03903" w:rsidRPr="00D03903" w:rsidRDefault="00D03903" w:rsidP="00D03903">
            <w:pPr>
              <w:spacing w:after="0" w:line="240" w:lineRule="auto"/>
              <w:rPr>
                <w:rFonts w:ascii="Times New Roman" w:eastAsia="Times New Roman" w:hAnsi="Times New Roman" w:cs="Times New Roman"/>
                <w:sz w:val="24"/>
                <w:szCs w:val="24"/>
                <w:lang w:bidi="en-US"/>
              </w:rPr>
            </w:pPr>
            <w:r w:rsidRPr="00D03903">
              <w:rPr>
                <w:rFonts w:ascii="Times New Roman" w:eastAsia="Times New Roman" w:hAnsi="Times New Roman" w:cs="Times New Roman"/>
                <w:sz w:val="24"/>
                <w:szCs w:val="24"/>
                <w:u w:val="single"/>
                <w:lang w:bidi="en-US"/>
              </w:rPr>
              <w:t>Регулятивные:</w:t>
            </w:r>
          </w:p>
          <w:p w:rsidR="00D03903" w:rsidRPr="00D03903" w:rsidRDefault="00D03903" w:rsidP="00D03903">
            <w:pPr>
              <w:spacing w:after="0" w:line="240" w:lineRule="auto"/>
              <w:rPr>
                <w:rFonts w:ascii="Times New Roman" w:eastAsia="Times New Roman" w:hAnsi="Times New Roman" w:cs="Times New Roman"/>
                <w:sz w:val="24"/>
                <w:szCs w:val="24"/>
                <w:lang w:bidi="en-US"/>
              </w:rPr>
            </w:pPr>
            <w:r w:rsidRPr="00D03903">
              <w:rPr>
                <w:rFonts w:ascii="Times New Roman" w:eastAsia="Times New Roman" w:hAnsi="Times New Roman" w:cs="Times New Roman"/>
                <w:sz w:val="24"/>
                <w:szCs w:val="24"/>
                <w:lang w:bidi="en-US"/>
              </w:rPr>
              <w:t>- понимать цель и смысл выполняемых заданий;</w:t>
            </w:r>
          </w:p>
          <w:p w:rsidR="00D03903" w:rsidRPr="00D03903" w:rsidRDefault="00D03903" w:rsidP="00D03903">
            <w:pPr>
              <w:spacing w:after="0" w:line="240" w:lineRule="auto"/>
              <w:rPr>
                <w:rFonts w:ascii="Times New Roman" w:eastAsia="Times New Roman" w:hAnsi="Times New Roman" w:cs="Times New Roman"/>
                <w:sz w:val="24"/>
                <w:szCs w:val="24"/>
                <w:lang w:bidi="en-US"/>
              </w:rPr>
            </w:pPr>
            <w:r w:rsidRPr="00D03903">
              <w:rPr>
                <w:rFonts w:ascii="Times New Roman" w:eastAsia="Times New Roman" w:hAnsi="Times New Roman" w:cs="Times New Roman"/>
                <w:sz w:val="24"/>
                <w:szCs w:val="24"/>
                <w:lang w:bidi="en-US"/>
              </w:rPr>
              <w:t xml:space="preserve">- сравнивать  между  собой  произведения  одного  фольклорного  </w:t>
            </w:r>
            <w:r w:rsidRPr="00D03903">
              <w:rPr>
                <w:rFonts w:ascii="Times New Roman" w:eastAsia="Times New Roman" w:hAnsi="Times New Roman" w:cs="Times New Roman"/>
                <w:sz w:val="24"/>
                <w:szCs w:val="24"/>
                <w:lang w:bidi="en-US"/>
              </w:rPr>
              <w:lastRenderedPageBreak/>
              <w:t>жанра</w:t>
            </w:r>
          </w:p>
          <w:p w:rsidR="00D03903" w:rsidRPr="00D03903" w:rsidRDefault="00D03903" w:rsidP="00D03903">
            <w:pPr>
              <w:spacing w:after="0" w:line="240" w:lineRule="auto"/>
              <w:rPr>
                <w:rFonts w:ascii="Times New Roman" w:eastAsia="Times New Roman" w:hAnsi="Times New Roman" w:cs="Times New Roman"/>
                <w:sz w:val="24"/>
                <w:szCs w:val="24"/>
                <w:u w:val="single"/>
                <w:lang w:bidi="en-US"/>
              </w:rPr>
            </w:pPr>
          </w:p>
          <w:p w:rsidR="00D03903" w:rsidRPr="00D03903" w:rsidRDefault="00D03903" w:rsidP="00D03903">
            <w:pPr>
              <w:spacing w:after="0" w:line="240" w:lineRule="auto"/>
              <w:rPr>
                <w:rFonts w:ascii="Times New Roman" w:eastAsia="Times New Roman" w:hAnsi="Times New Roman" w:cs="Times New Roman"/>
                <w:sz w:val="24"/>
                <w:szCs w:val="24"/>
                <w:lang w:bidi="en-US"/>
              </w:rPr>
            </w:pPr>
            <w:r w:rsidRPr="00D03903">
              <w:rPr>
                <w:rFonts w:ascii="Times New Roman" w:eastAsia="Times New Roman" w:hAnsi="Times New Roman" w:cs="Times New Roman"/>
                <w:sz w:val="24"/>
                <w:szCs w:val="24"/>
                <w:u w:val="single"/>
                <w:lang w:bidi="en-US"/>
              </w:rPr>
              <w:t>Познавательные:</w:t>
            </w:r>
          </w:p>
          <w:p w:rsidR="00D03903" w:rsidRPr="00D03903" w:rsidRDefault="00D03903" w:rsidP="00D03903">
            <w:pPr>
              <w:spacing w:after="0" w:line="240" w:lineRule="auto"/>
              <w:rPr>
                <w:rFonts w:ascii="Times New Roman" w:eastAsia="Times New Roman" w:hAnsi="Times New Roman" w:cs="Times New Roman"/>
                <w:sz w:val="24"/>
                <w:szCs w:val="24"/>
                <w:lang w:bidi="en-US"/>
              </w:rPr>
            </w:pPr>
            <w:r w:rsidRPr="00D03903">
              <w:rPr>
                <w:rFonts w:ascii="Times New Roman" w:eastAsia="Times New Roman" w:hAnsi="Times New Roman" w:cs="Times New Roman"/>
                <w:sz w:val="24"/>
                <w:szCs w:val="24"/>
                <w:lang w:bidi="en-US"/>
              </w:rPr>
              <w:t>- понимать фактическое понимание текста</w:t>
            </w:r>
          </w:p>
          <w:p w:rsidR="00D03903" w:rsidRPr="00D03903" w:rsidRDefault="00D03903" w:rsidP="00D03903">
            <w:pPr>
              <w:spacing w:after="0" w:line="240" w:lineRule="auto"/>
              <w:rPr>
                <w:rFonts w:ascii="Times New Roman" w:eastAsia="Times New Roman" w:hAnsi="Times New Roman" w:cs="Times New Roman"/>
                <w:sz w:val="24"/>
                <w:szCs w:val="24"/>
                <w:lang w:bidi="en-US"/>
              </w:rPr>
            </w:pPr>
            <w:r w:rsidRPr="00D03903">
              <w:rPr>
                <w:rFonts w:ascii="Times New Roman" w:eastAsia="Times New Roman" w:hAnsi="Times New Roman" w:cs="Times New Roman"/>
                <w:sz w:val="24"/>
                <w:szCs w:val="24"/>
                <w:lang w:bidi="en-US"/>
              </w:rPr>
              <w:t>- поиск необходимой информации для выполнения учебных заданий с использованием учебной литературы</w:t>
            </w:r>
          </w:p>
          <w:p w:rsidR="00D03903" w:rsidRPr="00D03903" w:rsidRDefault="00D03903" w:rsidP="00D03903">
            <w:pPr>
              <w:spacing w:after="0" w:line="240" w:lineRule="auto"/>
              <w:rPr>
                <w:rFonts w:ascii="Times New Roman" w:eastAsia="Times New Roman" w:hAnsi="Times New Roman" w:cs="Times New Roman"/>
                <w:sz w:val="24"/>
                <w:szCs w:val="24"/>
                <w:lang w:bidi="en-US"/>
              </w:rPr>
            </w:pPr>
          </w:p>
          <w:p w:rsidR="00D03903" w:rsidRPr="00D03903" w:rsidRDefault="00D03903" w:rsidP="00D03903">
            <w:pPr>
              <w:spacing w:after="0" w:line="240" w:lineRule="auto"/>
              <w:rPr>
                <w:rFonts w:ascii="Times New Roman" w:eastAsia="Times New Roman" w:hAnsi="Times New Roman" w:cs="Times New Roman"/>
                <w:sz w:val="24"/>
                <w:szCs w:val="24"/>
                <w:u w:val="single"/>
                <w:lang w:bidi="en-US"/>
              </w:rPr>
            </w:pPr>
            <w:r w:rsidRPr="00D03903">
              <w:rPr>
                <w:rFonts w:ascii="Times New Roman" w:eastAsia="Times New Roman" w:hAnsi="Times New Roman" w:cs="Times New Roman"/>
                <w:sz w:val="24"/>
                <w:szCs w:val="24"/>
                <w:u w:val="single"/>
                <w:lang w:bidi="en-US"/>
              </w:rPr>
              <w:t xml:space="preserve">Коммуникативные </w:t>
            </w:r>
          </w:p>
          <w:p w:rsidR="00D03903" w:rsidRPr="00D03903" w:rsidRDefault="00D03903" w:rsidP="00D03903">
            <w:pPr>
              <w:spacing w:after="0" w:line="240" w:lineRule="auto"/>
              <w:rPr>
                <w:rFonts w:ascii="Times New Roman" w:eastAsia="Times New Roman" w:hAnsi="Times New Roman" w:cs="Times New Roman"/>
                <w:sz w:val="24"/>
                <w:szCs w:val="24"/>
                <w:lang w:bidi="en-US"/>
              </w:rPr>
            </w:pPr>
          </w:p>
          <w:p w:rsidR="00D03903" w:rsidRPr="00D03903" w:rsidRDefault="00D03903" w:rsidP="00D03903">
            <w:pPr>
              <w:spacing w:after="0" w:line="240" w:lineRule="auto"/>
              <w:rPr>
                <w:rFonts w:ascii="Times New Roman" w:eastAsia="Times New Roman" w:hAnsi="Times New Roman" w:cs="Times New Roman"/>
                <w:sz w:val="24"/>
                <w:szCs w:val="24"/>
                <w:lang w:bidi="en-US"/>
              </w:rPr>
            </w:pPr>
            <w:r w:rsidRPr="00D03903">
              <w:rPr>
                <w:rFonts w:ascii="Times New Roman" w:eastAsia="Times New Roman" w:hAnsi="Times New Roman" w:cs="Times New Roman"/>
                <w:sz w:val="24"/>
                <w:szCs w:val="24"/>
                <w:lang w:bidi="en-US"/>
              </w:rPr>
              <w:t>- входить в коммуникативную игровую и учебную ситуацию;</w:t>
            </w:r>
          </w:p>
          <w:p w:rsidR="00D03903" w:rsidRPr="00D03903" w:rsidRDefault="00D03903" w:rsidP="00D03903">
            <w:pPr>
              <w:spacing w:after="0" w:line="240" w:lineRule="auto"/>
              <w:rPr>
                <w:rFonts w:ascii="Times New Roman" w:eastAsia="Times New Roman" w:hAnsi="Times New Roman" w:cs="Times New Roman"/>
                <w:sz w:val="24"/>
                <w:szCs w:val="24"/>
                <w:lang w:bidi="en-US"/>
              </w:rPr>
            </w:pPr>
          </w:p>
        </w:tc>
        <w:tc>
          <w:tcPr>
            <w:tcW w:w="1320" w:type="dxa"/>
          </w:tcPr>
          <w:p w:rsidR="00D03903" w:rsidRPr="00D03903" w:rsidRDefault="00D03903" w:rsidP="00D03903">
            <w:pPr>
              <w:suppressAutoHyphens/>
              <w:spacing w:after="0" w:line="240" w:lineRule="auto"/>
              <w:contextualSpacing/>
              <w:rPr>
                <w:rFonts w:ascii="Times New Roman" w:eastAsia="Times New Roman" w:hAnsi="Times New Roman" w:cs="Times New Roman"/>
                <w:bCs/>
                <w:sz w:val="24"/>
                <w:szCs w:val="24"/>
                <w:lang w:eastAsia="ru-RU"/>
              </w:rPr>
            </w:pPr>
            <w:r w:rsidRPr="00D03903">
              <w:rPr>
                <w:rFonts w:ascii="Times New Roman" w:eastAsia="Times New Roman" w:hAnsi="Times New Roman" w:cs="Times New Roman"/>
                <w:bCs/>
                <w:sz w:val="24"/>
                <w:szCs w:val="24"/>
                <w:lang w:eastAsia="ru-RU"/>
              </w:rPr>
              <w:lastRenderedPageBreak/>
              <w:t xml:space="preserve">Текущий </w:t>
            </w:r>
          </w:p>
        </w:tc>
        <w:tc>
          <w:tcPr>
            <w:tcW w:w="1066" w:type="dxa"/>
          </w:tcPr>
          <w:p w:rsidR="00D03903" w:rsidRPr="00D03903" w:rsidRDefault="00D03903" w:rsidP="00D03903">
            <w:pPr>
              <w:suppressAutoHyphens/>
              <w:spacing w:after="0" w:line="240" w:lineRule="auto"/>
              <w:contextualSpacing/>
              <w:rPr>
                <w:rFonts w:ascii="Times New Roman" w:eastAsia="Times New Roman" w:hAnsi="Times New Roman" w:cs="Times New Roman"/>
                <w:bCs/>
                <w:sz w:val="24"/>
                <w:szCs w:val="24"/>
                <w:lang w:eastAsia="ru-RU"/>
              </w:rPr>
            </w:pPr>
            <w:r w:rsidRPr="00D03903">
              <w:rPr>
                <w:rFonts w:ascii="Times New Roman" w:eastAsia="Times New Roman" w:hAnsi="Times New Roman" w:cs="Times New Roman"/>
                <w:bCs/>
                <w:sz w:val="24"/>
                <w:szCs w:val="24"/>
                <w:lang w:eastAsia="ru-RU"/>
              </w:rPr>
              <w:t>03.04</w:t>
            </w:r>
          </w:p>
        </w:tc>
      </w:tr>
      <w:tr w:rsidR="00D03903" w:rsidRPr="00D03903" w:rsidTr="005B2106">
        <w:trPr>
          <w:trHeight w:val="275"/>
        </w:trPr>
        <w:tc>
          <w:tcPr>
            <w:tcW w:w="534" w:type="dxa"/>
          </w:tcPr>
          <w:p w:rsidR="00D03903" w:rsidRPr="00D03903" w:rsidRDefault="00D03903" w:rsidP="00D03903">
            <w:pPr>
              <w:numPr>
                <w:ilvl w:val="0"/>
                <w:numId w:val="7"/>
              </w:numPr>
              <w:suppressAutoHyphens/>
              <w:spacing w:after="0" w:line="240" w:lineRule="auto"/>
              <w:contextualSpacing/>
              <w:rPr>
                <w:rFonts w:ascii="Times New Roman" w:eastAsia="Times New Roman" w:hAnsi="Times New Roman" w:cs="Times New Roman"/>
                <w:bCs/>
                <w:sz w:val="24"/>
                <w:szCs w:val="24"/>
                <w:lang w:eastAsia="ru-RU"/>
              </w:rPr>
            </w:pPr>
          </w:p>
        </w:tc>
        <w:tc>
          <w:tcPr>
            <w:tcW w:w="2000" w:type="dxa"/>
          </w:tcPr>
          <w:p w:rsidR="00D03903" w:rsidRPr="00D03903" w:rsidRDefault="00D03903" w:rsidP="00D03903">
            <w:pPr>
              <w:suppressAutoHyphens/>
              <w:spacing w:after="0" w:line="240" w:lineRule="auto"/>
              <w:contextualSpacing/>
              <w:rPr>
                <w:rFonts w:ascii="Times New Roman" w:eastAsia="Arial Unicode MS" w:hAnsi="Times New Roman" w:cs="Times New Roman"/>
                <w:sz w:val="24"/>
                <w:szCs w:val="24"/>
                <w:lang w:eastAsia="ru-RU"/>
              </w:rPr>
            </w:pPr>
            <w:r w:rsidRPr="00D03903">
              <w:rPr>
                <w:rFonts w:ascii="Times New Roman" w:eastAsia="Times New Roman" w:hAnsi="Times New Roman" w:cs="Times New Roman"/>
                <w:sz w:val="24"/>
                <w:szCs w:val="24"/>
                <w:lang w:eastAsia="ru-RU"/>
              </w:rPr>
              <w:t>Законы докучной сказки.</w:t>
            </w:r>
          </w:p>
        </w:tc>
        <w:tc>
          <w:tcPr>
            <w:tcW w:w="1000" w:type="dxa"/>
          </w:tcPr>
          <w:p w:rsidR="00D03903" w:rsidRPr="00D03903" w:rsidRDefault="00D03903" w:rsidP="00D03903">
            <w:pPr>
              <w:suppressAutoHyphens/>
              <w:spacing w:after="0" w:line="240" w:lineRule="auto"/>
              <w:contextualSpacing/>
              <w:rPr>
                <w:rFonts w:ascii="Times New Roman" w:eastAsia="Times New Roman" w:hAnsi="Times New Roman" w:cs="Times New Roman"/>
                <w:bCs/>
                <w:sz w:val="24"/>
                <w:szCs w:val="24"/>
                <w:lang w:eastAsia="ru-RU"/>
              </w:rPr>
            </w:pPr>
            <w:r w:rsidRPr="00D03903">
              <w:rPr>
                <w:rFonts w:ascii="Times New Roman" w:eastAsia="Times New Roman" w:hAnsi="Times New Roman" w:cs="Times New Roman"/>
                <w:bCs/>
                <w:sz w:val="24"/>
                <w:szCs w:val="24"/>
                <w:lang w:eastAsia="ru-RU"/>
              </w:rPr>
              <w:t>1</w:t>
            </w:r>
          </w:p>
        </w:tc>
        <w:tc>
          <w:tcPr>
            <w:tcW w:w="2640" w:type="dxa"/>
            <w:vMerge/>
          </w:tcPr>
          <w:p w:rsidR="00D03903" w:rsidRPr="00D03903" w:rsidRDefault="00D03903" w:rsidP="00D03903">
            <w:pPr>
              <w:suppressAutoHyphens/>
              <w:spacing w:after="0" w:line="240" w:lineRule="auto"/>
              <w:contextualSpacing/>
              <w:rPr>
                <w:rFonts w:ascii="Times New Roman" w:eastAsia="Times New Roman" w:hAnsi="Times New Roman" w:cs="Times New Roman"/>
                <w:bCs/>
                <w:sz w:val="24"/>
                <w:szCs w:val="24"/>
                <w:lang w:eastAsia="ru-RU"/>
              </w:rPr>
            </w:pPr>
          </w:p>
        </w:tc>
        <w:tc>
          <w:tcPr>
            <w:tcW w:w="7150" w:type="dxa"/>
            <w:vMerge/>
          </w:tcPr>
          <w:p w:rsidR="00D03903" w:rsidRPr="00D03903" w:rsidRDefault="00D03903" w:rsidP="00D03903">
            <w:pPr>
              <w:suppressAutoHyphens/>
              <w:spacing w:after="0" w:line="240" w:lineRule="auto"/>
              <w:contextualSpacing/>
              <w:rPr>
                <w:rFonts w:ascii="Times New Roman" w:eastAsia="Times New Roman" w:hAnsi="Times New Roman" w:cs="Times New Roman"/>
                <w:bCs/>
                <w:sz w:val="24"/>
                <w:szCs w:val="24"/>
                <w:lang w:eastAsia="ru-RU"/>
              </w:rPr>
            </w:pPr>
          </w:p>
        </w:tc>
        <w:tc>
          <w:tcPr>
            <w:tcW w:w="1320" w:type="dxa"/>
          </w:tcPr>
          <w:p w:rsidR="00D03903" w:rsidRPr="00D03903" w:rsidRDefault="00D03903" w:rsidP="00D03903">
            <w:pPr>
              <w:suppressAutoHyphens/>
              <w:spacing w:after="0" w:line="240" w:lineRule="auto"/>
              <w:contextualSpacing/>
              <w:rPr>
                <w:rFonts w:ascii="Times New Roman" w:eastAsia="Times New Roman" w:hAnsi="Times New Roman" w:cs="Times New Roman"/>
                <w:bCs/>
                <w:sz w:val="24"/>
                <w:szCs w:val="24"/>
                <w:lang w:eastAsia="ru-RU"/>
              </w:rPr>
            </w:pPr>
            <w:r w:rsidRPr="00D03903">
              <w:rPr>
                <w:rFonts w:ascii="Times New Roman" w:eastAsia="Times New Roman" w:hAnsi="Times New Roman" w:cs="Times New Roman"/>
                <w:bCs/>
                <w:sz w:val="24"/>
                <w:szCs w:val="24"/>
                <w:lang w:eastAsia="ru-RU"/>
              </w:rPr>
              <w:t>Выразительное чтение</w:t>
            </w:r>
          </w:p>
        </w:tc>
        <w:tc>
          <w:tcPr>
            <w:tcW w:w="1066" w:type="dxa"/>
          </w:tcPr>
          <w:p w:rsidR="00D03903" w:rsidRPr="00D03903" w:rsidRDefault="00D03903" w:rsidP="00D03903">
            <w:pPr>
              <w:suppressAutoHyphens/>
              <w:spacing w:after="0" w:line="240" w:lineRule="auto"/>
              <w:contextualSpacing/>
              <w:rPr>
                <w:rFonts w:ascii="Times New Roman" w:eastAsia="Times New Roman" w:hAnsi="Times New Roman" w:cs="Times New Roman"/>
                <w:bCs/>
                <w:sz w:val="24"/>
                <w:szCs w:val="24"/>
                <w:lang w:eastAsia="ru-RU"/>
              </w:rPr>
            </w:pPr>
            <w:r w:rsidRPr="00D03903">
              <w:rPr>
                <w:rFonts w:ascii="Times New Roman" w:eastAsia="Times New Roman" w:hAnsi="Times New Roman" w:cs="Times New Roman"/>
                <w:bCs/>
                <w:sz w:val="24"/>
                <w:szCs w:val="24"/>
                <w:lang w:eastAsia="ru-RU"/>
              </w:rPr>
              <w:t>06.04</w:t>
            </w:r>
          </w:p>
        </w:tc>
      </w:tr>
      <w:tr w:rsidR="00D03903" w:rsidRPr="00D03903" w:rsidTr="005B2106">
        <w:trPr>
          <w:trHeight w:val="275"/>
        </w:trPr>
        <w:tc>
          <w:tcPr>
            <w:tcW w:w="534" w:type="dxa"/>
          </w:tcPr>
          <w:p w:rsidR="00D03903" w:rsidRPr="00D03903" w:rsidRDefault="00D03903" w:rsidP="00D03903">
            <w:pPr>
              <w:numPr>
                <w:ilvl w:val="0"/>
                <w:numId w:val="7"/>
              </w:numPr>
              <w:suppressAutoHyphens/>
              <w:spacing w:after="0" w:line="240" w:lineRule="auto"/>
              <w:contextualSpacing/>
              <w:rPr>
                <w:rFonts w:ascii="Times New Roman" w:eastAsia="Times New Roman" w:hAnsi="Times New Roman" w:cs="Times New Roman"/>
                <w:bCs/>
                <w:sz w:val="24"/>
                <w:szCs w:val="24"/>
                <w:lang w:eastAsia="ru-RU"/>
              </w:rPr>
            </w:pPr>
          </w:p>
        </w:tc>
        <w:tc>
          <w:tcPr>
            <w:tcW w:w="2000" w:type="dxa"/>
          </w:tcPr>
          <w:p w:rsidR="00D03903" w:rsidRPr="00D03903" w:rsidRDefault="00D03903" w:rsidP="00D03903">
            <w:pPr>
              <w:suppressAutoHyphens/>
              <w:spacing w:after="0" w:line="240" w:lineRule="auto"/>
              <w:contextualSpacing/>
              <w:rPr>
                <w:rFonts w:ascii="Times New Roman" w:eastAsia="Arial Unicode MS" w:hAnsi="Times New Roman" w:cs="Times New Roman"/>
                <w:sz w:val="24"/>
                <w:szCs w:val="24"/>
                <w:lang w:eastAsia="ru-RU"/>
              </w:rPr>
            </w:pPr>
            <w:r w:rsidRPr="00D03903">
              <w:rPr>
                <w:rFonts w:ascii="Times New Roman" w:eastAsia="Times New Roman" w:hAnsi="Times New Roman" w:cs="Times New Roman"/>
                <w:sz w:val="24"/>
                <w:szCs w:val="24"/>
                <w:lang w:eastAsia="ru-RU"/>
              </w:rPr>
              <w:t>Секреты считалок.</w:t>
            </w:r>
          </w:p>
        </w:tc>
        <w:tc>
          <w:tcPr>
            <w:tcW w:w="1000" w:type="dxa"/>
          </w:tcPr>
          <w:p w:rsidR="00D03903" w:rsidRPr="00D03903" w:rsidRDefault="00D03903" w:rsidP="00D03903">
            <w:pPr>
              <w:suppressAutoHyphens/>
              <w:spacing w:after="0" w:line="240" w:lineRule="auto"/>
              <w:contextualSpacing/>
              <w:rPr>
                <w:rFonts w:ascii="Times New Roman" w:eastAsia="Times New Roman" w:hAnsi="Times New Roman" w:cs="Times New Roman"/>
                <w:bCs/>
                <w:sz w:val="24"/>
                <w:szCs w:val="24"/>
                <w:lang w:eastAsia="ru-RU"/>
              </w:rPr>
            </w:pPr>
            <w:r w:rsidRPr="00D03903">
              <w:rPr>
                <w:rFonts w:ascii="Times New Roman" w:eastAsia="Times New Roman" w:hAnsi="Times New Roman" w:cs="Times New Roman"/>
                <w:bCs/>
                <w:sz w:val="24"/>
                <w:szCs w:val="24"/>
                <w:lang w:eastAsia="ru-RU"/>
              </w:rPr>
              <w:t>1</w:t>
            </w:r>
          </w:p>
        </w:tc>
        <w:tc>
          <w:tcPr>
            <w:tcW w:w="2640" w:type="dxa"/>
          </w:tcPr>
          <w:p w:rsidR="00D03903" w:rsidRPr="00D03903" w:rsidRDefault="00D03903" w:rsidP="00D03903">
            <w:pPr>
              <w:suppressAutoHyphens/>
              <w:spacing w:after="0" w:line="240" w:lineRule="auto"/>
              <w:contextualSpacing/>
              <w:rPr>
                <w:rFonts w:ascii="Times New Roman" w:eastAsia="Times New Roman" w:hAnsi="Times New Roman" w:cs="Times New Roman"/>
                <w:bCs/>
                <w:sz w:val="24"/>
                <w:szCs w:val="24"/>
                <w:lang w:eastAsia="ru-RU"/>
              </w:rPr>
            </w:pPr>
            <w:r w:rsidRPr="00D03903">
              <w:rPr>
                <w:rFonts w:ascii="Times New Roman" w:eastAsia="Times New Roman" w:hAnsi="Times New Roman" w:cs="Times New Roman"/>
                <w:bCs/>
                <w:sz w:val="24"/>
                <w:szCs w:val="24"/>
                <w:lang w:eastAsia="ru-RU"/>
              </w:rPr>
              <w:t>Знать особенности построения считалок. Уметь рассказывать считалки, различать потешки и считалки.</w:t>
            </w:r>
          </w:p>
        </w:tc>
        <w:tc>
          <w:tcPr>
            <w:tcW w:w="7150" w:type="dxa"/>
          </w:tcPr>
          <w:p w:rsidR="00D03903" w:rsidRPr="00D03903" w:rsidRDefault="00D03903" w:rsidP="00D03903">
            <w:pPr>
              <w:spacing w:after="0" w:line="240" w:lineRule="auto"/>
              <w:rPr>
                <w:rFonts w:ascii="Times New Roman" w:eastAsia="Times New Roman" w:hAnsi="Times New Roman" w:cs="Times New Roman"/>
                <w:sz w:val="24"/>
                <w:szCs w:val="24"/>
                <w:lang w:bidi="en-US"/>
              </w:rPr>
            </w:pPr>
            <w:r w:rsidRPr="00D03903">
              <w:rPr>
                <w:rFonts w:ascii="Times New Roman" w:eastAsia="Times New Roman" w:hAnsi="Times New Roman" w:cs="Times New Roman"/>
                <w:sz w:val="24"/>
                <w:szCs w:val="24"/>
                <w:u w:val="single"/>
                <w:lang w:bidi="en-US"/>
              </w:rPr>
              <w:t>Личностные:</w:t>
            </w:r>
          </w:p>
          <w:p w:rsidR="00D03903" w:rsidRPr="00D03903" w:rsidRDefault="00D03903" w:rsidP="00D03903">
            <w:pPr>
              <w:spacing w:after="0" w:line="240" w:lineRule="auto"/>
              <w:rPr>
                <w:rFonts w:ascii="Times New Roman" w:eastAsia="Times New Roman" w:hAnsi="Times New Roman" w:cs="Times New Roman"/>
                <w:sz w:val="24"/>
                <w:szCs w:val="24"/>
                <w:lang w:bidi="en-US"/>
              </w:rPr>
            </w:pPr>
            <w:r w:rsidRPr="00D03903">
              <w:rPr>
                <w:rFonts w:ascii="Times New Roman" w:eastAsia="Times New Roman" w:hAnsi="Times New Roman" w:cs="Times New Roman"/>
                <w:sz w:val="24"/>
                <w:szCs w:val="24"/>
                <w:lang w:bidi="en-US"/>
              </w:rPr>
              <w:t>-способность откликаться на добрые чувства при изучении литературных произведений</w:t>
            </w:r>
          </w:p>
          <w:p w:rsidR="00D03903" w:rsidRPr="00D03903" w:rsidRDefault="00D03903" w:rsidP="00D03903">
            <w:pPr>
              <w:spacing w:after="0" w:line="240" w:lineRule="auto"/>
              <w:rPr>
                <w:rFonts w:ascii="Times New Roman" w:eastAsia="Times New Roman" w:hAnsi="Times New Roman" w:cs="Times New Roman"/>
                <w:sz w:val="24"/>
                <w:szCs w:val="24"/>
                <w:u w:val="single"/>
                <w:lang w:bidi="en-US"/>
              </w:rPr>
            </w:pPr>
          </w:p>
          <w:p w:rsidR="00D03903" w:rsidRPr="00D03903" w:rsidRDefault="00D03903" w:rsidP="00D03903">
            <w:pPr>
              <w:spacing w:after="0" w:line="240" w:lineRule="auto"/>
              <w:rPr>
                <w:rFonts w:ascii="Times New Roman" w:eastAsia="Times New Roman" w:hAnsi="Times New Roman" w:cs="Times New Roman"/>
                <w:sz w:val="24"/>
                <w:szCs w:val="24"/>
                <w:lang w:bidi="en-US"/>
              </w:rPr>
            </w:pPr>
            <w:r w:rsidRPr="00D03903">
              <w:rPr>
                <w:rFonts w:ascii="Times New Roman" w:eastAsia="Times New Roman" w:hAnsi="Times New Roman" w:cs="Times New Roman"/>
                <w:sz w:val="24"/>
                <w:szCs w:val="24"/>
                <w:u w:val="single"/>
                <w:lang w:bidi="en-US"/>
              </w:rPr>
              <w:t>Регулятивные:</w:t>
            </w:r>
          </w:p>
          <w:p w:rsidR="00D03903" w:rsidRPr="00D03903" w:rsidRDefault="00D03903" w:rsidP="00D03903">
            <w:pPr>
              <w:spacing w:after="0" w:line="240" w:lineRule="auto"/>
              <w:rPr>
                <w:rFonts w:ascii="Times New Roman" w:eastAsia="Times New Roman" w:hAnsi="Times New Roman" w:cs="Times New Roman"/>
                <w:sz w:val="24"/>
                <w:szCs w:val="24"/>
                <w:lang w:bidi="en-US"/>
              </w:rPr>
            </w:pPr>
            <w:r w:rsidRPr="00D03903">
              <w:rPr>
                <w:rFonts w:ascii="Times New Roman" w:eastAsia="Times New Roman" w:hAnsi="Times New Roman" w:cs="Times New Roman"/>
                <w:sz w:val="24"/>
                <w:szCs w:val="24"/>
                <w:lang w:bidi="en-US"/>
              </w:rPr>
              <w:t xml:space="preserve">- выполнять учебные действия на основе алгоритма действий  </w:t>
            </w:r>
          </w:p>
          <w:p w:rsidR="00D03903" w:rsidRPr="00D03903" w:rsidRDefault="00D03903" w:rsidP="00D03903">
            <w:pPr>
              <w:spacing w:after="0" w:line="240" w:lineRule="auto"/>
              <w:rPr>
                <w:rFonts w:ascii="Times New Roman" w:eastAsia="Times New Roman" w:hAnsi="Times New Roman" w:cs="Times New Roman"/>
                <w:sz w:val="24"/>
                <w:szCs w:val="24"/>
                <w:lang w:bidi="en-US"/>
              </w:rPr>
            </w:pPr>
          </w:p>
          <w:p w:rsidR="00D03903" w:rsidRPr="00D03903" w:rsidRDefault="00D03903" w:rsidP="00D03903">
            <w:pPr>
              <w:spacing w:after="0" w:line="240" w:lineRule="auto"/>
              <w:rPr>
                <w:rFonts w:ascii="Times New Roman" w:eastAsia="Times New Roman" w:hAnsi="Times New Roman" w:cs="Times New Roman"/>
                <w:sz w:val="24"/>
                <w:szCs w:val="24"/>
                <w:lang w:bidi="en-US"/>
              </w:rPr>
            </w:pPr>
            <w:r w:rsidRPr="00D03903">
              <w:rPr>
                <w:rFonts w:ascii="Times New Roman" w:eastAsia="Times New Roman" w:hAnsi="Times New Roman" w:cs="Times New Roman"/>
                <w:sz w:val="24"/>
                <w:szCs w:val="24"/>
                <w:u w:val="single"/>
                <w:lang w:bidi="en-US"/>
              </w:rPr>
              <w:t>Познавательные:</w:t>
            </w:r>
          </w:p>
          <w:p w:rsidR="00D03903" w:rsidRPr="00D03903" w:rsidRDefault="00D03903" w:rsidP="00D03903">
            <w:pPr>
              <w:spacing w:after="0" w:line="240" w:lineRule="auto"/>
              <w:rPr>
                <w:rFonts w:ascii="Times New Roman" w:eastAsia="Times New Roman" w:hAnsi="Times New Roman" w:cs="Times New Roman"/>
                <w:sz w:val="24"/>
                <w:szCs w:val="24"/>
                <w:lang w:bidi="en-US"/>
              </w:rPr>
            </w:pPr>
            <w:r w:rsidRPr="00D03903">
              <w:rPr>
                <w:rFonts w:ascii="Times New Roman" w:eastAsia="Times New Roman" w:hAnsi="Times New Roman" w:cs="Times New Roman"/>
                <w:sz w:val="24"/>
                <w:szCs w:val="24"/>
                <w:lang w:bidi="en-US"/>
              </w:rPr>
              <w:t>- выполнять несложные логические действия (сравнение и сопоставление)</w:t>
            </w:r>
          </w:p>
          <w:p w:rsidR="00D03903" w:rsidRPr="00D03903" w:rsidRDefault="00D03903" w:rsidP="00D03903">
            <w:pPr>
              <w:spacing w:after="0" w:line="240" w:lineRule="auto"/>
              <w:rPr>
                <w:rFonts w:ascii="Times New Roman" w:eastAsia="Times New Roman" w:hAnsi="Times New Roman" w:cs="Times New Roman"/>
                <w:sz w:val="24"/>
                <w:szCs w:val="24"/>
                <w:lang w:bidi="en-US"/>
              </w:rPr>
            </w:pPr>
          </w:p>
          <w:p w:rsidR="00D03903" w:rsidRPr="00D03903" w:rsidRDefault="00D03903" w:rsidP="00D03903">
            <w:pPr>
              <w:spacing w:after="0" w:line="240" w:lineRule="auto"/>
              <w:rPr>
                <w:rFonts w:ascii="Times New Roman" w:eastAsia="Times New Roman" w:hAnsi="Times New Roman" w:cs="Times New Roman"/>
                <w:sz w:val="24"/>
                <w:szCs w:val="24"/>
                <w:u w:val="single"/>
                <w:lang w:bidi="en-US"/>
              </w:rPr>
            </w:pPr>
            <w:r w:rsidRPr="00D03903">
              <w:rPr>
                <w:rFonts w:ascii="Times New Roman" w:eastAsia="Times New Roman" w:hAnsi="Times New Roman" w:cs="Times New Roman"/>
                <w:sz w:val="24"/>
                <w:szCs w:val="24"/>
                <w:u w:val="single"/>
                <w:lang w:bidi="en-US"/>
              </w:rPr>
              <w:t xml:space="preserve">Коммуникативные </w:t>
            </w:r>
          </w:p>
          <w:p w:rsidR="00D03903" w:rsidRPr="00D03903" w:rsidRDefault="00D03903" w:rsidP="00D03903">
            <w:pPr>
              <w:spacing w:after="0" w:line="240" w:lineRule="auto"/>
              <w:rPr>
                <w:rFonts w:ascii="Times New Roman" w:eastAsia="Times New Roman" w:hAnsi="Times New Roman" w:cs="Times New Roman"/>
                <w:sz w:val="24"/>
                <w:szCs w:val="24"/>
                <w:lang w:bidi="en-US"/>
              </w:rPr>
            </w:pPr>
            <w:r w:rsidRPr="00D03903">
              <w:rPr>
                <w:rFonts w:ascii="Times New Roman" w:eastAsia="Times New Roman" w:hAnsi="Times New Roman" w:cs="Times New Roman"/>
                <w:sz w:val="24"/>
                <w:szCs w:val="24"/>
                <w:lang w:bidi="en-US"/>
              </w:rPr>
              <w:t>- проявлять интерес к общению на уроке</w:t>
            </w:r>
          </w:p>
          <w:p w:rsidR="00D03903" w:rsidRPr="00D03903" w:rsidRDefault="00D03903" w:rsidP="00D03903">
            <w:pPr>
              <w:spacing w:after="0" w:line="240" w:lineRule="auto"/>
              <w:rPr>
                <w:rFonts w:ascii="Times New Roman" w:eastAsia="Times New Roman" w:hAnsi="Times New Roman" w:cs="Times New Roman"/>
                <w:sz w:val="24"/>
                <w:szCs w:val="24"/>
                <w:lang w:bidi="en-US"/>
              </w:rPr>
            </w:pPr>
          </w:p>
        </w:tc>
        <w:tc>
          <w:tcPr>
            <w:tcW w:w="1320" w:type="dxa"/>
          </w:tcPr>
          <w:p w:rsidR="00D03903" w:rsidRPr="00D03903" w:rsidRDefault="00D03903" w:rsidP="00D03903">
            <w:pPr>
              <w:suppressAutoHyphens/>
              <w:spacing w:after="0" w:line="240" w:lineRule="auto"/>
              <w:contextualSpacing/>
              <w:rPr>
                <w:rFonts w:ascii="Times New Roman" w:eastAsia="Times New Roman" w:hAnsi="Times New Roman" w:cs="Times New Roman"/>
                <w:bCs/>
                <w:sz w:val="24"/>
                <w:szCs w:val="24"/>
                <w:lang w:eastAsia="ru-RU"/>
              </w:rPr>
            </w:pPr>
            <w:r w:rsidRPr="00D03903">
              <w:rPr>
                <w:rFonts w:ascii="Times New Roman" w:eastAsia="Times New Roman" w:hAnsi="Times New Roman" w:cs="Times New Roman"/>
                <w:bCs/>
                <w:sz w:val="24"/>
                <w:szCs w:val="24"/>
                <w:lang w:eastAsia="ru-RU"/>
              </w:rPr>
              <w:t>Текущий Чтение в парах</w:t>
            </w:r>
          </w:p>
        </w:tc>
        <w:tc>
          <w:tcPr>
            <w:tcW w:w="1066" w:type="dxa"/>
          </w:tcPr>
          <w:p w:rsidR="00D03903" w:rsidRPr="00D03903" w:rsidRDefault="00D03903" w:rsidP="00D03903">
            <w:pPr>
              <w:suppressAutoHyphens/>
              <w:spacing w:after="0" w:line="240" w:lineRule="auto"/>
              <w:contextualSpacing/>
              <w:rPr>
                <w:rFonts w:ascii="Times New Roman" w:eastAsia="Times New Roman" w:hAnsi="Times New Roman" w:cs="Times New Roman"/>
                <w:bCs/>
                <w:sz w:val="24"/>
                <w:szCs w:val="24"/>
                <w:lang w:eastAsia="ru-RU"/>
              </w:rPr>
            </w:pPr>
            <w:r w:rsidRPr="00D03903">
              <w:rPr>
                <w:rFonts w:ascii="Times New Roman" w:eastAsia="Times New Roman" w:hAnsi="Times New Roman" w:cs="Times New Roman"/>
                <w:bCs/>
                <w:sz w:val="24"/>
                <w:szCs w:val="24"/>
                <w:lang w:eastAsia="ru-RU"/>
              </w:rPr>
              <w:t>07.04</w:t>
            </w:r>
          </w:p>
        </w:tc>
      </w:tr>
      <w:tr w:rsidR="00D03903" w:rsidRPr="00D03903" w:rsidTr="005B2106">
        <w:trPr>
          <w:trHeight w:val="275"/>
        </w:trPr>
        <w:tc>
          <w:tcPr>
            <w:tcW w:w="534" w:type="dxa"/>
          </w:tcPr>
          <w:p w:rsidR="00D03903" w:rsidRPr="00D03903" w:rsidRDefault="00D03903" w:rsidP="00D03903">
            <w:pPr>
              <w:numPr>
                <w:ilvl w:val="0"/>
                <w:numId w:val="7"/>
              </w:numPr>
              <w:suppressAutoHyphens/>
              <w:spacing w:after="0" w:line="240" w:lineRule="auto"/>
              <w:contextualSpacing/>
              <w:rPr>
                <w:rFonts w:ascii="Times New Roman" w:eastAsia="Times New Roman" w:hAnsi="Times New Roman" w:cs="Times New Roman"/>
                <w:bCs/>
                <w:sz w:val="24"/>
                <w:szCs w:val="24"/>
                <w:lang w:eastAsia="ru-RU"/>
              </w:rPr>
            </w:pPr>
          </w:p>
        </w:tc>
        <w:tc>
          <w:tcPr>
            <w:tcW w:w="2000" w:type="dxa"/>
          </w:tcPr>
          <w:p w:rsidR="00D03903" w:rsidRPr="00D03903" w:rsidRDefault="00D03903" w:rsidP="00D03903">
            <w:pPr>
              <w:suppressAutoHyphens/>
              <w:spacing w:after="0" w:line="240" w:lineRule="auto"/>
              <w:contextualSpacing/>
              <w:rPr>
                <w:rFonts w:ascii="Times New Roman" w:eastAsia="Arial Unicode MS" w:hAnsi="Times New Roman" w:cs="Times New Roman"/>
                <w:sz w:val="24"/>
                <w:szCs w:val="24"/>
                <w:lang w:eastAsia="ru-RU"/>
              </w:rPr>
            </w:pPr>
            <w:r w:rsidRPr="00D03903">
              <w:rPr>
                <w:rFonts w:ascii="Times New Roman" w:eastAsia="Times New Roman" w:hAnsi="Times New Roman" w:cs="Times New Roman"/>
                <w:sz w:val="24"/>
                <w:szCs w:val="24"/>
                <w:lang w:eastAsia="ru-RU"/>
              </w:rPr>
              <w:t>Древние считалки.</w:t>
            </w:r>
          </w:p>
        </w:tc>
        <w:tc>
          <w:tcPr>
            <w:tcW w:w="1000" w:type="dxa"/>
          </w:tcPr>
          <w:p w:rsidR="00D03903" w:rsidRPr="00D03903" w:rsidRDefault="00D03903" w:rsidP="00D03903">
            <w:pPr>
              <w:suppressAutoHyphens/>
              <w:spacing w:after="0" w:line="240" w:lineRule="auto"/>
              <w:contextualSpacing/>
              <w:rPr>
                <w:rFonts w:ascii="Times New Roman" w:eastAsia="Times New Roman" w:hAnsi="Times New Roman" w:cs="Times New Roman"/>
                <w:bCs/>
                <w:sz w:val="24"/>
                <w:szCs w:val="24"/>
                <w:lang w:eastAsia="ru-RU"/>
              </w:rPr>
            </w:pPr>
            <w:r w:rsidRPr="00D03903">
              <w:rPr>
                <w:rFonts w:ascii="Times New Roman" w:eastAsia="Times New Roman" w:hAnsi="Times New Roman" w:cs="Times New Roman"/>
                <w:bCs/>
                <w:sz w:val="24"/>
                <w:szCs w:val="24"/>
                <w:lang w:eastAsia="ru-RU"/>
              </w:rPr>
              <w:t>1</w:t>
            </w:r>
          </w:p>
        </w:tc>
        <w:tc>
          <w:tcPr>
            <w:tcW w:w="2640" w:type="dxa"/>
          </w:tcPr>
          <w:p w:rsidR="00D03903" w:rsidRPr="00D03903" w:rsidRDefault="00D03903" w:rsidP="00D03903">
            <w:pPr>
              <w:suppressAutoHyphens/>
              <w:spacing w:after="0" w:line="240" w:lineRule="auto"/>
              <w:contextualSpacing/>
              <w:rPr>
                <w:rFonts w:ascii="Times New Roman" w:eastAsia="Times New Roman" w:hAnsi="Times New Roman" w:cs="Times New Roman"/>
                <w:bCs/>
                <w:sz w:val="24"/>
                <w:szCs w:val="24"/>
                <w:lang w:eastAsia="ru-RU"/>
              </w:rPr>
            </w:pPr>
            <w:r w:rsidRPr="00D03903">
              <w:rPr>
                <w:rFonts w:ascii="Times New Roman" w:eastAsia="Times New Roman" w:hAnsi="Times New Roman" w:cs="Times New Roman"/>
                <w:bCs/>
                <w:sz w:val="24"/>
                <w:szCs w:val="24"/>
                <w:lang w:eastAsia="ru-RU"/>
              </w:rPr>
              <w:t>Уметь сравнивать между собой произведения одного фольклорного жанра, уметь читать в парах.</w:t>
            </w:r>
          </w:p>
        </w:tc>
        <w:tc>
          <w:tcPr>
            <w:tcW w:w="7150" w:type="dxa"/>
          </w:tcPr>
          <w:p w:rsidR="00D03903" w:rsidRPr="00D03903" w:rsidRDefault="00D03903" w:rsidP="00D03903">
            <w:pPr>
              <w:spacing w:after="0" w:line="240" w:lineRule="auto"/>
              <w:rPr>
                <w:rFonts w:ascii="Times New Roman" w:eastAsia="Times New Roman" w:hAnsi="Times New Roman" w:cs="Times New Roman"/>
                <w:sz w:val="24"/>
                <w:szCs w:val="24"/>
                <w:lang w:bidi="en-US"/>
              </w:rPr>
            </w:pPr>
            <w:r w:rsidRPr="00D03903">
              <w:rPr>
                <w:rFonts w:ascii="Times New Roman" w:eastAsia="Times New Roman" w:hAnsi="Times New Roman" w:cs="Times New Roman"/>
                <w:sz w:val="24"/>
                <w:szCs w:val="24"/>
                <w:u w:val="single"/>
                <w:lang w:bidi="en-US"/>
              </w:rPr>
              <w:t>Личностные:</w:t>
            </w:r>
          </w:p>
          <w:p w:rsidR="00D03903" w:rsidRPr="00D03903" w:rsidRDefault="00D03903" w:rsidP="00D03903">
            <w:pPr>
              <w:spacing w:after="0" w:line="240" w:lineRule="auto"/>
              <w:rPr>
                <w:rFonts w:ascii="Times New Roman" w:eastAsia="Times New Roman" w:hAnsi="Times New Roman" w:cs="Times New Roman"/>
                <w:sz w:val="24"/>
                <w:szCs w:val="24"/>
                <w:lang w:bidi="en-US"/>
              </w:rPr>
            </w:pPr>
            <w:r w:rsidRPr="00D03903">
              <w:rPr>
                <w:rFonts w:ascii="Times New Roman" w:eastAsia="Times New Roman" w:hAnsi="Times New Roman" w:cs="Times New Roman"/>
                <w:sz w:val="24"/>
                <w:szCs w:val="24"/>
                <w:lang w:bidi="en-US"/>
              </w:rPr>
              <w:t>-способность откликаться на добрые чувства при изучении литературных произведений</w:t>
            </w:r>
          </w:p>
          <w:p w:rsidR="00D03903" w:rsidRPr="00D03903" w:rsidRDefault="00D03903" w:rsidP="00D03903">
            <w:pPr>
              <w:spacing w:after="0" w:line="240" w:lineRule="auto"/>
              <w:rPr>
                <w:rFonts w:ascii="Times New Roman" w:eastAsia="Times New Roman" w:hAnsi="Times New Roman" w:cs="Times New Roman"/>
                <w:sz w:val="24"/>
                <w:szCs w:val="24"/>
                <w:u w:val="single"/>
                <w:lang w:bidi="en-US"/>
              </w:rPr>
            </w:pPr>
          </w:p>
          <w:p w:rsidR="00D03903" w:rsidRPr="00D03903" w:rsidRDefault="00D03903" w:rsidP="00D03903">
            <w:pPr>
              <w:spacing w:after="0" w:line="240" w:lineRule="auto"/>
              <w:rPr>
                <w:rFonts w:ascii="Times New Roman" w:eastAsia="Times New Roman" w:hAnsi="Times New Roman" w:cs="Times New Roman"/>
                <w:sz w:val="24"/>
                <w:szCs w:val="24"/>
                <w:lang w:bidi="en-US"/>
              </w:rPr>
            </w:pPr>
            <w:r w:rsidRPr="00D03903">
              <w:rPr>
                <w:rFonts w:ascii="Times New Roman" w:eastAsia="Times New Roman" w:hAnsi="Times New Roman" w:cs="Times New Roman"/>
                <w:sz w:val="24"/>
                <w:szCs w:val="24"/>
                <w:u w:val="single"/>
                <w:lang w:bidi="en-US"/>
              </w:rPr>
              <w:t>Регулятивные:</w:t>
            </w:r>
          </w:p>
          <w:p w:rsidR="00D03903" w:rsidRPr="00D03903" w:rsidRDefault="00D03903" w:rsidP="00D03903">
            <w:pPr>
              <w:spacing w:after="0" w:line="240" w:lineRule="auto"/>
              <w:rPr>
                <w:rFonts w:ascii="Times New Roman" w:eastAsia="Times New Roman" w:hAnsi="Times New Roman" w:cs="Times New Roman"/>
                <w:sz w:val="24"/>
                <w:szCs w:val="24"/>
                <w:lang w:bidi="en-US"/>
              </w:rPr>
            </w:pPr>
            <w:r w:rsidRPr="00D03903">
              <w:rPr>
                <w:rFonts w:ascii="Times New Roman" w:eastAsia="Times New Roman" w:hAnsi="Times New Roman" w:cs="Times New Roman"/>
                <w:sz w:val="24"/>
                <w:szCs w:val="24"/>
                <w:lang w:bidi="en-US"/>
              </w:rPr>
              <w:t xml:space="preserve">- выполнять учебные действия на основе алгоритма действий  </w:t>
            </w:r>
          </w:p>
          <w:p w:rsidR="00D03903" w:rsidRPr="00D03903" w:rsidRDefault="00D03903" w:rsidP="00D03903">
            <w:pPr>
              <w:spacing w:after="0" w:line="240" w:lineRule="auto"/>
              <w:rPr>
                <w:rFonts w:ascii="Times New Roman" w:eastAsia="Times New Roman" w:hAnsi="Times New Roman" w:cs="Times New Roman"/>
                <w:sz w:val="24"/>
                <w:szCs w:val="24"/>
                <w:lang w:bidi="en-US"/>
              </w:rPr>
            </w:pPr>
          </w:p>
          <w:p w:rsidR="00D03903" w:rsidRPr="00D03903" w:rsidRDefault="00D03903" w:rsidP="00D03903">
            <w:pPr>
              <w:spacing w:after="0" w:line="240" w:lineRule="auto"/>
              <w:rPr>
                <w:rFonts w:ascii="Times New Roman" w:eastAsia="Times New Roman" w:hAnsi="Times New Roman" w:cs="Times New Roman"/>
                <w:sz w:val="24"/>
                <w:szCs w:val="24"/>
                <w:lang w:bidi="en-US"/>
              </w:rPr>
            </w:pPr>
            <w:r w:rsidRPr="00D03903">
              <w:rPr>
                <w:rFonts w:ascii="Times New Roman" w:eastAsia="Times New Roman" w:hAnsi="Times New Roman" w:cs="Times New Roman"/>
                <w:sz w:val="24"/>
                <w:szCs w:val="24"/>
                <w:u w:val="single"/>
                <w:lang w:bidi="en-US"/>
              </w:rPr>
              <w:t>Познавательные:</w:t>
            </w:r>
          </w:p>
          <w:p w:rsidR="00D03903" w:rsidRPr="00D03903" w:rsidRDefault="00D03903" w:rsidP="00D03903">
            <w:pPr>
              <w:spacing w:after="0" w:line="240" w:lineRule="auto"/>
              <w:rPr>
                <w:rFonts w:ascii="Times New Roman" w:eastAsia="Times New Roman" w:hAnsi="Times New Roman" w:cs="Times New Roman"/>
                <w:sz w:val="24"/>
                <w:szCs w:val="24"/>
                <w:lang w:bidi="en-US"/>
              </w:rPr>
            </w:pPr>
            <w:r w:rsidRPr="00D03903">
              <w:rPr>
                <w:rFonts w:ascii="Times New Roman" w:eastAsia="Times New Roman" w:hAnsi="Times New Roman" w:cs="Times New Roman"/>
                <w:sz w:val="24"/>
                <w:szCs w:val="24"/>
                <w:lang w:bidi="en-US"/>
              </w:rPr>
              <w:lastRenderedPageBreak/>
              <w:t>- выполнять несложные логические действия (сравнение и сопоставление)</w:t>
            </w:r>
          </w:p>
          <w:p w:rsidR="00D03903" w:rsidRPr="00D03903" w:rsidRDefault="00D03903" w:rsidP="00D03903">
            <w:pPr>
              <w:spacing w:after="0" w:line="240" w:lineRule="auto"/>
              <w:rPr>
                <w:rFonts w:ascii="Times New Roman" w:eastAsia="Times New Roman" w:hAnsi="Times New Roman" w:cs="Times New Roman"/>
                <w:sz w:val="24"/>
                <w:szCs w:val="24"/>
                <w:lang w:bidi="en-US"/>
              </w:rPr>
            </w:pPr>
          </w:p>
          <w:p w:rsidR="00D03903" w:rsidRPr="00D03903" w:rsidRDefault="00D03903" w:rsidP="00D03903">
            <w:pPr>
              <w:spacing w:after="0" w:line="240" w:lineRule="auto"/>
              <w:rPr>
                <w:rFonts w:ascii="Times New Roman" w:eastAsia="Times New Roman" w:hAnsi="Times New Roman" w:cs="Times New Roman"/>
                <w:sz w:val="24"/>
                <w:szCs w:val="24"/>
                <w:u w:val="single"/>
                <w:lang w:bidi="en-US"/>
              </w:rPr>
            </w:pPr>
            <w:r w:rsidRPr="00D03903">
              <w:rPr>
                <w:rFonts w:ascii="Times New Roman" w:eastAsia="Times New Roman" w:hAnsi="Times New Roman" w:cs="Times New Roman"/>
                <w:sz w:val="24"/>
                <w:szCs w:val="24"/>
                <w:u w:val="single"/>
                <w:lang w:bidi="en-US"/>
              </w:rPr>
              <w:t xml:space="preserve">Коммуникативные </w:t>
            </w:r>
          </w:p>
          <w:p w:rsidR="00D03903" w:rsidRPr="00D03903" w:rsidRDefault="00D03903" w:rsidP="00D03903">
            <w:pPr>
              <w:spacing w:after="0" w:line="240" w:lineRule="auto"/>
              <w:rPr>
                <w:rFonts w:ascii="Times New Roman" w:eastAsia="Times New Roman" w:hAnsi="Times New Roman" w:cs="Times New Roman"/>
                <w:sz w:val="24"/>
                <w:szCs w:val="24"/>
                <w:lang w:bidi="en-US"/>
              </w:rPr>
            </w:pPr>
            <w:r w:rsidRPr="00D03903">
              <w:rPr>
                <w:rFonts w:ascii="Times New Roman" w:eastAsia="Times New Roman" w:hAnsi="Times New Roman" w:cs="Times New Roman"/>
                <w:sz w:val="24"/>
                <w:szCs w:val="24"/>
                <w:lang w:bidi="en-US"/>
              </w:rPr>
              <w:t>- проявлять интерес к общению на уроке</w:t>
            </w:r>
          </w:p>
          <w:p w:rsidR="00D03903" w:rsidRPr="00D03903" w:rsidRDefault="00D03903" w:rsidP="00D03903">
            <w:pPr>
              <w:spacing w:after="0" w:line="240" w:lineRule="auto"/>
              <w:rPr>
                <w:rFonts w:ascii="Times New Roman" w:eastAsia="Times New Roman" w:hAnsi="Times New Roman" w:cs="Times New Roman"/>
                <w:sz w:val="24"/>
                <w:szCs w:val="24"/>
                <w:lang w:bidi="en-US"/>
              </w:rPr>
            </w:pPr>
          </w:p>
        </w:tc>
        <w:tc>
          <w:tcPr>
            <w:tcW w:w="1320" w:type="dxa"/>
          </w:tcPr>
          <w:p w:rsidR="00D03903" w:rsidRPr="00D03903" w:rsidRDefault="00D03903" w:rsidP="00D03903">
            <w:pPr>
              <w:suppressAutoHyphens/>
              <w:spacing w:after="0" w:line="240" w:lineRule="auto"/>
              <w:contextualSpacing/>
              <w:rPr>
                <w:rFonts w:ascii="Times New Roman" w:eastAsia="Times New Roman" w:hAnsi="Times New Roman" w:cs="Times New Roman"/>
                <w:bCs/>
                <w:sz w:val="24"/>
                <w:szCs w:val="24"/>
                <w:lang w:eastAsia="ru-RU"/>
              </w:rPr>
            </w:pPr>
            <w:r w:rsidRPr="00D03903">
              <w:rPr>
                <w:rFonts w:ascii="Times New Roman" w:eastAsia="Times New Roman" w:hAnsi="Times New Roman" w:cs="Times New Roman"/>
                <w:bCs/>
                <w:sz w:val="24"/>
                <w:szCs w:val="24"/>
                <w:lang w:eastAsia="ru-RU"/>
              </w:rPr>
              <w:lastRenderedPageBreak/>
              <w:t>Текущий Чтение в парах</w:t>
            </w:r>
          </w:p>
        </w:tc>
        <w:tc>
          <w:tcPr>
            <w:tcW w:w="1066" w:type="dxa"/>
          </w:tcPr>
          <w:p w:rsidR="00D03903" w:rsidRPr="00D03903" w:rsidRDefault="00D03903" w:rsidP="00D03903">
            <w:pPr>
              <w:suppressAutoHyphens/>
              <w:spacing w:after="0" w:line="240" w:lineRule="auto"/>
              <w:contextualSpacing/>
              <w:rPr>
                <w:rFonts w:ascii="Times New Roman" w:eastAsia="Times New Roman" w:hAnsi="Times New Roman" w:cs="Times New Roman"/>
                <w:bCs/>
                <w:sz w:val="24"/>
                <w:szCs w:val="24"/>
                <w:lang w:eastAsia="ru-RU"/>
              </w:rPr>
            </w:pPr>
            <w:r w:rsidRPr="00D03903">
              <w:rPr>
                <w:rFonts w:ascii="Times New Roman" w:eastAsia="Times New Roman" w:hAnsi="Times New Roman" w:cs="Times New Roman"/>
                <w:bCs/>
                <w:sz w:val="24"/>
                <w:szCs w:val="24"/>
                <w:lang w:eastAsia="ru-RU"/>
              </w:rPr>
              <w:t>09.04</w:t>
            </w:r>
          </w:p>
        </w:tc>
      </w:tr>
      <w:tr w:rsidR="00D03903" w:rsidRPr="00D03903" w:rsidTr="005B2106">
        <w:trPr>
          <w:trHeight w:val="275"/>
        </w:trPr>
        <w:tc>
          <w:tcPr>
            <w:tcW w:w="534" w:type="dxa"/>
          </w:tcPr>
          <w:p w:rsidR="00D03903" w:rsidRPr="00D03903" w:rsidRDefault="00D03903" w:rsidP="00D03903">
            <w:pPr>
              <w:numPr>
                <w:ilvl w:val="0"/>
                <w:numId w:val="7"/>
              </w:numPr>
              <w:suppressAutoHyphens/>
              <w:spacing w:after="0" w:line="240" w:lineRule="auto"/>
              <w:contextualSpacing/>
              <w:rPr>
                <w:rFonts w:ascii="Times New Roman" w:eastAsia="Times New Roman" w:hAnsi="Times New Roman" w:cs="Times New Roman"/>
                <w:bCs/>
                <w:sz w:val="24"/>
                <w:szCs w:val="24"/>
                <w:lang w:eastAsia="ru-RU"/>
              </w:rPr>
            </w:pPr>
          </w:p>
        </w:tc>
        <w:tc>
          <w:tcPr>
            <w:tcW w:w="2000" w:type="dxa"/>
          </w:tcPr>
          <w:p w:rsidR="00D03903" w:rsidRPr="00D03903" w:rsidRDefault="00D03903" w:rsidP="00D03903">
            <w:pPr>
              <w:suppressAutoHyphens/>
              <w:spacing w:after="0" w:line="240" w:lineRule="auto"/>
              <w:contextualSpacing/>
              <w:rPr>
                <w:rFonts w:ascii="Times New Roman" w:eastAsia="Arial Unicode MS" w:hAnsi="Times New Roman" w:cs="Times New Roman"/>
                <w:sz w:val="24"/>
                <w:szCs w:val="24"/>
                <w:lang w:eastAsia="ru-RU"/>
              </w:rPr>
            </w:pPr>
            <w:r w:rsidRPr="00D03903">
              <w:rPr>
                <w:rFonts w:ascii="Times New Roman" w:eastAsia="Times New Roman" w:hAnsi="Times New Roman" w:cs="Times New Roman"/>
                <w:sz w:val="24"/>
                <w:szCs w:val="24"/>
                <w:lang w:eastAsia="ru-RU"/>
              </w:rPr>
              <w:t>Тайны загадок.</w:t>
            </w:r>
          </w:p>
        </w:tc>
        <w:tc>
          <w:tcPr>
            <w:tcW w:w="1000" w:type="dxa"/>
          </w:tcPr>
          <w:p w:rsidR="00D03903" w:rsidRPr="00D03903" w:rsidRDefault="00D03903" w:rsidP="00D03903">
            <w:pPr>
              <w:suppressAutoHyphens/>
              <w:spacing w:after="0" w:line="240" w:lineRule="auto"/>
              <w:contextualSpacing/>
              <w:rPr>
                <w:rFonts w:ascii="Times New Roman" w:eastAsia="Times New Roman" w:hAnsi="Times New Roman" w:cs="Times New Roman"/>
                <w:bCs/>
                <w:sz w:val="24"/>
                <w:szCs w:val="24"/>
                <w:lang w:eastAsia="ru-RU"/>
              </w:rPr>
            </w:pPr>
            <w:r w:rsidRPr="00D03903">
              <w:rPr>
                <w:rFonts w:ascii="Times New Roman" w:eastAsia="Times New Roman" w:hAnsi="Times New Roman" w:cs="Times New Roman"/>
                <w:bCs/>
                <w:sz w:val="24"/>
                <w:szCs w:val="24"/>
                <w:lang w:eastAsia="ru-RU"/>
              </w:rPr>
              <w:t>1</w:t>
            </w:r>
          </w:p>
        </w:tc>
        <w:tc>
          <w:tcPr>
            <w:tcW w:w="2640" w:type="dxa"/>
          </w:tcPr>
          <w:p w:rsidR="00D03903" w:rsidRPr="00D03903" w:rsidRDefault="00D03903" w:rsidP="00D03903">
            <w:pPr>
              <w:suppressAutoHyphens/>
              <w:spacing w:after="0" w:line="240" w:lineRule="auto"/>
              <w:contextualSpacing/>
              <w:rPr>
                <w:rFonts w:ascii="Times New Roman" w:eastAsia="Times New Roman" w:hAnsi="Times New Roman" w:cs="Times New Roman"/>
                <w:bCs/>
                <w:sz w:val="24"/>
                <w:szCs w:val="24"/>
                <w:lang w:eastAsia="ru-RU"/>
              </w:rPr>
            </w:pPr>
            <w:r w:rsidRPr="00D03903">
              <w:rPr>
                <w:rFonts w:ascii="Times New Roman" w:eastAsia="Times New Roman" w:hAnsi="Times New Roman" w:cs="Times New Roman"/>
                <w:bCs/>
                <w:sz w:val="24"/>
                <w:szCs w:val="24"/>
                <w:lang w:eastAsia="ru-RU"/>
              </w:rPr>
              <w:t>Знать понятие «олицетворение». Уметь разгадывать загадки.</w:t>
            </w:r>
          </w:p>
        </w:tc>
        <w:tc>
          <w:tcPr>
            <w:tcW w:w="7150" w:type="dxa"/>
          </w:tcPr>
          <w:p w:rsidR="00D03903" w:rsidRPr="00D03903" w:rsidRDefault="00D03903" w:rsidP="00D03903">
            <w:pPr>
              <w:suppressAutoHyphens/>
              <w:spacing w:after="0" w:line="240" w:lineRule="auto"/>
              <w:contextualSpacing/>
              <w:rPr>
                <w:rFonts w:ascii="Times New Roman" w:eastAsia="Times New Roman" w:hAnsi="Times New Roman" w:cs="Times New Roman"/>
                <w:sz w:val="24"/>
                <w:szCs w:val="24"/>
                <w:lang w:eastAsia="ru-RU"/>
              </w:rPr>
            </w:pPr>
            <w:r w:rsidRPr="00D03903">
              <w:rPr>
                <w:rFonts w:ascii="Times New Roman" w:eastAsia="Times New Roman" w:hAnsi="Times New Roman" w:cs="Times New Roman"/>
                <w:sz w:val="24"/>
                <w:szCs w:val="24"/>
                <w:lang w:eastAsia="ru-RU"/>
              </w:rPr>
              <w:t>Анализ и разгадывание загадок. Сравнивание загадок с другими жанрами.</w:t>
            </w:r>
          </w:p>
          <w:p w:rsidR="00D03903" w:rsidRPr="00D03903" w:rsidRDefault="00D03903" w:rsidP="00D03903">
            <w:pPr>
              <w:suppressAutoHyphens/>
              <w:spacing w:after="0" w:line="240" w:lineRule="auto"/>
              <w:contextualSpacing/>
              <w:rPr>
                <w:rFonts w:ascii="Times New Roman" w:eastAsia="Times New Roman" w:hAnsi="Times New Roman" w:cs="Times New Roman"/>
                <w:sz w:val="24"/>
                <w:szCs w:val="24"/>
                <w:lang w:eastAsia="ru-RU"/>
              </w:rPr>
            </w:pPr>
            <w:r w:rsidRPr="00D03903">
              <w:rPr>
                <w:rFonts w:ascii="Times New Roman" w:eastAsia="Times New Roman" w:hAnsi="Times New Roman" w:cs="Times New Roman"/>
                <w:sz w:val="24"/>
                <w:szCs w:val="24"/>
                <w:lang w:eastAsia="ru-RU"/>
              </w:rPr>
              <w:t>УУД:</w:t>
            </w:r>
          </w:p>
          <w:p w:rsidR="00D03903" w:rsidRPr="00D03903" w:rsidRDefault="00D03903" w:rsidP="00D03903">
            <w:pPr>
              <w:widowControl w:val="0"/>
              <w:suppressAutoHyphen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D03903">
              <w:rPr>
                <w:rFonts w:ascii="Times New Roman" w:eastAsia="Times New Roman" w:hAnsi="Times New Roman" w:cs="Times New Roman"/>
                <w:sz w:val="24"/>
                <w:szCs w:val="24"/>
                <w:lang w:eastAsia="ru-RU"/>
              </w:rPr>
              <w:t>адекватная мотивация учебной деятельности</w:t>
            </w:r>
          </w:p>
          <w:p w:rsidR="00D03903" w:rsidRPr="00D03903" w:rsidRDefault="00D03903" w:rsidP="00D03903">
            <w:pPr>
              <w:widowControl w:val="0"/>
              <w:suppressAutoHyphen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D03903">
              <w:rPr>
                <w:rFonts w:ascii="Times New Roman" w:eastAsia="Times New Roman" w:hAnsi="Times New Roman" w:cs="Times New Roman"/>
                <w:sz w:val="24"/>
                <w:szCs w:val="24"/>
                <w:lang w:eastAsia="ru-RU"/>
              </w:rPr>
              <w:t xml:space="preserve">учебные и познавательные мотивы </w:t>
            </w:r>
          </w:p>
          <w:p w:rsidR="00D03903" w:rsidRPr="00D03903" w:rsidRDefault="00D03903" w:rsidP="00D03903">
            <w:pPr>
              <w:shd w:val="clear" w:color="auto" w:fill="FFFFFF"/>
              <w:spacing w:after="0" w:line="240" w:lineRule="auto"/>
              <w:rPr>
                <w:rFonts w:ascii="Times New Roman" w:eastAsia="Times New Roman" w:hAnsi="Times New Roman" w:cs="Times New Roman"/>
                <w:bCs/>
                <w:sz w:val="24"/>
                <w:szCs w:val="24"/>
                <w:lang w:eastAsia="ru-RU"/>
              </w:rPr>
            </w:pPr>
            <w:r w:rsidRPr="00D03903">
              <w:rPr>
                <w:rFonts w:ascii="Times New Roman" w:eastAsia="Times New Roman" w:hAnsi="Times New Roman" w:cs="Times New Roman"/>
                <w:sz w:val="24"/>
                <w:szCs w:val="24"/>
                <w:lang w:eastAsia="ru-RU"/>
              </w:rPr>
              <w:t>ориентация на моральные нормы и их выполнение</w:t>
            </w:r>
            <w:r w:rsidRPr="00D03903">
              <w:rPr>
                <w:rFonts w:ascii="Times New Roman" w:eastAsia="Times New Roman" w:hAnsi="Times New Roman" w:cs="Times New Roman"/>
                <w:b/>
                <w:bCs/>
                <w:color w:val="0000FF"/>
                <w:sz w:val="24"/>
                <w:szCs w:val="24"/>
                <w:lang w:eastAsia="ru-RU"/>
              </w:rPr>
              <w:t xml:space="preserve"> </w:t>
            </w:r>
            <w:r w:rsidRPr="00D03903">
              <w:rPr>
                <w:rFonts w:ascii="Times New Roman" w:eastAsia="Times New Roman" w:hAnsi="Times New Roman" w:cs="Times New Roman"/>
                <w:b/>
                <w:bCs/>
                <w:sz w:val="24"/>
                <w:szCs w:val="24"/>
                <w:lang w:eastAsia="ru-RU"/>
              </w:rPr>
              <w:t>Воспринимать</w:t>
            </w:r>
            <w:r w:rsidRPr="00D03903">
              <w:rPr>
                <w:rFonts w:ascii="Times New Roman" w:eastAsia="Times New Roman" w:hAnsi="Times New Roman" w:cs="Times New Roman"/>
                <w:bCs/>
                <w:sz w:val="24"/>
                <w:szCs w:val="24"/>
                <w:lang w:eastAsia="ru-RU"/>
              </w:rPr>
              <w:t xml:space="preserve"> на слух художественное произ</w:t>
            </w:r>
            <w:r w:rsidRPr="00D03903">
              <w:rPr>
                <w:rFonts w:ascii="Times New Roman" w:eastAsia="Times New Roman" w:hAnsi="Times New Roman" w:cs="Times New Roman"/>
                <w:bCs/>
                <w:sz w:val="24"/>
                <w:szCs w:val="24"/>
                <w:lang w:eastAsia="ru-RU"/>
              </w:rPr>
              <w:softHyphen/>
              <w:t xml:space="preserve">ведение. </w:t>
            </w:r>
          </w:p>
          <w:p w:rsidR="00D03903" w:rsidRPr="00D03903" w:rsidRDefault="00D03903" w:rsidP="00D03903">
            <w:pPr>
              <w:shd w:val="clear" w:color="auto" w:fill="FFFFFF"/>
              <w:spacing w:after="0" w:line="240" w:lineRule="auto"/>
              <w:rPr>
                <w:rFonts w:ascii="Times New Roman" w:eastAsia="Times New Roman" w:hAnsi="Times New Roman" w:cs="Times New Roman"/>
                <w:bCs/>
                <w:sz w:val="24"/>
                <w:szCs w:val="24"/>
                <w:lang w:eastAsia="ru-RU"/>
              </w:rPr>
            </w:pPr>
            <w:r w:rsidRPr="00D03903">
              <w:rPr>
                <w:rFonts w:ascii="Times New Roman" w:eastAsia="Times New Roman" w:hAnsi="Times New Roman" w:cs="Times New Roman"/>
                <w:b/>
                <w:bCs/>
                <w:sz w:val="24"/>
                <w:szCs w:val="24"/>
                <w:lang w:eastAsia="ru-RU"/>
              </w:rPr>
              <w:t>Находить</w:t>
            </w:r>
            <w:r w:rsidRPr="00D03903">
              <w:rPr>
                <w:rFonts w:ascii="Times New Roman" w:eastAsia="Times New Roman" w:hAnsi="Times New Roman" w:cs="Times New Roman"/>
                <w:bCs/>
                <w:sz w:val="24"/>
                <w:szCs w:val="24"/>
                <w:lang w:eastAsia="ru-RU"/>
              </w:rPr>
              <w:t xml:space="preserve"> в загадках слова, с помощью которых сравнивается один предмет с другим; </w:t>
            </w:r>
            <w:r w:rsidRPr="00D03903">
              <w:rPr>
                <w:rFonts w:ascii="Times New Roman" w:eastAsia="Times New Roman" w:hAnsi="Times New Roman" w:cs="Times New Roman"/>
                <w:b/>
                <w:bCs/>
                <w:sz w:val="24"/>
                <w:szCs w:val="24"/>
                <w:lang w:eastAsia="ru-RU"/>
              </w:rPr>
              <w:t>придумы</w:t>
            </w:r>
            <w:r w:rsidRPr="00D03903">
              <w:rPr>
                <w:rFonts w:ascii="Times New Roman" w:eastAsia="Times New Roman" w:hAnsi="Times New Roman" w:cs="Times New Roman"/>
                <w:b/>
                <w:bCs/>
                <w:sz w:val="24"/>
                <w:szCs w:val="24"/>
                <w:lang w:eastAsia="ru-RU"/>
              </w:rPr>
              <w:softHyphen/>
              <w:t>вать</w:t>
            </w:r>
            <w:r w:rsidRPr="00D03903">
              <w:rPr>
                <w:rFonts w:ascii="Times New Roman" w:eastAsia="Times New Roman" w:hAnsi="Times New Roman" w:cs="Times New Roman"/>
                <w:bCs/>
                <w:sz w:val="24"/>
                <w:szCs w:val="24"/>
                <w:lang w:eastAsia="ru-RU"/>
              </w:rPr>
              <w:t xml:space="preserve"> свои сравнения. </w:t>
            </w:r>
          </w:p>
          <w:p w:rsidR="00D03903" w:rsidRPr="00D03903" w:rsidRDefault="00D03903" w:rsidP="00D03903">
            <w:pPr>
              <w:shd w:val="clear" w:color="auto" w:fill="FFFFFF"/>
              <w:spacing w:after="0" w:line="240" w:lineRule="auto"/>
              <w:rPr>
                <w:rFonts w:ascii="Times New Roman" w:eastAsia="Times New Roman" w:hAnsi="Times New Roman" w:cs="Times New Roman"/>
                <w:bCs/>
                <w:sz w:val="24"/>
                <w:szCs w:val="24"/>
                <w:lang w:eastAsia="ru-RU"/>
              </w:rPr>
            </w:pPr>
            <w:r w:rsidRPr="00D03903">
              <w:rPr>
                <w:rFonts w:ascii="Times New Roman" w:eastAsia="Times New Roman" w:hAnsi="Times New Roman" w:cs="Times New Roman"/>
                <w:b/>
                <w:bCs/>
                <w:sz w:val="24"/>
                <w:szCs w:val="24"/>
                <w:lang w:eastAsia="ru-RU"/>
              </w:rPr>
              <w:t>Отгадывать</w:t>
            </w:r>
            <w:r w:rsidRPr="00D03903">
              <w:rPr>
                <w:rFonts w:ascii="Times New Roman" w:eastAsia="Times New Roman" w:hAnsi="Times New Roman" w:cs="Times New Roman"/>
                <w:bCs/>
                <w:sz w:val="24"/>
                <w:szCs w:val="24"/>
                <w:lang w:eastAsia="ru-RU"/>
              </w:rPr>
              <w:t xml:space="preserve"> загадки на основе ключевых (опор</w:t>
            </w:r>
            <w:r w:rsidRPr="00D03903">
              <w:rPr>
                <w:rFonts w:ascii="Times New Roman" w:eastAsia="Times New Roman" w:hAnsi="Times New Roman" w:cs="Times New Roman"/>
                <w:bCs/>
                <w:sz w:val="24"/>
                <w:szCs w:val="24"/>
                <w:lang w:eastAsia="ru-RU"/>
              </w:rPr>
              <w:softHyphen/>
              <w:t xml:space="preserve">ных) слов загадки. </w:t>
            </w:r>
          </w:p>
          <w:p w:rsidR="00D03903" w:rsidRPr="00D03903" w:rsidRDefault="00D03903" w:rsidP="00D03903">
            <w:pPr>
              <w:shd w:val="clear" w:color="auto" w:fill="FFFFFF"/>
              <w:spacing w:after="0" w:line="240" w:lineRule="auto"/>
              <w:rPr>
                <w:rFonts w:ascii="Times New Roman" w:eastAsia="Times New Roman" w:hAnsi="Times New Roman" w:cs="Times New Roman"/>
                <w:bCs/>
                <w:sz w:val="24"/>
                <w:szCs w:val="24"/>
                <w:lang w:eastAsia="ru-RU"/>
              </w:rPr>
            </w:pPr>
            <w:r w:rsidRPr="00D03903">
              <w:rPr>
                <w:rFonts w:ascii="Times New Roman" w:eastAsia="Times New Roman" w:hAnsi="Times New Roman" w:cs="Times New Roman"/>
                <w:b/>
                <w:bCs/>
                <w:sz w:val="24"/>
                <w:szCs w:val="24"/>
                <w:lang w:eastAsia="ru-RU"/>
              </w:rPr>
              <w:t>Сочинять</w:t>
            </w:r>
            <w:r w:rsidRPr="00D03903">
              <w:rPr>
                <w:rFonts w:ascii="Times New Roman" w:eastAsia="Times New Roman" w:hAnsi="Times New Roman" w:cs="Times New Roman"/>
                <w:bCs/>
                <w:sz w:val="24"/>
                <w:szCs w:val="24"/>
                <w:lang w:eastAsia="ru-RU"/>
              </w:rPr>
              <w:t xml:space="preserve"> загадки на основе подсказки, данной в учебнике. </w:t>
            </w:r>
          </w:p>
          <w:p w:rsidR="00D03903" w:rsidRPr="00D03903" w:rsidRDefault="00D03903" w:rsidP="00D03903">
            <w:pPr>
              <w:shd w:val="clear" w:color="auto" w:fill="FFFFFF"/>
              <w:spacing w:after="0" w:line="240" w:lineRule="auto"/>
              <w:rPr>
                <w:rFonts w:ascii="Times New Roman" w:eastAsia="Times New Roman" w:hAnsi="Times New Roman" w:cs="Times New Roman"/>
                <w:bCs/>
                <w:sz w:val="24"/>
                <w:szCs w:val="24"/>
                <w:lang w:eastAsia="ru-RU"/>
              </w:rPr>
            </w:pPr>
            <w:r w:rsidRPr="00D03903">
              <w:rPr>
                <w:rFonts w:ascii="Times New Roman" w:eastAsia="Times New Roman" w:hAnsi="Times New Roman" w:cs="Times New Roman"/>
                <w:b/>
                <w:bCs/>
                <w:sz w:val="24"/>
                <w:szCs w:val="24"/>
                <w:lang w:eastAsia="ru-RU"/>
              </w:rPr>
              <w:t>Оценивать</w:t>
            </w:r>
            <w:r w:rsidRPr="00D03903">
              <w:rPr>
                <w:rFonts w:ascii="Times New Roman" w:eastAsia="Times New Roman" w:hAnsi="Times New Roman" w:cs="Times New Roman"/>
                <w:bCs/>
                <w:sz w:val="24"/>
                <w:szCs w:val="24"/>
                <w:lang w:eastAsia="ru-RU"/>
              </w:rPr>
              <w:t xml:space="preserve"> свой ответ в соответствии с образ</w:t>
            </w:r>
            <w:r w:rsidRPr="00D03903">
              <w:rPr>
                <w:rFonts w:ascii="Times New Roman" w:eastAsia="Times New Roman" w:hAnsi="Times New Roman" w:cs="Times New Roman"/>
                <w:bCs/>
                <w:sz w:val="24"/>
                <w:szCs w:val="24"/>
                <w:lang w:eastAsia="ru-RU"/>
              </w:rPr>
              <w:softHyphen/>
              <w:t xml:space="preserve">цом. </w:t>
            </w:r>
          </w:p>
          <w:p w:rsidR="00D03903" w:rsidRPr="00D03903" w:rsidRDefault="00D03903" w:rsidP="00D03903">
            <w:pPr>
              <w:shd w:val="clear" w:color="auto" w:fill="FFFFFF"/>
              <w:spacing w:after="0" w:line="240" w:lineRule="auto"/>
              <w:rPr>
                <w:rFonts w:ascii="Times New Roman" w:eastAsia="Times New Roman" w:hAnsi="Times New Roman" w:cs="Times New Roman"/>
                <w:bCs/>
                <w:sz w:val="24"/>
                <w:szCs w:val="24"/>
                <w:lang w:eastAsia="ru-RU"/>
              </w:rPr>
            </w:pPr>
            <w:r w:rsidRPr="00D03903">
              <w:rPr>
                <w:rFonts w:ascii="Times New Roman" w:eastAsia="Times New Roman" w:hAnsi="Times New Roman" w:cs="Times New Roman"/>
                <w:b/>
                <w:bCs/>
                <w:sz w:val="24"/>
                <w:szCs w:val="24"/>
                <w:lang w:eastAsia="ru-RU"/>
              </w:rPr>
              <w:t>Проверять</w:t>
            </w:r>
            <w:r w:rsidRPr="00D03903">
              <w:rPr>
                <w:rFonts w:ascii="Times New Roman" w:eastAsia="Times New Roman" w:hAnsi="Times New Roman" w:cs="Times New Roman"/>
                <w:bCs/>
                <w:sz w:val="24"/>
                <w:szCs w:val="24"/>
                <w:lang w:eastAsia="ru-RU"/>
              </w:rPr>
              <w:t xml:space="preserve"> чтение друг друга, </w:t>
            </w:r>
            <w:r w:rsidRPr="00D03903">
              <w:rPr>
                <w:rFonts w:ascii="Times New Roman" w:eastAsia="Times New Roman" w:hAnsi="Times New Roman" w:cs="Times New Roman"/>
                <w:b/>
                <w:bCs/>
                <w:sz w:val="24"/>
                <w:szCs w:val="24"/>
                <w:lang w:eastAsia="ru-RU"/>
              </w:rPr>
              <w:t>оценивать</w:t>
            </w:r>
            <w:r w:rsidRPr="00D03903">
              <w:rPr>
                <w:rFonts w:ascii="Times New Roman" w:eastAsia="Times New Roman" w:hAnsi="Times New Roman" w:cs="Times New Roman"/>
                <w:bCs/>
                <w:sz w:val="24"/>
                <w:szCs w:val="24"/>
                <w:lang w:eastAsia="ru-RU"/>
              </w:rPr>
              <w:t xml:space="preserve"> свои достижения. </w:t>
            </w:r>
          </w:p>
          <w:p w:rsidR="00D03903" w:rsidRPr="00D03903" w:rsidRDefault="00D03903" w:rsidP="00D03903">
            <w:pPr>
              <w:widowControl w:val="0"/>
              <w:suppressAutoHyphen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D03903">
              <w:rPr>
                <w:rFonts w:ascii="Times New Roman" w:eastAsia="Times New Roman" w:hAnsi="Times New Roman" w:cs="Times New Roman"/>
                <w:b/>
                <w:bCs/>
                <w:sz w:val="24"/>
                <w:szCs w:val="24"/>
                <w:lang w:eastAsia="ru-RU"/>
              </w:rPr>
              <w:t>Учиться</w:t>
            </w:r>
            <w:r w:rsidRPr="00D03903">
              <w:rPr>
                <w:rFonts w:ascii="Times New Roman" w:eastAsia="Times New Roman" w:hAnsi="Times New Roman" w:cs="Times New Roman"/>
                <w:bCs/>
                <w:sz w:val="24"/>
                <w:szCs w:val="24"/>
                <w:lang w:eastAsia="ru-RU"/>
              </w:rPr>
              <w:t xml:space="preserve"> работать в паре, </w:t>
            </w:r>
            <w:r w:rsidRPr="00D03903">
              <w:rPr>
                <w:rFonts w:ascii="Times New Roman" w:eastAsia="Times New Roman" w:hAnsi="Times New Roman" w:cs="Times New Roman"/>
                <w:b/>
                <w:bCs/>
                <w:sz w:val="24"/>
                <w:szCs w:val="24"/>
                <w:lang w:eastAsia="ru-RU"/>
              </w:rPr>
              <w:t>обсуждать</w:t>
            </w:r>
            <w:r w:rsidRPr="00D03903">
              <w:rPr>
                <w:rFonts w:ascii="Times New Roman" w:eastAsia="Times New Roman" w:hAnsi="Times New Roman" w:cs="Times New Roman"/>
                <w:bCs/>
                <w:sz w:val="24"/>
                <w:szCs w:val="24"/>
                <w:lang w:eastAsia="ru-RU"/>
              </w:rPr>
              <w:t xml:space="preserve"> прочитан</w:t>
            </w:r>
            <w:r w:rsidRPr="00D03903">
              <w:rPr>
                <w:rFonts w:ascii="Times New Roman" w:eastAsia="Times New Roman" w:hAnsi="Times New Roman" w:cs="Times New Roman"/>
                <w:bCs/>
                <w:sz w:val="24"/>
                <w:szCs w:val="24"/>
                <w:lang w:eastAsia="ru-RU"/>
              </w:rPr>
              <w:softHyphen/>
              <w:t xml:space="preserve">ное, </w:t>
            </w:r>
            <w:r w:rsidRPr="00D03903">
              <w:rPr>
                <w:rFonts w:ascii="Times New Roman" w:eastAsia="Times New Roman" w:hAnsi="Times New Roman" w:cs="Times New Roman"/>
                <w:b/>
                <w:bCs/>
                <w:sz w:val="24"/>
                <w:szCs w:val="24"/>
                <w:lang w:eastAsia="ru-RU"/>
              </w:rPr>
              <w:t>договариваться</w:t>
            </w:r>
            <w:r w:rsidRPr="00D03903">
              <w:rPr>
                <w:rFonts w:ascii="Times New Roman" w:eastAsia="Times New Roman" w:hAnsi="Times New Roman" w:cs="Times New Roman"/>
                <w:bCs/>
                <w:sz w:val="24"/>
                <w:szCs w:val="24"/>
                <w:lang w:eastAsia="ru-RU"/>
              </w:rPr>
              <w:t xml:space="preserve"> друг с другом.</w:t>
            </w:r>
          </w:p>
        </w:tc>
        <w:tc>
          <w:tcPr>
            <w:tcW w:w="1320" w:type="dxa"/>
          </w:tcPr>
          <w:p w:rsidR="00D03903" w:rsidRPr="00D03903" w:rsidRDefault="00D03903" w:rsidP="00D03903">
            <w:pPr>
              <w:suppressAutoHyphens/>
              <w:spacing w:after="0" w:line="240" w:lineRule="auto"/>
              <w:contextualSpacing/>
              <w:rPr>
                <w:rFonts w:ascii="Times New Roman" w:eastAsia="Times New Roman" w:hAnsi="Times New Roman" w:cs="Times New Roman"/>
                <w:bCs/>
                <w:sz w:val="24"/>
                <w:szCs w:val="24"/>
                <w:lang w:eastAsia="ru-RU"/>
              </w:rPr>
            </w:pPr>
            <w:r w:rsidRPr="00D03903">
              <w:rPr>
                <w:rFonts w:ascii="Times New Roman" w:eastAsia="Times New Roman" w:hAnsi="Times New Roman" w:cs="Times New Roman"/>
                <w:bCs/>
                <w:sz w:val="24"/>
                <w:szCs w:val="24"/>
                <w:lang w:eastAsia="ru-RU"/>
              </w:rPr>
              <w:t>Текущий</w:t>
            </w:r>
          </w:p>
          <w:p w:rsidR="00D03903" w:rsidRPr="00D03903" w:rsidRDefault="00D03903" w:rsidP="00D03903">
            <w:pPr>
              <w:suppressAutoHyphens/>
              <w:spacing w:after="0" w:line="240" w:lineRule="auto"/>
              <w:contextualSpacing/>
              <w:rPr>
                <w:rFonts w:ascii="Times New Roman" w:eastAsia="Times New Roman" w:hAnsi="Times New Roman" w:cs="Times New Roman"/>
                <w:bCs/>
                <w:sz w:val="24"/>
                <w:szCs w:val="24"/>
                <w:lang w:eastAsia="ru-RU"/>
              </w:rPr>
            </w:pPr>
            <w:r w:rsidRPr="00D03903">
              <w:rPr>
                <w:rFonts w:ascii="Times New Roman" w:eastAsia="Times New Roman" w:hAnsi="Times New Roman" w:cs="Times New Roman"/>
                <w:bCs/>
                <w:sz w:val="24"/>
                <w:szCs w:val="24"/>
                <w:lang w:eastAsia="ru-RU"/>
              </w:rPr>
              <w:t>Выразительное чтение</w:t>
            </w:r>
          </w:p>
        </w:tc>
        <w:tc>
          <w:tcPr>
            <w:tcW w:w="1066" w:type="dxa"/>
          </w:tcPr>
          <w:p w:rsidR="00D03903" w:rsidRPr="00D03903" w:rsidRDefault="00D03903" w:rsidP="00D03903">
            <w:pPr>
              <w:suppressAutoHyphens/>
              <w:spacing w:after="0" w:line="240" w:lineRule="auto"/>
              <w:contextualSpacing/>
              <w:rPr>
                <w:rFonts w:ascii="Times New Roman" w:eastAsia="Times New Roman" w:hAnsi="Times New Roman" w:cs="Times New Roman"/>
                <w:bCs/>
                <w:sz w:val="24"/>
                <w:szCs w:val="24"/>
                <w:lang w:eastAsia="ru-RU"/>
              </w:rPr>
            </w:pPr>
            <w:r w:rsidRPr="00D03903">
              <w:rPr>
                <w:rFonts w:ascii="Times New Roman" w:eastAsia="Times New Roman" w:hAnsi="Times New Roman" w:cs="Times New Roman"/>
                <w:bCs/>
                <w:sz w:val="24"/>
                <w:szCs w:val="24"/>
                <w:lang w:eastAsia="ru-RU"/>
              </w:rPr>
              <w:t>10.04</w:t>
            </w:r>
          </w:p>
        </w:tc>
      </w:tr>
      <w:tr w:rsidR="00D03903" w:rsidRPr="00D03903" w:rsidTr="005B2106">
        <w:trPr>
          <w:trHeight w:val="275"/>
        </w:trPr>
        <w:tc>
          <w:tcPr>
            <w:tcW w:w="534" w:type="dxa"/>
          </w:tcPr>
          <w:p w:rsidR="00D03903" w:rsidRPr="00D03903" w:rsidRDefault="00D03903" w:rsidP="00D03903">
            <w:pPr>
              <w:numPr>
                <w:ilvl w:val="0"/>
                <w:numId w:val="7"/>
              </w:numPr>
              <w:suppressAutoHyphens/>
              <w:spacing w:after="0" w:line="240" w:lineRule="auto"/>
              <w:contextualSpacing/>
              <w:rPr>
                <w:rFonts w:ascii="Times New Roman" w:eastAsia="Times New Roman" w:hAnsi="Times New Roman" w:cs="Times New Roman"/>
                <w:bCs/>
                <w:sz w:val="24"/>
                <w:szCs w:val="24"/>
                <w:lang w:eastAsia="ru-RU"/>
              </w:rPr>
            </w:pPr>
          </w:p>
        </w:tc>
        <w:tc>
          <w:tcPr>
            <w:tcW w:w="2000" w:type="dxa"/>
          </w:tcPr>
          <w:p w:rsidR="00D03903" w:rsidRPr="00D03903" w:rsidRDefault="00D03903" w:rsidP="00D03903">
            <w:pPr>
              <w:suppressAutoHyphens/>
              <w:spacing w:after="0" w:line="240" w:lineRule="auto"/>
              <w:contextualSpacing/>
              <w:rPr>
                <w:rFonts w:ascii="Times New Roman" w:eastAsia="Arial Unicode MS" w:hAnsi="Times New Roman" w:cs="Times New Roman"/>
                <w:sz w:val="24"/>
                <w:szCs w:val="24"/>
                <w:lang w:eastAsia="ru-RU"/>
              </w:rPr>
            </w:pPr>
            <w:r w:rsidRPr="00D03903">
              <w:rPr>
                <w:rFonts w:ascii="Times New Roman" w:eastAsia="Times New Roman" w:hAnsi="Times New Roman" w:cs="Times New Roman"/>
                <w:sz w:val="24"/>
                <w:szCs w:val="24"/>
                <w:lang w:eastAsia="ru-RU"/>
              </w:rPr>
              <w:t>Как устроена загадка.</w:t>
            </w:r>
          </w:p>
        </w:tc>
        <w:tc>
          <w:tcPr>
            <w:tcW w:w="1000" w:type="dxa"/>
          </w:tcPr>
          <w:p w:rsidR="00D03903" w:rsidRPr="00D03903" w:rsidRDefault="00D03903" w:rsidP="00D03903">
            <w:pPr>
              <w:suppressAutoHyphens/>
              <w:spacing w:after="0" w:line="240" w:lineRule="auto"/>
              <w:contextualSpacing/>
              <w:rPr>
                <w:rFonts w:ascii="Times New Roman" w:eastAsia="Times New Roman" w:hAnsi="Times New Roman" w:cs="Times New Roman"/>
                <w:bCs/>
                <w:sz w:val="24"/>
                <w:szCs w:val="24"/>
                <w:lang w:eastAsia="ru-RU"/>
              </w:rPr>
            </w:pPr>
            <w:r w:rsidRPr="00D03903">
              <w:rPr>
                <w:rFonts w:ascii="Times New Roman" w:eastAsia="Times New Roman" w:hAnsi="Times New Roman" w:cs="Times New Roman"/>
                <w:bCs/>
                <w:sz w:val="24"/>
                <w:szCs w:val="24"/>
                <w:lang w:eastAsia="ru-RU"/>
              </w:rPr>
              <w:t>1</w:t>
            </w:r>
          </w:p>
        </w:tc>
        <w:tc>
          <w:tcPr>
            <w:tcW w:w="2640" w:type="dxa"/>
          </w:tcPr>
          <w:p w:rsidR="00D03903" w:rsidRPr="00D03903" w:rsidRDefault="00D03903" w:rsidP="00D03903">
            <w:pPr>
              <w:suppressAutoHyphens/>
              <w:spacing w:after="0" w:line="240" w:lineRule="auto"/>
              <w:contextualSpacing/>
              <w:rPr>
                <w:rFonts w:ascii="Times New Roman" w:eastAsia="Times New Roman" w:hAnsi="Times New Roman" w:cs="Times New Roman"/>
                <w:bCs/>
                <w:sz w:val="24"/>
                <w:szCs w:val="24"/>
                <w:lang w:eastAsia="ru-RU"/>
              </w:rPr>
            </w:pPr>
            <w:r w:rsidRPr="00D03903">
              <w:rPr>
                <w:rFonts w:ascii="Times New Roman" w:eastAsia="Times New Roman" w:hAnsi="Times New Roman" w:cs="Times New Roman"/>
                <w:bCs/>
                <w:sz w:val="24"/>
                <w:szCs w:val="24"/>
                <w:lang w:eastAsia="ru-RU"/>
              </w:rPr>
              <w:t>Знать приемы сравнения и олицетворения. Уметь сочинять загадки, ориентироваться в книге, находя нужное произведение.</w:t>
            </w:r>
          </w:p>
        </w:tc>
        <w:tc>
          <w:tcPr>
            <w:tcW w:w="7150" w:type="dxa"/>
          </w:tcPr>
          <w:p w:rsidR="00D03903" w:rsidRPr="00D03903" w:rsidRDefault="00D03903" w:rsidP="00D03903">
            <w:pPr>
              <w:suppressAutoHyphens/>
              <w:spacing w:after="0" w:line="240" w:lineRule="auto"/>
              <w:contextualSpacing/>
              <w:rPr>
                <w:rFonts w:ascii="Times New Roman" w:eastAsia="Times New Roman" w:hAnsi="Times New Roman" w:cs="Times New Roman"/>
                <w:sz w:val="24"/>
                <w:szCs w:val="24"/>
                <w:lang w:eastAsia="ru-RU"/>
              </w:rPr>
            </w:pPr>
            <w:r w:rsidRPr="00D03903">
              <w:rPr>
                <w:rFonts w:ascii="Times New Roman" w:eastAsia="Times New Roman" w:hAnsi="Times New Roman" w:cs="Times New Roman"/>
                <w:sz w:val="24"/>
                <w:szCs w:val="24"/>
                <w:lang w:eastAsia="ru-RU"/>
              </w:rPr>
              <w:t>Выявление структурного строения загадок.</w:t>
            </w:r>
          </w:p>
          <w:p w:rsidR="00D03903" w:rsidRPr="00D03903" w:rsidRDefault="00D03903" w:rsidP="00D03903">
            <w:pPr>
              <w:suppressAutoHyphens/>
              <w:spacing w:after="0" w:line="240" w:lineRule="auto"/>
              <w:contextualSpacing/>
              <w:rPr>
                <w:rFonts w:ascii="Times New Roman" w:eastAsia="Times New Roman" w:hAnsi="Times New Roman" w:cs="Times New Roman"/>
                <w:sz w:val="24"/>
                <w:szCs w:val="24"/>
                <w:lang w:eastAsia="ru-RU"/>
              </w:rPr>
            </w:pPr>
            <w:r w:rsidRPr="00D03903">
              <w:rPr>
                <w:rFonts w:ascii="Times New Roman" w:eastAsia="Times New Roman" w:hAnsi="Times New Roman" w:cs="Times New Roman"/>
                <w:sz w:val="24"/>
                <w:szCs w:val="24"/>
                <w:lang w:eastAsia="ru-RU"/>
              </w:rPr>
              <w:t>УУД:</w:t>
            </w:r>
          </w:p>
          <w:p w:rsidR="00D03903" w:rsidRPr="00D03903" w:rsidRDefault="00D03903" w:rsidP="00D03903">
            <w:pPr>
              <w:widowControl w:val="0"/>
              <w:suppressAutoHyphen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D03903">
              <w:rPr>
                <w:rFonts w:ascii="Times New Roman" w:eastAsia="Times New Roman" w:hAnsi="Times New Roman" w:cs="Times New Roman"/>
                <w:sz w:val="24"/>
                <w:szCs w:val="24"/>
                <w:lang w:eastAsia="ru-RU"/>
              </w:rPr>
              <w:t>адекватная мотивация учебной деятельности</w:t>
            </w:r>
          </w:p>
          <w:p w:rsidR="00D03903" w:rsidRPr="00D03903" w:rsidRDefault="00D03903" w:rsidP="00D03903">
            <w:pPr>
              <w:widowControl w:val="0"/>
              <w:suppressAutoHyphen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D03903">
              <w:rPr>
                <w:rFonts w:ascii="Times New Roman" w:eastAsia="Times New Roman" w:hAnsi="Times New Roman" w:cs="Times New Roman"/>
                <w:sz w:val="24"/>
                <w:szCs w:val="24"/>
                <w:lang w:eastAsia="ru-RU"/>
              </w:rPr>
              <w:t xml:space="preserve">учебные и познавательные мотивы </w:t>
            </w:r>
          </w:p>
          <w:p w:rsidR="00D03903" w:rsidRPr="00D03903" w:rsidRDefault="00D03903" w:rsidP="00D03903">
            <w:pPr>
              <w:widowControl w:val="0"/>
              <w:suppressAutoHyphen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D03903">
              <w:rPr>
                <w:rFonts w:ascii="Times New Roman" w:eastAsia="Times New Roman" w:hAnsi="Times New Roman" w:cs="Times New Roman"/>
                <w:sz w:val="24"/>
                <w:szCs w:val="24"/>
                <w:lang w:eastAsia="ru-RU"/>
              </w:rPr>
              <w:t>ориентация на моральные нормы и их выполнение</w:t>
            </w:r>
          </w:p>
          <w:p w:rsidR="00D03903" w:rsidRPr="00D03903" w:rsidRDefault="00D03903" w:rsidP="00D03903">
            <w:pPr>
              <w:widowControl w:val="0"/>
              <w:suppressAutoHyphen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D03903">
              <w:rPr>
                <w:rFonts w:ascii="Times New Roman" w:eastAsia="Times New Roman" w:hAnsi="Times New Roman" w:cs="Times New Roman"/>
                <w:sz w:val="24"/>
                <w:szCs w:val="24"/>
                <w:lang w:eastAsia="ru-RU"/>
              </w:rPr>
              <w:t>способность к моральной децентрации</w:t>
            </w:r>
          </w:p>
          <w:p w:rsidR="00D03903" w:rsidRPr="00D03903" w:rsidRDefault="00D03903" w:rsidP="00D03903">
            <w:pPr>
              <w:suppressAutoHyphens/>
              <w:spacing w:after="0" w:line="240" w:lineRule="auto"/>
              <w:contextualSpacing/>
              <w:rPr>
                <w:rFonts w:ascii="Times New Roman" w:eastAsia="Calibri" w:hAnsi="Times New Roman" w:cs="Times New Roman"/>
                <w:sz w:val="24"/>
                <w:szCs w:val="24"/>
              </w:rPr>
            </w:pPr>
            <w:r w:rsidRPr="00D03903">
              <w:rPr>
                <w:rFonts w:ascii="Times New Roman" w:eastAsia="Times New Roman" w:hAnsi="Times New Roman" w:cs="Times New Roman"/>
                <w:sz w:val="24"/>
                <w:szCs w:val="24"/>
                <w:lang w:eastAsia="ru-RU"/>
              </w:rPr>
              <w:t>нравственно-этическая ориентация</w:t>
            </w:r>
          </w:p>
          <w:p w:rsidR="00D03903" w:rsidRPr="00D03903" w:rsidRDefault="00D03903" w:rsidP="00D03903">
            <w:pPr>
              <w:widowControl w:val="0"/>
              <w:suppressAutoHyphen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D03903">
              <w:rPr>
                <w:rFonts w:ascii="Times New Roman" w:eastAsia="Times New Roman" w:hAnsi="Times New Roman" w:cs="Times New Roman"/>
                <w:sz w:val="24"/>
                <w:szCs w:val="24"/>
                <w:lang w:eastAsia="ru-RU"/>
              </w:rPr>
              <w:t>способность принимать и сохранять учебную цель и задачу</w:t>
            </w:r>
          </w:p>
          <w:p w:rsidR="00D03903" w:rsidRPr="00D03903" w:rsidRDefault="00D03903" w:rsidP="00D03903">
            <w:pPr>
              <w:widowControl w:val="0"/>
              <w:suppressAutoHyphen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D03903">
              <w:rPr>
                <w:rFonts w:ascii="Times New Roman" w:eastAsia="Times New Roman" w:hAnsi="Times New Roman" w:cs="Times New Roman"/>
                <w:sz w:val="24"/>
                <w:szCs w:val="24"/>
                <w:lang w:eastAsia="ru-RU"/>
              </w:rPr>
              <w:t>поиск и выделение необходимой информации</w:t>
            </w:r>
          </w:p>
          <w:p w:rsidR="00D03903" w:rsidRPr="00D03903" w:rsidRDefault="00D03903" w:rsidP="00D03903">
            <w:pPr>
              <w:widowControl w:val="0"/>
              <w:suppressAutoHyphen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D03903">
              <w:rPr>
                <w:rFonts w:ascii="Times New Roman" w:eastAsia="Times New Roman" w:hAnsi="Times New Roman" w:cs="Times New Roman"/>
                <w:sz w:val="24"/>
                <w:szCs w:val="24"/>
                <w:lang w:eastAsia="ru-RU"/>
              </w:rPr>
              <w:t>применение методов информационного поиска</w:t>
            </w:r>
          </w:p>
          <w:p w:rsidR="00D03903" w:rsidRPr="00D03903" w:rsidRDefault="00D03903" w:rsidP="00D03903">
            <w:pPr>
              <w:widowControl w:val="0"/>
              <w:suppressAutoHyphen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D03903">
              <w:rPr>
                <w:rFonts w:ascii="Times New Roman" w:eastAsia="Times New Roman" w:hAnsi="Times New Roman" w:cs="Times New Roman"/>
                <w:sz w:val="24"/>
                <w:szCs w:val="24"/>
                <w:lang w:eastAsia="ru-RU"/>
              </w:rPr>
              <w:t>умение структурировать знания</w:t>
            </w:r>
          </w:p>
          <w:p w:rsidR="00D03903" w:rsidRPr="00D03903" w:rsidRDefault="00D03903" w:rsidP="00D03903">
            <w:pPr>
              <w:shd w:val="clear" w:color="auto" w:fill="FFFFFF"/>
              <w:spacing w:after="0" w:line="240" w:lineRule="auto"/>
              <w:rPr>
                <w:rFonts w:ascii="Times New Roman" w:eastAsia="Times New Roman" w:hAnsi="Times New Roman" w:cs="Times New Roman"/>
                <w:bCs/>
                <w:sz w:val="24"/>
                <w:szCs w:val="24"/>
                <w:lang w:eastAsia="ru-RU"/>
              </w:rPr>
            </w:pPr>
            <w:r w:rsidRPr="00D03903">
              <w:rPr>
                <w:rFonts w:ascii="Times New Roman" w:eastAsia="Times New Roman" w:hAnsi="Times New Roman" w:cs="Times New Roman"/>
                <w:sz w:val="24"/>
                <w:szCs w:val="24"/>
                <w:lang w:eastAsia="ru-RU"/>
              </w:rPr>
              <w:t xml:space="preserve">владение монологической и диалогической формами речи в </w:t>
            </w:r>
            <w:r w:rsidRPr="00D03903">
              <w:rPr>
                <w:rFonts w:ascii="Times New Roman" w:eastAsia="Times New Roman" w:hAnsi="Times New Roman" w:cs="Times New Roman"/>
                <w:sz w:val="24"/>
                <w:szCs w:val="24"/>
                <w:lang w:eastAsia="ru-RU"/>
              </w:rPr>
              <w:lastRenderedPageBreak/>
              <w:t>соответствии с грамматическими и синтаксическими нормами родного языка.</w:t>
            </w:r>
            <w:r w:rsidRPr="00D03903">
              <w:rPr>
                <w:rFonts w:ascii="Times New Roman" w:eastAsia="Times New Roman" w:hAnsi="Times New Roman" w:cs="Times New Roman"/>
                <w:b/>
                <w:bCs/>
                <w:color w:val="0000FF"/>
                <w:sz w:val="24"/>
                <w:szCs w:val="24"/>
                <w:lang w:eastAsia="ru-RU"/>
              </w:rPr>
              <w:t xml:space="preserve"> </w:t>
            </w:r>
            <w:r w:rsidRPr="00D03903">
              <w:rPr>
                <w:rFonts w:ascii="Times New Roman" w:eastAsia="Times New Roman" w:hAnsi="Times New Roman" w:cs="Times New Roman"/>
                <w:b/>
                <w:bCs/>
                <w:sz w:val="24"/>
                <w:szCs w:val="24"/>
                <w:lang w:eastAsia="ru-RU"/>
              </w:rPr>
              <w:t>Воспринимать</w:t>
            </w:r>
            <w:r w:rsidRPr="00D03903">
              <w:rPr>
                <w:rFonts w:ascii="Times New Roman" w:eastAsia="Times New Roman" w:hAnsi="Times New Roman" w:cs="Times New Roman"/>
                <w:bCs/>
                <w:sz w:val="24"/>
                <w:szCs w:val="24"/>
                <w:lang w:eastAsia="ru-RU"/>
              </w:rPr>
              <w:t xml:space="preserve"> на слух художественное произ</w:t>
            </w:r>
            <w:r w:rsidRPr="00D03903">
              <w:rPr>
                <w:rFonts w:ascii="Times New Roman" w:eastAsia="Times New Roman" w:hAnsi="Times New Roman" w:cs="Times New Roman"/>
                <w:bCs/>
                <w:sz w:val="24"/>
                <w:szCs w:val="24"/>
                <w:lang w:eastAsia="ru-RU"/>
              </w:rPr>
              <w:softHyphen/>
              <w:t xml:space="preserve">ведение. </w:t>
            </w:r>
          </w:p>
          <w:p w:rsidR="00D03903" w:rsidRPr="00D03903" w:rsidRDefault="00D03903" w:rsidP="00D03903">
            <w:pPr>
              <w:shd w:val="clear" w:color="auto" w:fill="FFFFFF"/>
              <w:spacing w:after="0" w:line="240" w:lineRule="auto"/>
              <w:rPr>
                <w:rFonts w:ascii="Times New Roman" w:eastAsia="Times New Roman" w:hAnsi="Times New Roman" w:cs="Times New Roman"/>
                <w:bCs/>
                <w:sz w:val="24"/>
                <w:szCs w:val="24"/>
                <w:lang w:eastAsia="ru-RU"/>
              </w:rPr>
            </w:pPr>
            <w:r w:rsidRPr="00D03903">
              <w:rPr>
                <w:rFonts w:ascii="Times New Roman" w:eastAsia="Times New Roman" w:hAnsi="Times New Roman" w:cs="Times New Roman"/>
                <w:b/>
                <w:bCs/>
                <w:sz w:val="24"/>
                <w:szCs w:val="24"/>
                <w:lang w:eastAsia="ru-RU"/>
              </w:rPr>
              <w:t>Читать</w:t>
            </w:r>
            <w:r w:rsidRPr="00D03903">
              <w:rPr>
                <w:rFonts w:ascii="Times New Roman" w:eastAsia="Times New Roman" w:hAnsi="Times New Roman" w:cs="Times New Roman"/>
                <w:bCs/>
                <w:sz w:val="24"/>
                <w:szCs w:val="24"/>
                <w:lang w:eastAsia="ru-RU"/>
              </w:rPr>
              <w:t xml:space="preserve"> вслух лирические стихотворения, пере</w:t>
            </w:r>
            <w:r w:rsidRPr="00D03903">
              <w:rPr>
                <w:rFonts w:ascii="Times New Roman" w:eastAsia="Times New Roman" w:hAnsi="Times New Roman" w:cs="Times New Roman"/>
                <w:bCs/>
                <w:sz w:val="24"/>
                <w:szCs w:val="24"/>
                <w:lang w:eastAsia="ru-RU"/>
              </w:rPr>
              <w:softHyphen/>
              <w:t xml:space="preserve">давая настроение; </w:t>
            </w:r>
          </w:p>
          <w:p w:rsidR="00D03903" w:rsidRPr="00D03903" w:rsidRDefault="00D03903" w:rsidP="00D03903">
            <w:pPr>
              <w:shd w:val="clear" w:color="auto" w:fill="FFFFFF"/>
              <w:spacing w:after="0" w:line="240" w:lineRule="auto"/>
              <w:rPr>
                <w:rFonts w:ascii="Times New Roman" w:eastAsia="Times New Roman" w:hAnsi="Times New Roman" w:cs="Times New Roman"/>
                <w:bCs/>
                <w:sz w:val="24"/>
                <w:szCs w:val="24"/>
                <w:lang w:eastAsia="ru-RU"/>
              </w:rPr>
            </w:pPr>
            <w:r w:rsidRPr="00D03903">
              <w:rPr>
                <w:rFonts w:ascii="Times New Roman" w:eastAsia="Times New Roman" w:hAnsi="Times New Roman" w:cs="Times New Roman"/>
                <w:b/>
                <w:bCs/>
                <w:sz w:val="24"/>
                <w:szCs w:val="24"/>
                <w:lang w:eastAsia="ru-RU"/>
              </w:rPr>
              <w:t>Находить</w:t>
            </w:r>
            <w:r w:rsidRPr="00D03903">
              <w:rPr>
                <w:rFonts w:ascii="Times New Roman" w:eastAsia="Times New Roman" w:hAnsi="Times New Roman" w:cs="Times New Roman"/>
                <w:bCs/>
                <w:sz w:val="24"/>
                <w:szCs w:val="24"/>
                <w:lang w:eastAsia="ru-RU"/>
              </w:rPr>
              <w:t xml:space="preserve"> в загадках слова, с помощью которых сравнивается один предмет с другим; </w:t>
            </w:r>
            <w:r w:rsidRPr="00D03903">
              <w:rPr>
                <w:rFonts w:ascii="Times New Roman" w:eastAsia="Times New Roman" w:hAnsi="Times New Roman" w:cs="Times New Roman"/>
                <w:b/>
                <w:bCs/>
                <w:sz w:val="24"/>
                <w:szCs w:val="24"/>
                <w:lang w:eastAsia="ru-RU"/>
              </w:rPr>
              <w:t>придумы</w:t>
            </w:r>
            <w:r w:rsidRPr="00D03903">
              <w:rPr>
                <w:rFonts w:ascii="Times New Roman" w:eastAsia="Times New Roman" w:hAnsi="Times New Roman" w:cs="Times New Roman"/>
                <w:b/>
                <w:bCs/>
                <w:sz w:val="24"/>
                <w:szCs w:val="24"/>
                <w:lang w:eastAsia="ru-RU"/>
              </w:rPr>
              <w:softHyphen/>
              <w:t>вать</w:t>
            </w:r>
            <w:r w:rsidRPr="00D03903">
              <w:rPr>
                <w:rFonts w:ascii="Times New Roman" w:eastAsia="Times New Roman" w:hAnsi="Times New Roman" w:cs="Times New Roman"/>
                <w:bCs/>
                <w:sz w:val="24"/>
                <w:szCs w:val="24"/>
                <w:lang w:eastAsia="ru-RU"/>
              </w:rPr>
              <w:t xml:space="preserve"> свои сравнения. </w:t>
            </w:r>
          </w:p>
          <w:p w:rsidR="00D03903" w:rsidRPr="00D03903" w:rsidRDefault="00D03903" w:rsidP="00D03903">
            <w:pPr>
              <w:shd w:val="clear" w:color="auto" w:fill="FFFFFF"/>
              <w:spacing w:after="0" w:line="240" w:lineRule="auto"/>
              <w:rPr>
                <w:rFonts w:ascii="Times New Roman" w:eastAsia="Times New Roman" w:hAnsi="Times New Roman" w:cs="Times New Roman"/>
                <w:bCs/>
                <w:sz w:val="24"/>
                <w:szCs w:val="24"/>
                <w:lang w:eastAsia="ru-RU"/>
              </w:rPr>
            </w:pPr>
            <w:r w:rsidRPr="00D03903">
              <w:rPr>
                <w:rFonts w:ascii="Times New Roman" w:eastAsia="Times New Roman" w:hAnsi="Times New Roman" w:cs="Times New Roman"/>
                <w:b/>
                <w:bCs/>
                <w:sz w:val="24"/>
                <w:szCs w:val="24"/>
                <w:lang w:eastAsia="ru-RU"/>
              </w:rPr>
              <w:t>Отгадывать</w:t>
            </w:r>
            <w:r w:rsidRPr="00D03903">
              <w:rPr>
                <w:rFonts w:ascii="Times New Roman" w:eastAsia="Times New Roman" w:hAnsi="Times New Roman" w:cs="Times New Roman"/>
                <w:bCs/>
                <w:sz w:val="24"/>
                <w:szCs w:val="24"/>
                <w:lang w:eastAsia="ru-RU"/>
              </w:rPr>
              <w:t xml:space="preserve"> загадки на основе ключевых (опор</w:t>
            </w:r>
            <w:r w:rsidRPr="00D03903">
              <w:rPr>
                <w:rFonts w:ascii="Times New Roman" w:eastAsia="Times New Roman" w:hAnsi="Times New Roman" w:cs="Times New Roman"/>
                <w:bCs/>
                <w:sz w:val="24"/>
                <w:szCs w:val="24"/>
                <w:lang w:eastAsia="ru-RU"/>
              </w:rPr>
              <w:softHyphen/>
              <w:t xml:space="preserve">ных) слов загадки. </w:t>
            </w:r>
          </w:p>
          <w:p w:rsidR="00D03903" w:rsidRPr="00D03903" w:rsidRDefault="00D03903" w:rsidP="00D03903">
            <w:pPr>
              <w:shd w:val="clear" w:color="auto" w:fill="FFFFFF"/>
              <w:spacing w:after="0" w:line="240" w:lineRule="auto"/>
              <w:rPr>
                <w:rFonts w:ascii="Times New Roman" w:eastAsia="Times New Roman" w:hAnsi="Times New Roman" w:cs="Times New Roman"/>
                <w:bCs/>
                <w:sz w:val="24"/>
                <w:szCs w:val="24"/>
                <w:lang w:eastAsia="ru-RU"/>
              </w:rPr>
            </w:pPr>
            <w:r w:rsidRPr="00D03903">
              <w:rPr>
                <w:rFonts w:ascii="Times New Roman" w:eastAsia="Times New Roman" w:hAnsi="Times New Roman" w:cs="Times New Roman"/>
                <w:b/>
                <w:bCs/>
                <w:sz w:val="24"/>
                <w:szCs w:val="24"/>
                <w:lang w:eastAsia="ru-RU"/>
              </w:rPr>
              <w:t>Сочинять</w:t>
            </w:r>
            <w:r w:rsidRPr="00D03903">
              <w:rPr>
                <w:rFonts w:ascii="Times New Roman" w:eastAsia="Times New Roman" w:hAnsi="Times New Roman" w:cs="Times New Roman"/>
                <w:bCs/>
                <w:sz w:val="24"/>
                <w:szCs w:val="24"/>
                <w:lang w:eastAsia="ru-RU"/>
              </w:rPr>
              <w:t xml:space="preserve"> загадки на основе подсказки, данной в учебнике. </w:t>
            </w:r>
          </w:p>
          <w:p w:rsidR="00D03903" w:rsidRPr="00D03903" w:rsidRDefault="00D03903" w:rsidP="00D03903">
            <w:pPr>
              <w:shd w:val="clear" w:color="auto" w:fill="FFFFFF"/>
              <w:spacing w:after="0" w:line="240" w:lineRule="auto"/>
              <w:rPr>
                <w:rFonts w:ascii="Times New Roman" w:eastAsia="Times New Roman" w:hAnsi="Times New Roman" w:cs="Times New Roman"/>
                <w:bCs/>
                <w:sz w:val="24"/>
                <w:szCs w:val="24"/>
                <w:lang w:eastAsia="ru-RU"/>
              </w:rPr>
            </w:pPr>
            <w:r w:rsidRPr="00D03903">
              <w:rPr>
                <w:rFonts w:ascii="Times New Roman" w:eastAsia="Times New Roman" w:hAnsi="Times New Roman" w:cs="Times New Roman"/>
                <w:b/>
                <w:bCs/>
                <w:sz w:val="24"/>
                <w:szCs w:val="24"/>
                <w:lang w:eastAsia="ru-RU"/>
              </w:rPr>
              <w:t>Оценивать</w:t>
            </w:r>
            <w:r w:rsidRPr="00D03903">
              <w:rPr>
                <w:rFonts w:ascii="Times New Roman" w:eastAsia="Times New Roman" w:hAnsi="Times New Roman" w:cs="Times New Roman"/>
                <w:bCs/>
                <w:sz w:val="24"/>
                <w:szCs w:val="24"/>
                <w:lang w:eastAsia="ru-RU"/>
              </w:rPr>
              <w:t xml:space="preserve"> свой ответ в соответствии с образ</w:t>
            </w:r>
            <w:r w:rsidRPr="00D03903">
              <w:rPr>
                <w:rFonts w:ascii="Times New Roman" w:eastAsia="Times New Roman" w:hAnsi="Times New Roman" w:cs="Times New Roman"/>
                <w:bCs/>
                <w:sz w:val="24"/>
                <w:szCs w:val="24"/>
                <w:lang w:eastAsia="ru-RU"/>
              </w:rPr>
              <w:softHyphen/>
              <w:t xml:space="preserve">цом. </w:t>
            </w:r>
          </w:p>
          <w:p w:rsidR="00D03903" w:rsidRPr="00D03903" w:rsidRDefault="00D03903" w:rsidP="00D03903">
            <w:pPr>
              <w:shd w:val="clear" w:color="auto" w:fill="FFFFFF"/>
              <w:spacing w:after="0" w:line="240" w:lineRule="auto"/>
              <w:rPr>
                <w:rFonts w:ascii="Times New Roman" w:eastAsia="Times New Roman" w:hAnsi="Times New Roman" w:cs="Times New Roman"/>
                <w:bCs/>
                <w:sz w:val="24"/>
                <w:szCs w:val="24"/>
                <w:lang w:eastAsia="ru-RU"/>
              </w:rPr>
            </w:pPr>
            <w:r w:rsidRPr="00D03903">
              <w:rPr>
                <w:rFonts w:ascii="Times New Roman" w:eastAsia="Times New Roman" w:hAnsi="Times New Roman" w:cs="Times New Roman"/>
                <w:b/>
                <w:bCs/>
                <w:sz w:val="24"/>
                <w:szCs w:val="24"/>
                <w:lang w:eastAsia="ru-RU"/>
              </w:rPr>
              <w:t>Проверять</w:t>
            </w:r>
            <w:r w:rsidRPr="00D03903">
              <w:rPr>
                <w:rFonts w:ascii="Times New Roman" w:eastAsia="Times New Roman" w:hAnsi="Times New Roman" w:cs="Times New Roman"/>
                <w:bCs/>
                <w:sz w:val="24"/>
                <w:szCs w:val="24"/>
                <w:lang w:eastAsia="ru-RU"/>
              </w:rPr>
              <w:t xml:space="preserve"> чтение друг друга, </w:t>
            </w:r>
            <w:r w:rsidRPr="00D03903">
              <w:rPr>
                <w:rFonts w:ascii="Times New Roman" w:eastAsia="Times New Roman" w:hAnsi="Times New Roman" w:cs="Times New Roman"/>
                <w:b/>
                <w:bCs/>
                <w:sz w:val="24"/>
                <w:szCs w:val="24"/>
                <w:lang w:eastAsia="ru-RU"/>
              </w:rPr>
              <w:t>оценивать</w:t>
            </w:r>
            <w:r w:rsidRPr="00D03903">
              <w:rPr>
                <w:rFonts w:ascii="Times New Roman" w:eastAsia="Times New Roman" w:hAnsi="Times New Roman" w:cs="Times New Roman"/>
                <w:bCs/>
                <w:sz w:val="24"/>
                <w:szCs w:val="24"/>
                <w:lang w:eastAsia="ru-RU"/>
              </w:rPr>
              <w:t xml:space="preserve"> свои достижения. </w:t>
            </w:r>
          </w:p>
          <w:p w:rsidR="00D03903" w:rsidRPr="00D03903" w:rsidRDefault="00D03903" w:rsidP="00D03903">
            <w:pPr>
              <w:widowControl w:val="0"/>
              <w:suppressAutoHyphen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D03903">
              <w:rPr>
                <w:rFonts w:ascii="Times New Roman" w:eastAsia="Times New Roman" w:hAnsi="Times New Roman" w:cs="Times New Roman"/>
                <w:b/>
                <w:bCs/>
                <w:sz w:val="24"/>
                <w:szCs w:val="24"/>
                <w:lang w:eastAsia="ru-RU"/>
              </w:rPr>
              <w:t>Учиться</w:t>
            </w:r>
            <w:r w:rsidRPr="00D03903">
              <w:rPr>
                <w:rFonts w:ascii="Times New Roman" w:eastAsia="Times New Roman" w:hAnsi="Times New Roman" w:cs="Times New Roman"/>
                <w:bCs/>
                <w:sz w:val="24"/>
                <w:szCs w:val="24"/>
                <w:lang w:eastAsia="ru-RU"/>
              </w:rPr>
              <w:t xml:space="preserve"> работать в паре, </w:t>
            </w:r>
            <w:r w:rsidRPr="00D03903">
              <w:rPr>
                <w:rFonts w:ascii="Times New Roman" w:eastAsia="Times New Roman" w:hAnsi="Times New Roman" w:cs="Times New Roman"/>
                <w:b/>
                <w:bCs/>
                <w:sz w:val="24"/>
                <w:szCs w:val="24"/>
                <w:lang w:eastAsia="ru-RU"/>
              </w:rPr>
              <w:t>обсуждать</w:t>
            </w:r>
            <w:r w:rsidRPr="00D03903">
              <w:rPr>
                <w:rFonts w:ascii="Times New Roman" w:eastAsia="Times New Roman" w:hAnsi="Times New Roman" w:cs="Times New Roman"/>
                <w:bCs/>
                <w:sz w:val="24"/>
                <w:szCs w:val="24"/>
                <w:lang w:eastAsia="ru-RU"/>
              </w:rPr>
              <w:t xml:space="preserve"> прочитан</w:t>
            </w:r>
            <w:r w:rsidRPr="00D03903">
              <w:rPr>
                <w:rFonts w:ascii="Times New Roman" w:eastAsia="Times New Roman" w:hAnsi="Times New Roman" w:cs="Times New Roman"/>
                <w:bCs/>
                <w:sz w:val="24"/>
                <w:szCs w:val="24"/>
                <w:lang w:eastAsia="ru-RU"/>
              </w:rPr>
              <w:softHyphen/>
              <w:t xml:space="preserve">ное, </w:t>
            </w:r>
            <w:r w:rsidRPr="00D03903">
              <w:rPr>
                <w:rFonts w:ascii="Times New Roman" w:eastAsia="Times New Roman" w:hAnsi="Times New Roman" w:cs="Times New Roman"/>
                <w:b/>
                <w:bCs/>
                <w:sz w:val="24"/>
                <w:szCs w:val="24"/>
                <w:lang w:eastAsia="ru-RU"/>
              </w:rPr>
              <w:t>договариваться</w:t>
            </w:r>
            <w:r w:rsidRPr="00D03903">
              <w:rPr>
                <w:rFonts w:ascii="Times New Roman" w:eastAsia="Times New Roman" w:hAnsi="Times New Roman" w:cs="Times New Roman"/>
                <w:bCs/>
                <w:sz w:val="24"/>
                <w:szCs w:val="24"/>
                <w:lang w:eastAsia="ru-RU"/>
              </w:rPr>
              <w:t xml:space="preserve"> друг с другом.</w:t>
            </w:r>
          </w:p>
        </w:tc>
        <w:tc>
          <w:tcPr>
            <w:tcW w:w="1320" w:type="dxa"/>
          </w:tcPr>
          <w:p w:rsidR="00D03903" w:rsidRPr="00D03903" w:rsidRDefault="00D03903" w:rsidP="00D03903">
            <w:pPr>
              <w:suppressAutoHyphens/>
              <w:spacing w:after="0" w:line="240" w:lineRule="auto"/>
              <w:contextualSpacing/>
              <w:rPr>
                <w:rFonts w:ascii="Times New Roman" w:eastAsia="Times New Roman" w:hAnsi="Times New Roman" w:cs="Times New Roman"/>
                <w:bCs/>
                <w:sz w:val="24"/>
                <w:szCs w:val="24"/>
                <w:lang w:eastAsia="ru-RU"/>
              </w:rPr>
            </w:pPr>
            <w:r w:rsidRPr="00D03903">
              <w:rPr>
                <w:rFonts w:ascii="Times New Roman" w:eastAsia="Times New Roman" w:hAnsi="Times New Roman" w:cs="Times New Roman"/>
                <w:bCs/>
                <w:sz w:val="24"/>
                <w:szCs w:val="24"/>
                <w:lang w:eastAsia="ru-RU"/>
              </w:rPr>
              <w:lastRenderedPageBreak/>
              <w:t>Текущий</w:t>
            </w:r>
          </w:p>
          <w:p w:rsidR="00D03903" w:rsidRPr="00D03903" w:rsidRDefault="00D03903" w:rsidP="00D03903">
            <w:pPr>
              <w:suppressAutoHyphens/>
              <w:spacing w:after="0" w:line="240" w:lineRule="auto"/>
              <w:contextualSpacing/>
              <w:rPr>
                <w:rFonts w:ascii="Times New Roman" w:eastAsia="Times New Roman" w:hAnsi="Times New Roman" w:cs="Times New Roman"/>
                <w:bCs/>
                <w:sz w:val="24"/>
                <w:szCs w:val="24"/>
                <w:lang w:eastAsia="ru-RU"/>
              </w:rPr>
            </w:pPr>
            <w:r w:rsidRPr="00D03903">
              <w:rPr>
                <w:rFonts w:ascii="Times New Roman" w:eastAsia="Times New Roman" w:hAnsi="Times New Roman" w:cs="Times New Roman"/>
                <w:bCs/>
                <w:sz w:val="24"/>
                <w:szCs w:val="24"/>
                <w:lang w:eastAsia="ru-RU"/>
              </w:rPr>
              <w:t>Выразительное чтение</w:t>
            </w:r>
          </w:p>
        </w:tc>
        <w:tc>
          <w:tcPr>
            <w:tcW w:w="1066" w:type="dxa"/>
          </w:tcPr>
          <w:p w:rsidR="00D03903" w:rsidRPr="00D03903" w:rsidRDefault="00D03903" w:rsidP="00D03903">
            <w:pPr>
              <w:suppressAutoHyphens/>
              <w:spacing w:after="0" w:line="240" w:lineRule="auto"/>
              <w:contextualSpacing/>
              <w:rPr>
                <w:rFonts w:ascii="Times New Roman" w:eastAsia="Times New Roman" w:hAnsi="Times New Roman" w:cs="Times New Roman"/>
                <w:bCs/>
                <w:sz w:val="24"/>
                <w:szCs w:val="24"/>
                <w:lang w:eastAsia="ru-RU"/>
              </w:rPr>
            </w:pPr>
            <w:r w:rsidRPr="00D03903">
              <w:rPr>
                <w:rFonts w:ascii="Times New Roman" w:eastAsia="Times New Roman" w:hAnsi="Times New Roman" w:cs="Times New Roman"/>
                <w:bCs/>
                <w:sz w:val="24"/>
                <w:szCs w:val="24"/>
                <w:lang w:eastAsia="ru-RU"/>
              </w:rPr>
              <w:t>13.04</w:t>
            </w:r>
          </w:p>
        </w:tc>
      </w:tr>
      <w:tr w:rsidR="00D03903" w:rsidRPr="00D03903" w:rsidTr="005B2106">
        <w:trPr>
          <w:trHeight w:val="275"/>
        </w:trPr>
        <w:tc>
          <w:tcPr>
            <w:tcW w:w="534" w:type="dxa"/>
          </w:tcPr>
          <w:p w:rsidR="00D03903" w:rsidRPr="00D03903" w:rsidRDefault="00D03903" w:rsidP="00D03903">
            <w:pPr>
              <w:numPr>
                <w:ilvl w:val="0"/>
                <w:numId w:val="7"/>
              </w:numPr>
              <w:suppressAutoHyphens/>
              <w:spacing w:after="0" w:line="240" w:lineRule="auto"/>
              <w:contextualSpacing/>
              <w:rPr>
                <w:rFonts w:ascii="Times New Roman" w:eastAsia="Times New Roman" w:hAnsi="Times New Roman" w:cs="Times New Roman"/>
                <w:bCs/>
                <w:sz w:val="24"/>
                <w:szCs w:val="24"/>
                <w:lang w:eastAsia="ru-RU"/>
              </w:rPr>
            </w:pPr>
          </w:p>
        </w:tc>
        <w:tc>
          <w:tcPr>
            <w:tcW w:w="2000" w:type="dxa"/>
          </w:tcPr>
          <w:p w:rsidR="00D03903" w:rsidRPr="00D03903" w:rsidRDefault="00D03903" w:rsidP="00D03903">
            <w:pPr>
              <w:suppressAutoHyphens/>
              <w:spacing w:after="0" w:line="240" w:lineRule="auto"/>
              <w:contextualSpacing/>
              <w:rPr>
                <w:rFonts w:ascii="Times New Roman" w:eastAsia="Arial Unicode MS" w:hAnsi="Times New Roman" w:cs="Times New Roman"/>
                <w:sz w:val="24"/>
                <w:szCs w:val="24"/>
                <w:lang w:eastAsia="ru-RU"/>
              </w:rPr>
            </w:pPr>
            <w:r w:rsidRPr="00D03903">
              <w:rPr>
                <w:rFonts w:ascii="Times New Roman" w:eastAsia="Times New Roman" w:hAnsi="Times New Roman" w:cs="Times New Roman"/>
                <w:sz w:val="24"/>
                <w:szCs w:val="24"/>
                <w:lang w:eastAsia="ru-RU"/>
              </w:rPr>
              <w:t>Заклички: обращение к природе.</w:t>
            </w:r>
          </w:p>
        </w:tc>
        <w:tc>
          <w:tcPr>
            <w:tcW w:w="1000" w:type="dxa"/>
          </w:tcPr>
          <w:p w:rsidR="00D03903" w:rsidRPr="00D03903" w:rsidRDefault="00D03903" w:rsidP="00D03903">
            <w:pPr>
              <w:suppressAutoHyphens/>
              <w:spacing w:after="0" w:line="240" w:lineRule="auto"/>
              <w:contextualSpacing/>
              <w:rPr>
                <w:rFonts w:ascii="Times New Roman" w:eastAsia="Times New Roman" w:hAnsi="Times New Roman" w:cs="Times New Roman"/>
                <w:bCs/>
                <w:sz w:val="24"/>
                <w:szCs w:val="24"/>
                <w:lang w:eastAsia="ru-RU"/>
              </w:rPr>
            </w:pPr>
            <w:r w:rsidRPr="00D03903">
              <w:rPr>
                <w:rFonts w:ascii="Times New Roman" w:eastAsia="Times New Roman" w:hAnsi="Times New Roman" w:cs="Times New Roman"/>
                <w:bCs/>
                <w:sz w:val="24"/>
                <w:szCs w:val="24"/>
                <w:lang w:eastAsia="ru-RU"/>
              </w:rPr>
              <w:t>1</w:t>
            </w:r>
          </w:p>
        </w:tc>
        <w:tc>
          <w:tcPr>
            <w:tcW w:w="2640" w:type="dxa"/>
          </w:tcPr>
          <w:p w:rsidR="00D03903" w:rsidRPr="00D03903" w:rsidRDefault="00D03903" w:rsidP="00D03903">
            <w:pPr>
              <w:suppressAutoHyphens/>
              <w:spacing w:after="0" w:line="240" w:lineRule="auto"/>
              <w:contextualSpacing/>
              <w:rPr>
                <w:rFonts w:ascii="Times New Roman" w:eastAsia="Times New Roman" w:hAnsi="Times New Roman" w:cs="Times New Roman"/>
                <w:bCs/>
                <w:sz w:val="24"/>
                <w:szCs w:val="24"/>
                <w:lang w:eastAsia="ru-RU"/>
              </w:rPr>
            </w:pPr>
            <w:r w:rsidRPr="00D03903">
              <w:rPr>
                <w:rFonts w:ascii="Times New Roman" w:eastAsia="Times New Roman" w:hAnsi="Times New Roman" w:cs="Times New Roman"/>
                <w:bCs/>
                <w:sz w:val="24"/>
                <w:szCs w:val="24"/>
                <w:lang w:eastAsia="ru-RU"/>
              </w:rPr>
              <w:t>Знать жанр «закличка», его особенности. Уметь осознанно выбирать интонацию, темп чтения в соответствии с особенностями текста.</w:t>
            </w:r>
          </w:p>
        </w:tc>
        <w:tc>
          <w:tcPr>
            <w:tcW w:w="7150" w:type="dxa"/>
          </w:tcPr>
          <w:p w:rsidR="00D03903" w:rsidRPr="00D03903" w:rsidRDefault="00D03903" w:rsidP="00D03903">
            <w:pPr>
              <w:suppressAutoHyphens/>
              <w:spacing w:after="0" w:line="240" w:lineRule="auto"/>
              <w:contextualSpacing/>
              <w:rPr>
                <w:rFonts w:ascii="Times New Roman" w:eastAsia="Times New Roman" w:hAnsi="Times New Roman" w:cs="Times New Roman"/>
                <w:sz w:val="24"/>
                <w:szCs w:val="24"/>
                <w:lang w:eastAsia="ru-RU"/>
              </w:rPr>
            </w:pPr>
            <w:r w:rsidRPr="00D03903">
              <w:rPr>
                <w:rFonts w:ascii="Times New Roman" w:eastAsia="Times New Roman" w:hAnsi="Times New Roman" w:cs="Times New Roman"/>
                <w:sz w:val="24"/>
                <w:szCs w:val="24"/>
                <w:lang w:eastAsia="ru-RU"/>
              </w:rPr>
              <w:t>Обнаружение и осознание обрядового значения закличек.</w:t>
            </w:r>
          </w:p>
          <w:p w:rsidR="00D03903" w:rsidRPr="00D03903" w:rsidRDefault="00D03903" w:rsidP="00D03903">
            <w:pPr>
              <w:suppressAutoHyphens/>
              <w:spacing w:after="0" w:line="240" w:lineRule="auto"/>
              <w:contextualSpacing/>
              <w:rPr>
                <w:rFonts w:ascii="Times New Roman" w:eastAsia="Times New Roman" w:hAnsi="Times New Roman" w:cs="Times New Roman"/>
                <w:sz w:val="24"/>
                <w:szCs w:val="24"/>
                <w:lang w:eastAsia="ru-RU"/>
              </w:rPr>
            </w:pPr>
            <w:r w:rsidRPr="00D03903">
              <w:rPr>
                <w:rFonts w:ascii="Times New Roman" w:eastAsia="Times New Roman" w:hAnsi="Times New Roman" w:cs="Times New Roman"/>
                <w:sz w:val="24"/>
                <w:szCs w:val="24"/>
                <w:lang w:eastAsia="ru-RU"/>
              </w:rPr>
              <w:t>УУД:</w:t>
            </w:r>
          </w:p>
          <w:p w:rsidR="00D03903" w:rsidRPr="00D03903" w:rsidRDefault="00D03903" w:rsidP="00D03903">
            <w:pPr>
              <w:widowControl w:val="0"/>
              <w:suppressAutoHyphen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D03903">
              <w:rPr>
                <w:rFonts w:ascii="Times New Roman" w:eastAsia="Times New Roman" w:hAnsi="Times New Roman" w:cs="Times New Roman"/>
                <w:sz w:val="24"/>
                <w:szCs w:val="24"/>
                <w:lang w:eastAsia="ru-RU"/>
              </w:rPr>
              <w:t>адекватная мотивация учебной деятельности</w:t>
            </w:r>
          </w:p>
          <w:p w:rsidR="00D03903" w:rsidRPr="00D03903" w:rsidRDefault="00D03903" w:rsidP="00D03903">
            <w:pPr>
              <w:widowControl w:val="0"/>
              <w:suppressAutoHyphen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D03903">
              <w:rPr>
                <w:rFonts w:ascii="Times New Roman" w:eastAsia="Times New Roman" w:hAnsi="Times New Roman" w:cs="Times New Roman"/>
                <w:sz w:val="24"/>
                <w:szCs w:val="24"/>
                <w:lang w:eastAsia="ru-RU"/>
              </w:rPr>
              <w:t xml:space="preserve">учебные и познавательные мотивы </w:t>
            </w:r>
          </w:p>
          <w:p w:rsidR="00D03903" w:rsidRPr="00D03903" w:rsidRDefault="00D03903" w:rsidP="00D03903">
            <w:pPr>
              <w:widowControl w:val="0"/>
              <w:suppressAutoHyphen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D03903">
              <w:rPr>
                <w:rFonts w:ascii="Times New Roman" w:eastAsia="Times New Roman" w:hAnsi="Times New Roman" w:cs="Times New Roman"/>
                <w:sz w:val="24"/>
                <w:szCs w:val="24"/>
                <w:lang w:eastAsia="ru-RU"/>
              </w:rPr>
              <w:t>ориентация на моральные нормы и их выполнение</w:t>
            </w:r>
          </w:p>
          <w:p w:rsidR="00D03903" w:rsidRPr="00D03903" w:rsidRDefault="00D03903" w:rsidP="00D03903">
            <w:pPr>
              <w:suppressAutoHyphens/>
              <w:spacing w:after="0" w:line="240" w:lineRule="auto"/>
              <w:contextualSpacing/>
              <w:rPr>
                <w:rFonts w:ascii="Times New Roman" w:eastAsia="Calibri" w:hAnsi="Times New Roman" w:cs="Times New Roman"/>
                <w:sz w:val="24"/>
                <w:szCs w:val="24"/>
              </w:rPr>
            </w:pPr>
            <w:r w:rsidRPr="00D03903">
              <w:rPr>
                <w:rFonts w:ascii="Times New Roman" w:eastAsia="Times New Roman" w:hAnsi="Times New Roman" w:cs="Times New Roman"/>
                <w:sz w:val="24"/>
                <w:szCs w:val="24"/>
                <w:lang w:eastAsia="ru-RU"/>
              </w:rPr>
              <w:t>нравственно-этическая ориентация</w:t>
            </w:r>
          </w:p>
          <w:p w:rsidR="00D03903" w:rsidRPr="00D03903" w:rsidRDefault="00D03903" w:rsidP="00D03903">
            <w:pPr>
              <w:widowControl w:val="0"/>
              <w:suppressAutoHyphen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D03903">
              <w:rPr>
                <w:rFonts w:ascii="Times New Roman" w:eastAsia="Times New Roman" w:hAnsi="Times New Roman" w:cs="Times New Roman"/>
                <w:sz w:val="24"/>
                <w:szCs w:val="24"/>
                <w:lang w:eastAsia="ru-RU"/>
              </w:rPr>
              <w:t>способность принимать и сохранять учебную цель и задачу</w:t>
            </w:r>
          </w:p>
          <w:p w:rsidR="00D03903" w:rsidRPr="00D03903" w:rsidRDefault="00D03903" w:rsidP="00D03903">
            <w:pPr>
              <w:widowControl w:val="0"/>
              <w:suppressAutoHyphen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D03903">
              <w:rPr>
                <w:rFonts w:ascii="Times New Roman" w:eastAsia="Times New Roman" w:hAnsi="Times New Roman" w:cs="Times New Roman"/>
                <w:sz w:val="24"/>
                <w:szCs w:val="24"/>
                <w:lang w:eastAsia="ru-RU"/>
              </w:rPr>
              <w:t>поиск и выделение необходимой информации</w:t>
            </w:r>
          </w:p>
          <w:p w:rsidR="00D03903" w:rsidRPr="00D03903" w:rsidRDefault="00D03903" w:rsidP="00D03903">
            <w:pPr>
              <w:widowControl w:val="0"/>
              <w:suppressAutoHyphen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D03903">
              <w:rPr>
                <w:rFonts w:ascii="Times New Roman" w:eastAsia="Times New Roman" w:hAnsi="Times New Roman" w:cs="Times New Roman"/>
                <w:sz w:val="24"/>
                <w:szCs w:val="24"/>
                <w:lang w:eastAsia="ru-RU"/>
              </w:rPr>
              <w:t>применение методов информационного поиска</w:t>
            </w:r>
          </w:p>
          <w:p w:rsidR="00D03903" w:rsidRPr="00D03903" w:rsidRDefault="00D03903" w:rsidP="00D03903">
            <w:pPr>
              <w:widowControl w:val="0"/>
              <w:suppressAutoHyphen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D03903">
              <w:rPr>
                <w:rFonts w:ascii="Times New Roman" w:eastAsia="Times New Roman" w:hAnsi="Times New Roman" w:cs="Times New Roman"/>
                <w:sz w:val="24"/>
                <w:szCs w:val="24"/>
                <w:lang w:eastAsia="ru-RU"/>
              </w:rPr>
              <w:t>умение структурировать знания</w:t>
            </w:r>
          </w:p>
          <w:p w:rsidR="00D03903" w:rsidRPr="00D03903" w:rsidRDefault="00D03903" w:rsidP="00D03903">
            <w:pPr>
              <w:widowControl w:val="0"/>
              <w:suppressAutoHyphen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D03903">
              <w:rPr>
                <w:rFonts w:ascii="Times New Roman" w:eastAsia="Times New Roman" w:hAnsi="Times New Roman" w:cs="Times New Roman"/>
                <w:sz w:val="24"/>
                <w:szCs w:val="24"/>
                <w:lang w:eastAsia="ru-RU"/>
              </w:rPr>
              <w:t>умение осознанно и произвольно строить речевое высказывание в устной форме</w:t>
            </w:r>
          </w:p>
          <w:p w:rsidR="00D03903" w:rsidRPr="00D03903" w:rsidRDefault="00D03903" w:rsidP="00D03903">
            <w:pPr>
              <w:widowControl w:val="0"/>
              <w:suppressAutoHyphen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D03903">
              <w:rPr>
                <w:rFonts w:ascii="Times New Roman" w:eastAsia="Times New Roman" w:hAnsi="Times New Roman" w:cs="Times New Roman"/>
                <w:sz w:val="24"/>
                <w:szCs w:val="24"/>
                <w:lang w:eastAsia="ru-RU"/>
              </w:rPr>
              <w:t xml:space="preserve">смысловое чтение </w:t>
            </w:r>
          </w:p>
          <w:p w:rsidR="00D03903" w:rsidRPr="00D03903" w:rsidRDefault="00D03903" w:rsidP="00D03903">
            <w:pPr>
              <w:widowControl w:val="0"/>
              <w:suppressAutoHyphen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D03903">
              <w:rPr>
                <w:rFonts w:ascii="Times New Roman" w:eastAsia="Times New Roman" w:hAnsi="Times New Roman" w:cs="Times New Roman"/>
                <w:sz w:val="24"/>
                <w:szCs w:val="24"/>
                <w:lang w:eastAsia="ru-RU"/>
              </w:rPr>
              <w:t>построение логической цепи рассуждений</w:t>
            </w:r>
          </w:p>
          <w:p w:rsidR="00D03903" w:rsidRPr="00D03903" w:rsidRDefault="00D03903" w:rsidP="00D03903">
            <w:pPr>
              <w:shd w:val="clear" w:color="auto" w:fill="FFFFFF"/>
              <w:spacing w:after="0" w:line="240" w:lineRule="auto"/>
              <w:rPr>
                <w:rFonts w:ascii="Times New Roman" w:eastAsia="Times New Roman" w:hAnsi="Times New Roman" w:cs="Times New Roman"/>
                <w:bCs/>
                <w:sz w:val="24"/>
                <w:szCs w:val="24"/>
                <w:lang w:eastAsia="ru-RU"/>
              </w:rPr>
            </w:pPr>
            <w:r w:rsidRPr="00D03903">
              <w:rPr>
                <w:rFonts w:ascii="Times New Roman" w:eastAsia="Times New Roman" w:hAnsi="Times New Roman" w:cs="Times New Roman"/>
                <w:sz w:val="24"/>
                <w:szCs w:val="24"/>
                <w:lang w:eastAsia="ru-RU"/>
              </w:rPr>
              <w:t>владение монологической и диалогической формами речи в соответствии с грамматическими и синтаксическими нормами родного языка.</w:t>
            </w:r>
            <w:r w:rsidRPr="00D03903">
              <w:rPr>
                <w:rFonts w:ascii="Times New Roman" w:eastAsia="Times New Roman" w:hAnsi="Times New Roman" w:cs="Times New Roman"/>
                <w:b/>
                <w:bCs/>
                <w:color w:val="0000FF"/>
                <w:sz w:val="24"/>
                <w:szCs w:val="24"/>
                <w:lang w:eastAsia="ru-RU"/>
              </w:rPr>
              <w:t xml:space="preserve"> </w:t>
            </w:r>
            <w:r w:rsidRPr="00D03903">
              <w:rPr>
                <w:rFonts w:ascii="Times New Roman" w:eastAsia="Times New Roman" w:hAnsi="Times New Roman" w:cs="Times New Roman"/>
                <w:b/>
                <w:bCs/>
                <w:sz w:val="24"/>
                <w:szCs w:val="24"/>
                <w:lang w:eastAsia="ru-RU"/>
              </w:rPr>
              <w:t>Воспринимать</w:t>
            </w:r>
            <w:r w:rsidRPr="00D03903">
              <w:rPr>
                <w:rFonts w:ascii="Times New Roman" w:eastAsia="Times New Roman" w:hAnsi="Times New Roman" w:cs="Times New Roman"/>
                <w:bCs/>
                <w:sz w:val="24"/>
                <w:szCs w:val="24"/>
                <w:lang w:eastAsia="ru-RU"/>
              </w:rPr>
              <w:t xml:space="preserve"> на слух художественное произ</w:t>
            </w:r>
            <w:r w:rsidRPr="00D03903">
              <w:rPr>
                <w:rFonts w:ascii="Times New Roman" w:eastAsia="Times New Roman" w:hAnsi="Times New Roman" w:cs="Times New Roman"/>
                <w:bCs/>
                <w:sz w:val="24"/>
                <w:szCs w:val="24"/>
                <w:lang w:eastAsia="ru-RU"/>
              </w:rPr>
              <w:softHyphen/>
              <w:t xml:space="preserve">ведение. </w:t>
            </w:r>
          </w:p>
          <w:p w:rsidR="00D03903" w:rsidRPr="00D03903" w:rsidRDefault="00D03903" w:rsidP="00D03903">
            <w:pPr>
              <w:shd w:val="clear" w:color="auto" w:fill="FFFFFF"/>
              <w:spacing w:after="0" w:line="240" w:lineRule="auto"/>
              <w:rPr>
                <w:rFonts w:ascii="Times New Roman" w:eastAsia="Times New Roman" w:hAnsi="Times New Roman" w:cs="Times New Roman"/>
                <w:bCs/>
                <w:sz w:val="24"/>
                <w:szCs w:val="24"/>
                <w:lang w:eastAsia="ru-RU"/>
              </w:rPr>
            </w:pPr>
            <w:r w:rsidRPr="00D03903">
              <w:rPr>
                <w:rFonts w:ascii="Times New Roman" w:eastAsia="Times New Roman" w:hAnsi="Times New Roman" w:cs="Times New Roman"/>
                <w:b/>
                <w:bCs/>
                <w:sz w:val="24"/>
                <w:szCs w:val="24"/>
                <w:lang w:eastAsia="ru-RU"/>
              </w:rPr>
              <w:t>Учиться</w:t>
            </w:r>
            <w:r w:rsidRPr="00D03903">
              <w:rPr>
                <w:rFonts w:ascii="Times New Roman" w:eastAsia="Times New Roman" w:hAnsi="Times New Roman" w:cs="Times New Roman"/>
                <w:bCs/>
                <w:sz w:val="24"/>
                <w:szCs w:val="24"/>
                <w:lang w:eastAsia="ru-RU"/>
              </w:rPr>
              <w:t xml:space="preserve"> работать в паре, </w:t>
            </w:r>
            <w:r w:rsidRPr="00D03903">
              <w:rPr>
                <w:rFonts w:ascii="Times New Roman" w:eastAsia="Times New Roman" w:hAnsi="Times New Roman" w:cs="Times New Roman"/>
                <w:b/>
                <w:bCs/>
                <w:sz w:val="24"/>
                <w:szCs w:val="24"/>
                <w:lang w:eastAsia="ru-RU"/>
              </w:rPr>
              <w:t>обсуждать</w:t>
            </w:r>
            <w:r w:rsidRPr="00D03903">
              <w:rPr>
                <w:rFonts w:ascii="Times New Roman" w:eastAsia="Times New Roman" w:hAnsi="Times New Roman" w:cs="Times New Roman"/>
                <w:bCs/>
                <w:sz w:val="24"/>
                <w:szCs w:val="24"/>
                <w:lang w:eastAsia="ru-RU"/>
              </w:rPr>
              <w:t xml:space="preserve"> прочитан</w:t>
            </w:r>
            <w:r w:rsidRPr="00D03903">
              <w:rPr>
                <w:rFonts w:ascii="Times New Roman" w:eastAsia="Times New Roman" w:hAnsi="Times New Roman" w:cs="Times New Roman"/>
                <w:bCs/>
                <w:sz w:val="24"/>
                <w:szCs w:val="24"/>
                <w:lang w:eastAsia="ru-RU"/>
              </w:rPr>
              <w:softHyphen/>
              <w:t xml:space="preserve">ное, </w:t>
            </w:r>
            <w:r w:rsidRPr="00D03903">
              <w:rPr>
                <w:rFonts w:ascii="Times New Roman" w:eastAsia="Times New Roman" w:hAnsi="Times New Roman" w:cs="Times New Roman"/>
                <w:b/>
                <w:bCs/>
                <w:sz w:val="24"/>
                <w:szCs w:val="24"/>
                <w:lang w:eastAsia="ru-RU"/>
              </w:rPr>
              <w:t>договариваться</w:t>
            </w:r>
            <w:r w:rsidRPr="00D03903">
              <w:rPr>
                <w:rFonts w:ascii="Times New Roman" w:eastAsia="Times New Roman" w:hAnsi="Times New Roman" w:cs="Times New Roman"/>
                <w:bCs/>
                <w:sz w:val="24"/>
                <w:szCs w:val="24"/>
                <w:lang w:eastAsia="ru-RU"/>
              </w:rPr>
              <w:t xml:space="preserve"> друг с другом. </w:t>
            </w:r>
          </w:p>
          <w:p w:rsidR="00D03903" w:rsidRPr="00D03903" w:rsidRDefault="00D03903" w:rsidP="00D03903">
            <w:pPr>
              <w:shd w:val="clear" w:color="auto" w:fill="FFFFFF"/>
              <w:spacing w:after="0" w:line="240" w:lineRule="auto"/>
              <w:rPr>
                <w:rFonts w:ascii="Times New Roman" w:eastAsia="Times New Roman" w:hAnsi="Times New Roman" w:cs="Times New Roman"/>
                <w:bCs/>
                <w:sz w:val="24"/>
                <w:szCs w:val="24"/>
                <w:lang w:eastAsia="ru-RU"/>
              </w:rPr>
            </w:pPr>
            <w:r w:rsidRPr="00D03903">
              <w:rPr>
                <w:rFonts w:ascii="Times New Roman" w:eastAsia="Times New Roman" w:hAnsi="Times New Roman" w:cs="Times New Roman"/>
                <w:b/>
                <w:bCs/>
                <w:sz w:val="24"/>
                <w:szCs w:val="24"/>
                <w:lang w:eastAsia="ru-RU"/>
              </w:rPr>
              <w:t>Читать</w:t>
            </w:r>
            <w:r w:rsidRPr="00D03903">
              <w:rPr>
                <w:rFonts w:ascii="Times New Roman" w:eastAsia="Times New Roman" w:hAnsi="Times New Roman" w:cs="Times New Roman"/>
                <w:bCs/>
                <w:sz w:val="24"/>
                <w:szCs w:val="24"/>
                <w:lang w:eastAsia="ru-RU"/>
              </w:rPr>
              <w:t xml:space="preserve"> стихи с разным подтекстом, выражая удивление, радость, </w:t>
            </w:r>
            <w:r w:rsidRPr="00D03903">
              <w:rPr>
                <w:rFonts w:ascii="Times New Roman" w:eastAsia="Times New Roman" w:hAnsi="Times New Roman" w:cs="Times New Roman"/>
                <w:bCs/>
                <w:sz w:val="24"/>
                <w:szCs w:val="24"/>
                <w:lang w:eastAsia="ru-RU"/>
              </w:rPr>
              <w:lastRenderedPageBreak/>
              <w:t xml:space="preserve">испуг. </w:t>
            </w:r>
          </w:p>
          <w:p w:rsidR="00D03903" w:rsidRPr="00D03903" w:rsidRDefault="00D03903" w:rsidP="00D03903">
            <w:pPr>
              <w:shd w:val="clear" w:color="auto" w:fill="FFFFFF"/>
              <w:spacing w:after="0" w:line="240" w:lineRule="auto"/>
              <w:rPr>
                <w:rFonts w:ascii="Times New Roman" w:eastAsia="Times New Roman" w:hAnsi="Times New Roman" w:cs="Times New Roman"/>
                <w:bCs/>
                <w:sz w:val="24"/>
                <w:szCs w:val="24"/>
                <w:lang w:eastAsia="ru-RU"/>
              </w:rPr>
            </w:pPr>
            <w:r w:rsidRPr="00D03903">
              <w:rPr>
                <w:rFonts w:ascii="Times New Roman" w:eastAsia="Times New Roman" w:hAnsi="Times New Roman" w:cs="Times New Roman"/>
                <w:b/>
                <w:bCs/>
                <w:sz w:val="24"/>
                <w:szCs w:val="24"/>
                <w:lang w:eastAsia="ru-RU"/>
              </w:rPr>
              <w:t>Передавать</w:t>
            </w:r>
            <w:r w:rsidRPr="00D03903">
              <w:rPr>
                <w:rFonts w:ascii="Times New Roman" w:eastAsia="Times New Roman" w:hAnsi="Times New Roman" w:cs="Times New Roman"/>
                <w:bCs/>
                <w:sz w:val="24"/>
                <w:szCs w:val="24"/>
                <w:lang w:eastAsia="ru-RU"/>
              </w:rPr>
              <w:t xml:space="preserve"> при чтении настроение стихотво</w:t>
            </w:r>
            <w:r w:rsidRPr="00D03903">
              <w:rPr>
                <w:rFonts w:ascii="Times New Roman" w:eastAsia="Times New Roman" w:hAnsi="Times New Roman" w:cs="Times New Roman"/>
                <w:bCs/>
                <w:sz w:val="24"/>
                <w:szCs w:val="24"/>
                <w:lang w:eastAsia="ru-RU"/>
              </w:rPr>
              <w:softHyphen/>
              <w:t xml:space="preserve">рения. </w:t>
            </w:r>
          </w:p>
          <w:p w:rsidR="00D03903" w:rsidRPr="00D03903" w:rsidRDefault="00D03903" w:rsidP="00D03903">
            <w:pPr>
              <w:shd w:val="clear" w:color="auto" w:fill="FFFFFF"/>
              <w:spacing w:after="0" w:line="240" w:lineRule="auto"/>
              <w:rPr>
                <w:rFonts w:ascii="Times New Roman" w:eastAsia="Times New Roman" w:hAnsi="Times New Roman" w:cs="Times New Roman"/>
                <w:bCs/>
                <w:sz w:val="24"/>
                <w:szCs w:val="24"/>
                <w:lang w:eastAsia="ru-RU"/>
              </w:rPr>
            </w:pPr>
            <w:r w:rsidRPr="00D03903">
              <w:rPr>
                <w:rFonts w:ascii="Times New Roman" w:eastAsia="Times New Roman" w:hAnsi="Times New Roman" w:cs="Times New Roman"/>
                <w:bCs/>
                <w:sz w:val="24"/>
                <w:szCs w:val="24"/>
                <w:lang w:eastAsia="ru-RU"/>
              </w:rPr>
              <w:t xml:space="preserve"> </w:t>
            </w:r>
            <w:r w:rsidRPr="00D03903">
              <w:rPr>
                <w:rFonts w:ascii="Times New Roman" w:eastAsia="Times New Roman" w:hAnsi="Times New Roman" w:cs="Times New Roman"/>
                <w:b/>
                <w:bCs/>
                <w:sz w:val="24"/>
                <w:szCs w:val="24"/>
                <w:lang w:eastAsia="ru-RU"/>
              </w:rPr>
              <w:t>Исправлять</w:t>
            </w:r>
            <w:r w:rsidRPr="00D03903">
              <w:rPr>
                <w:rFonts w:ascii="Times New Roman" w:eastAsia="Times New Roman" w:hAnsi="Times New Roman" w:cs="Times New Roman"/>
                <w:bCs/>
                <w:sz w:val="24"/>
                <w:szCs w:val="24"/>
                <w:lang w:eastAsia="ru-RU"/>
              </w:rPr>
              <w:t xml:space="preserve"> допущенные ошибки при повтор</w:t>
            </w:r>
            <w:r w:rsidRPr="00D03903">
              <w:rPr>
                <w:rFonts w:ascii="Times New Roman" w:eastAsia="Times New Roman" w:hAnsi="Times New Roman" w:cs="Times New Roman"/>
                <w:bCs/>
                <w:sz w:val="24"/>
                <w:szCs w:val="24"/>
                <w:lang w:eastAsia="ru-RU"/>
              </w:rPr>
              <w:softHyphen/>
              <w:t>ном чтении.</w:t>
            </w:r>
          </w:p>
          <w:p w:rsidR="00D03903" w:rsidRPr="00D03903" w:rsidRDefault="00D03903" w:rsidP="00D03903">
            <w:pPr>
              <w:shd w:val="clear" w:color="auto" w:fill="FFFFFF"/>
              <w:spacing w:after="0" w:line="240" w:lineRule="auto"/>
              <w:rPr>
                <w:rFonts w:ascii="Times New Roman" w:eastAsia="Times New Roman" w:hAnsi="Times New Roman" w:cs="Times New Roman"/>
                <w:bCs/>
                <w:sz w:val="24"/>
                <w:szCs w:val="24"/>
                <w:lang w:eastAsia="ru-RU"/>
              </w:rPr>
            </w:pPr>
            <w:r w:rsidRPr="00D03903">
              <w:rPr>
                <w:rFonts w:ascii="Times New Roman" w:eastAsia="Times New Roman" w:hAnsi="Times New Roman" w:cs="Times New Roman"/>
                <w:b/>
                <w:bCs/>
                <w:sz w:val="24"/>
                <w:szCs w:val="24"/>
                <w:lang w:eastAsia="ru-RU"/>
              </w:rPr>
              <w:t>Сравнивать</w:t>
            </w:r>
            <w:r w:rsidRPr="00D03903">
              <w:rPr>
                <w:rFonts w:ascii="Times New Roman" w:eastAsia="Times New Roman" w:hAnsi="Times New Roman" w:cs="Times New Roman"/>
                <w:bCs/>
                <w:sz w:val="24"/>
                <w:szCs w:val="24"/>
                <w:lang w:eastAsia="ru-RU"/>
              </w:rPr>
              <w:t xml:space="preserve"> произведения на одну и ту же тему; </w:t>
            </w:r>
            <w:r w:rsidRPr="00D03903">
              <w:rPr>
                <w:rFonts w:ascii="Times New Roman" w:eastAsia="Times New Roman" w:hAnsi="Times New Roman" w:cs="Times New Roman"/>
                <w:b/>
                <w:bCs/>
                <w:sz w:val="24"/>
                <w:szCs w:val="24"/>
                <w:lang w:eastAsia="ru-RU"/>
              </w:rPr>
              <w:t>находить</w:t>
            </w:r>
            <w:r w:rsidRPr="00D03903">
              <w:rPr>
                <w:rFonts w:ascii="Times New Roman" w:eastAsia="Times New Roman" w:hAnsi="Times New Roman" w:cs="Times New Roman"/>
                <w:bCs/>
                <w:sz w:val="24"/>
                <w:szCs w:val="24"/>
                <w:lang w:eastAsia="ru-RU"/>
              </w:rPr>
              <w:t xml:space="preserve"> сходства и различия. </w:t>
            </w:r>
          </w:p>
          <w:p w:rsidR="00D03903" w:rsidRPr="00D03903" w:rsidRDefault="00D03903" w:rsidP="00D03903">
            <w:pPr>
              <w:widowControl w:val="0"/>
              <w:suppressAutoHyphen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D03903">
              <w:rPr>
                <w:rFonts w:ascii="Times New Roman" w:eastAsia="Times New Roman" w:hAnsi="Times New Roman" w:cs="Times New Roman"/>
                <w:b/>
                <w:bCs/>
                <w:sz w:val="24"/>
                <w:szCs w:val="24"/>
                <w:lang w:eastAsia="ru-RU"/>
              </w:rPr>
              <w:t>Оценивать</w:t>
            </w:r>
            <w:r w:rsidRPr="00D03903">
              <w:rPr>
                <w:rFonts w:ascii="Times New Roman" w:eastAsia="Times New Roman" w:hAnsi="Times New Roman" w:cs="Times New Roman"/>
                <w:bCs/>
                <w:sz w:val="24"/>
                <w:szCs w:val="24"/>
                <w:lang w:eastAsia="ru-RU"/>
              </w:rPr>
              <w:t xml:space="preserve"> свои достижения</w:t>
            </w:r>
          </w:p>
        </w:tc>
        <w:tc>
          <w:tcPr>
            <w:tcW w:w="1320" w:type="dxa"/>
          </w:tcPr>
          <w:p w:rsidR="00D03903" w:rsidRPr="00D03903" w:rsidRDefault="00D03903" w:rsidP="00D03903">
            <w:pPr>
              <w:suppressAutoHyphens/>
              <w:spacing w:after="0" w:line="240" w:lineRule="auto"/>
              <w:contextualSpacing/>
              <w:rPr>
                <w:rFonts w:ascii="Times New Roman" w:eastAsia="Times New Roman" w:hAnsi="Times New Roman" w:cs="Times New Roman"/>
                <w:bCs/>
                <w:sz w:val="24"/>
                <w:szCs w:val="24"/>
                <w:lang w:eastAsia="ru-RU"/>
              </w:rPr>
            </w:pPr>
            <w:r w:rsidRPr="00D03903">
              <w:rPr>
                <w:rFonts w:ascii="Times New Roman" w:eastAsia="Times New Roman" w:hAnsi="Times New Roman" w:cs="Times New Roman"/>
                <w:bCs/>
                <w:sz w:val="24"/>
                <w:szCs w:val="24"/>
                <w:lang w:eastAsia="ru-RU"/>
              </w:rPr>
              <w:lastRenderedPageBreak/>
              <w:t>Текущий</w:t>
            </w:r>
          </w:p>
          <w:p w:rsidR="00D03903" w:rsidRPr="00D03903" w:rsidRDefault="00D03903" w:rsidP="00D03903">
            <w:pPr>
              <w:suppressAutoHyphens/>
              <w:spacing w:after="0" w:line="240" w:lineRule="auto"/>
              <w:contextualSpacing/>
              <w:rPr>
                <w:rFonts w:ascii="Times New Roman" w:eastAsia="Times New Roman" w:hAnsi="Times New Roman" w:cs="Times New Roman"/>
                <w:bCs/>
                <w:sz w:val="24"/>
                <w:szCs w:val="24"/>
                <w:lang w:eastAsia="ru-RU"/>
              </w:rPr>
            </w:pPr>
            <w:r w:rsidRPr="00D03903">
              <w:rPr>
                <w:rFonts w:ascii="Times New Roman" w:eastAsia="Times New Roman" w:hAnsi="Times New Roman" w:cs="Times New Roman"/>
                <w:bCs/>
                <w:sz w:val="24"/>
                <w:szCs w:val="24"/>
                <w:lang w:eastAsia="ru-RU"/>
              </w:rPr>
              <w:t>Выразительное чтение</w:t>
            </w:r>
          </w:p>
        </w:tc>
        <w:tc>
          <w:tcPr>
            <w:tcW w:w="1066" w:type="dxa"/>
          </w:tcPr>
          <w:p w:rsidR="00D03903" w:rsidRPr="00D03903" w:rsidRDefault="00D03903" w:rsidP="00D03903">
            <w:pPr>
              <w:suppressAutoHyphens/>
              <w:spacing w:after="0" w:line="240" w:lineRule="auto"/>
              <w:contextualSpacing/>
              <w:rPr>
                <w:rFonts w:ascii="Times New Roman" w:eastAsia="Times New Roman" w:hAnsi="Times New Roman" w:cs="Times New Roman"/>
                <w:bCs/>
                <w:sz w:val="24"/>
                <w:szCs w:val="24"/>
                <w:lang w:eastAsia="ru-RU"/>
              </w:rPr>
            </w:pPr>
            <w:r w:rsidRPr="00D03903">
              <w:rPr>
                <w:rFonts w:ascii="Times New Roman" w:eastAsia="Times New Roman" w:hAnsi="Times New Roman" w:cs="Times New Roman"/>
                <w:bCs/>
                <w:sz w:val="24"/>
                <w:szCs w:val="24"/>
                <w:lang w:eastAsia="ru-RU"/>
              </w:rPr>
              <w:t>14.04</w:t>
            </w:r>
          </w:p>
        </w:tc>
      </w:tr>
      <w:tr w:rsidR="00D03903" w:rsidRPr="00D03903" w:rsidTr="005B2106">
        <w:trPr>
          <w:trHeight w:val="275"/>
        </w:trPr>
        <w:tc>
          <w:tcPr>
            <w:tcW w:w="534" w:type="dxa"/>
          </w:tcPr>
          <w:p w:rsidR="00D03903" w:rsidRPr="00D03903" w:rsidRDefault="00D03903" w:rsidP="00D03903">
            <w:pPr>
              <w:numPr>
                <w:ilvl w:val="0"/>
                <w:numId w:val="7"/>
              </w:numPr>
              <w:suppressAutoHyphens/>
              <w:spacing w:after="0" w:line="240" w:lineRule="auto"/>
              <w:contextualSpacing/>
              <w:rPr>
                <w:rFonts w:ascii="Times New Roman" w:eastAsia="Times New Roman" w:hAnsi="Times New Roman" w:cs="Times New Roman"/>
                <w:bCs/>
                <w:sz w:val="24"/>
                <w:szCs w:val="24"/>
                <w:lang w:eastAsia="ru-RU"/>
              </w:rPr>
            </w:pPr>
          </w:p>
        </w:tc>
        <w:tc>
          <w:tcPr>
            <w:tcW w:w="2000" w:type="dxa"/>
          </w:tcPr>
          <w:p w:rsidR="00D03903" w:rsidRPr="00D03903" w:rsidRDefault="00D03903" w:rsidP="00D03903">
            <w:pPr>
              <w:suppressAutoHyphens/>
              <w:spacing w:after="0" w:line="240" w:lineRule="auto"/>
              <w:contextualSpacing/>
              <w:rPr>
                <w:rFonts w:ascii="Times New Roman" w:eastAsia="Arial Unicode MS" w:hAnsi="Times New Roman" w:cs="Times New Roman"/>
                <w:sz w:val="24"/>
                <w:szCs w:val="24"/>
                <w:lang w:eastAsia="ru-RU"/>
              </w:rPr>
            </w:pPr>
            <w:r w:rsidRPr="00D03903">
              <w:rPr>
                <w:rFonts w:ascii="Times New Roman" w:eastAsia="Times New Roman" w:hAnsi="Times New Roman" w:cs="Times New Roman"/>
                <w:sz w:val="24"/>
                <w:szCs w:val="24"/>
                <w:lang w:eastAsia="ru-RU"/>
              </w:rPr>
              <w:t>Трудности скороговорок.</w:t>
            </w:r>
          </w:p>
        </w:tc>
        <w:tc>
          <w:tcPr>
            <w:tcW w:w="1000" w:type="dxa"/>
          </w:tcPr>
          <w:p w:rsidR="00D03903" w:rsidRPr="00D03903" w:rsidRDefault="00D03903" w:rsidP="00D03903">
            <w:pPr>
              <w:suppressAutoHyphens/>
              <w:spacing w:after="0" w:line="240" w:lineRule="auto"/>
              <w:contextualSpacing/>
              <w:rPr>
                <w:rFonts w:ascii="Times New Roman" w:eastAsia="Times New Roman" w:hAnsi="Times New Roman" w:cs="Times New Roman"/>
                <w:bCs/>
                <w:sz w:val="24"/>
                <w:szCs w:val="24"/>
                <w:lang w:eastAsia="ru-RU"/>
              </w:rPr>
            </w:pPr>
            <w:r w:rsidRPr="00D03903">
              <w:rPr>
                <w:rFonts w:ascii="Times New Roman" w:eastAsia="Times New Roman" w:hAnsi="Times New Roman" w:cs="Times New Roman"/>
                <w:bCs/>
                <w:sz w:val="24"/>
                <w:szCs w:val="24"/>
                <w:lang w:eastAsia="ru-RU"/>
              </w:rPr>
              <w:t>1</w:t>
            </w:r>
          </w:p>
        </w:tc>
        <w:tc>
          <w:tcPr>
            <w:tcW w:w="2640" w:type="dxa"/>
          </w:tcPr>
          <w:p w:rsidR="00D03903" w:rsidRPr="00D03903" w:rsidRDefault="00D03903" w:rsidP="00D03903">
            <w:pPr>
              <w:suppressAutoHyphens/>
              <w:spacing w:after="0" w:line="240" w:lineRule="auto"/>
              <w:contextualSpacing/>
              <w:rPr>
                <w:rFonts w:ascii="Times New Roman" w:eastAsia="Times New Roman" w:hAnsi="Times New Roman" w:cs="Times New Roman"/>
                <w:bCs/>
                <w:sz w:val="24"/>
                <w:szCs w:val="24"/>
                <w:lang w:eastAsia="ru-RU"/>
              </w:rPr>
            </w:pPr>
            <w:r w:rsidRPr="00D03903">
              <w:rPr>
                <w:rFonts w:ascii="Times New Roman" w:eastAsia="Times New Roman" w:hAnsi="Times New Roman" w:cs="Times New Roman"/>
                <w:bCs/>
                <w:sz w:val="24"/>
                <w:szCs w:val="24"/>
                <w:lang w:eastAsia="ru-RU"/>
              </w:rPr>
              <w:t>Знать жанр «скороговорка».  Уметь различать алые жанры фольклора: загадку, считалку, скороговорку, закличку, небылицу.</w:t>
            </w:r>
          </w:p>
        </w:tc>
        <w:tc>
          <w:tcPr>
            <w:tcW w:w="7150" w:type="dxa"/>
          </w:tcPr>
          <w:p w:rsidR="00D03903" w:rsidRPr="00D03903" w:rsidRDefault="00D03903" w:rsidP="00D03903">
            <w:pPr>
              <w:suppressAutoHyphens/>
              <w:spacing w:after="0" w:line="240" w:lineRule="auto"/>
              <w:contextualSpacing/>
              <w:rPr>
                <w:rFonts w:ascii="Times New Roman" w:eastAsia="Times New Roman" w:hAnsi="Times New Roman" w:cs="Times New Roman"/>
                <w:sz w:val="24"/>
                <w:szCs w:val="24"/>
                <w:lang w:eastAsia="ru-RU"/>
              </w:rPr>
            </w:pPr>
            <w:r w:rsidRPr="00D03903">
              <w:rPr>
                <w:rFonts w:ascii="Times New Roman" w:eastAsia="Times New Roman" w:hAnsi="Times New Roman" w:cs="Times New Roman"/>
                <w:sz w:val="24"/>
                <w:szCs w:val="24"/>
                <w:lang w:eastAsia="ru-RU"/>
              </w:rPr>
              <w:t>Совершенствование навыков чтения. Осознание специфики жанра скороговорок.</w:t>
            </w:r>
          </w:p>
          <w:p w:rsidR="00D03903" w:rsidRPr="00D03903" w:rsidRDefault="00D03903" w:rsidP="00D03903">
            <w:pPr>
              <w:suppressAutoHyphens/>
              <w:spacing w:after="0" w:line="240" w:lineRule="auto"/>
              <w:contextualSpacing/>
              <w:rPr>
                <w:rFonts w:ascii="Times New Roman" w:eastAsia="Times New Roman" w:hAnsi="Times New Roman" w:cs="Times New Roman"/>
                <w:sz w:val="24"/>
                <w:szCs w:val="24"/>
                <w:lang w:eastAsia="ru-RU"/>
              </w:rPr>
            </w:pPr>
            <w:r w:rsidRPr="00D03903">
              <w:rPr>
                <w:rFonts w:ascii="Times New Roman" w:eastAsia="Times New Roman" w:hAnsi="Times New Roman" w:cs="Times New Roman"/>
                <w:sz w:val="24"/>
                <w:szCs w:val="24"/>
                <w:lang w:eastAsia="ru-RU"/>
              </w:rPr>
              <w:t>УУД:</w:t>
            </w:r>
          </w:p>
          <w:p w:rsidR="00D03903" w:rsidRPr="00D03903" w:rsidRDefault="00D03903" w:rsidP="00D03903">
            <w:pPr>
              <w:widowControl w:val="0"/>
              <w:suppressAutoHyphen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D03903">
              <w:rPr>
                <w:rFonts w:ascii="Times New Roman" w:eastAsia="Times New Roman" w:hAnsi="Times New Roman" w:cs="Times New Roman"/>
                <w:sz w:val="24"/>
                <w:szCs w:val="24"/>
                <w:lang w:eastAsia="ru-RU"/>
              </w:rPr>
              <w:t>адекватная мотивация учебной деятельности</w:t>
            </w:r>
          </w:p>
          <w:p w:rsidR="00D03903" w:rsidRPr="00D03903" w:rsidRDefault="00D03903" w:rsidP="00D03903">
            <w:pPr>
              <w:widowControl w:val="0"/>
              <w:suppressAutoHyphen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D03903">
              <w:rPr>
                <w:rFonts w:ascii="Times New Roman" w:eastAsia="Times New Roman" w:hAnsi="Times New Roman" w:cs="Times New Roman"/>
                <w:sz w:val="24"/>
                <w:szCs w:val="24"/>
                <w:lang w:eastAsia="ru-RU"/>
              </w:rPr>
              <w:t xml:space="preserve">учебные и познавательные мотивы </w:t>
            </w:r>
          </w:p>
          <w:p w:rsidR="00D03903" w:rsidRPr="00D03903" w:rsidRDefault="00D03903" w:rsidP="00D03903">
            <w:pPr>
              <w:widowControl w:val="0"/>
              <w:suppressAutoHyphen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D03903">
              <w:rPr>
                <w:rFonts w:ascii="Times New Roman" w:eastAsia="Times New Roman" w:hAnsi="Times New Roman" w:cs="Times New Roman"/>
                <w:sz w:val="24"/>
                <w:szCs w:val="24"/>
                <w:lang w:eastAsia="ru-RU"/>
              </w:rPr>
              <w:t>ориентация на моральные нормы и их выполнение</w:t>
            </w:r>
          </w:p>
          <w:p w:rsidR="00D03903" w:rsidRPr="00D03903" w:rsidRDefault="00D03903" w:rsidP="00D03903">
            <w:pPr>
              <w:widowControl w:val="0"/>
              <w:suppressAutoHyphen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D03903">
              <w:rPr>
                <w:rFonts w:ascii="Times New Roman" w:eastAsia="Times New Roman" w:hAnsi="Times New Roman" w:cs="Times New Roman"/>
                <w:sz w:val="24"/>
                <w:szCs w:val="24"/>
                <w:lang w:eastAsia="ru-RU"/>
              </w:rPr>
              <w:t>способность принимать и сохранять учебную цель и задачу</w:t>
            </w:r>
          </w:p>
          <w:p w:rsidR="00D03903" w:rsidRPr="00D03903" w:rsidRDefault="00D03903" w:rsidP="00D03903">
            <w:pPr>
              <w:widowControl w:val="0"/>
              <w:suppressAutoHyphen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D03903">
              <w:rPr>
                <w:rFonts w:ascii="Times New Roman" w:eastAsia="Times New Roman" w:hAnsi="Times New Roman" w:cs="Times New Roman"/>
                <w:sz w:val="24"/>
                <w:szCs w:val="24"/>
                <w:lang w:eastAsia="ru-RU"/>
              </w:rPr>
              <w:t>поиск и выделение необходимой информации</w:t>
            </w:r>
          </w:p>
          <w:p w:rsidR="00D03903" w:rsidRPr="00D03903" w:rsidRDefault="00D03903" w:rsidP="00D03903">
            <w:pPr>
              <w:widowControl w:val="0"/>
              <w:suppressAutoHyphen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D03903">
              <w:rPr>
                <w:rFonts w:ascii="Times New Roman" w:eastAsia="Times New Roman" w:hAnsi="Times New Roman" w:cs="Times New Roman"/>
                <w:sz w:val="24"/>
                <w:szCs w:val="24"/>
                <w:lang w:eastAsia="ru-RU"/>
              </w:rPr>
              <w:t>применение методов информационного поиска</w:t>
            </w:r>
          </w:p>
          <w:p w:rsidR="00D03903" w:rsidRPr="00D03903" w:rsidRDefault="00D03903" w:rsidP="00D03903">
            <w:pPr>
              <w:widowControl w:val="0"/>
              <w:suppressAutoHyphen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D03903">
              <w:rPr>
                <w:rFonts w:ascii="Times New Roman" w:eastAsia="Times New Roman" w:hAnsi="Times New Roman" w:cs="Times New Roman"/>
                <w:sz w:val="24"/>
                <w:szCs w:val="24"/>
                <w:lang w:eastAsia="ru-RU"/>
              </w:rPr>
              <w:t>умение структурировать знания</w:t>
            </w:r>
          </w:p>
          <w:p w:rsidR="00D03903" w:rsidRPr="00D03903" w:rsidRDefault="00D03903" w:rsidP="00D03903">
            <w:pPr>
              <w:widowControl w:val="0"/>
              <w:suppressAutoHyphen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D03903">
              <w:rPr>
                <w:rFonts w:ascii="Times New Roman" w:eastAsia="Times New Roman" w:hAnsi="Times New Roman" w:cs="Times New Roman"/>
                <w:sz w:val="24"/>
                <w:szCs w:val="24"/>
                <w:lang w:eastAsia="ru-RU"/>
              </w:rPr>
              <w:t>умение осознанно и произвольно строить речевое высказывание в устной форме</w:t>
            </w:r>
          </w:p>
          <w:p w:rsidR="00D03903" w:rsidRPr="00D03903" w:rsidRDefault="00D03903" w:rsidP="00D03903">
            <w:pPr>
              <w:shd w:val="clear" w:color="auto" w:fill="FFFFFF"/>
              <w:spacing w:after="0" w:line="240" w:lineRule="auto"/>
              <w:rPr>
                <w:rFonts w:ascii="Times New Roman" w:eastAsia="Times New Roman" w:hAnsi="Times New Roman" w:cs="Times New Roman"/>
                <w:sz w:val="24"/>
                <w:szCs w:val="24"/>
                <w:lang w:eastAsia="ru-RU"/>
              </w:rPr>
            </w:pPr>
            <w:r w:rsidRPr="00D03903">
              <w:rPr>
                <w:rFonts w:ascii="Times New Roman" w:eastAsia="Times New Roman" w:hAnsi="Times New Roman" w:cs="Times New Roman"/>
                <w:sz w:val="24"/>
                <w:szCs w:val="24"/>
                <w:lang w:eastAsia="ru-RU"/>
              </w:rPr>
              <w:t xml:space="preserve">смысловое чтение. </w:t>
            </w:r>
          </w:p>
          <w:p w:rsidR="00D03903" w:rsidRPr="00D03903" w:rsidRDefault="00D03903" w:rsidP="00D03903">
            <w:pPr>
              <w:shd w:val="clear" w:color="auto" w:fill="FFFFFF"/>
              <w:spacing w:after="0" w:line="240" w:lineRule="auto"/>
              <w:rPr>
                <w:rFonts w:ascii="Times New Roman" w:eastAsia="Times New Roman" w:hAnsi="Times New Roman" w:cs="Times New Roman"/>
                <w:bCs/>
                <w:sz w:val="24"/>
                <w:szCs w:val="24"/>
                <w:lang w:eastAsia="ru-RU"/>
              </w:rPr>
            </w:pPr>
            <w:r w:rsidRPr="00D03903">
              <w:rPr>
                <w:rFonts w:ascii="Times New Roman" w:eastAsia="Times New Roman" w:hAnsi="Times New Roman" w:cs="Times New Roman"/>
                <w:b/>
                <w:bCs/>
                <w:sz w:val="24"/>
                <w:szCs w:val="24"/>
                <w:lang w:eastAsia="ru-RU"/>
              </w:rPr>
              <w:t>Работать в паре, договариваться</w:t>
            </w:r>
            <w:r w:rsidRPr="00D03903">
              <w:rPr>
                <w:rFonts w:ascii="Times New Roman" w:eastAsia="Times New Roman" w:hAnsi="Times New Roman" w:cs="Times New Roman"/>
                <w:bCs/>
                <w:sz w:val="24"/>
                <w:szCs w:val="24"/>
                <w:lang w:eastAsia="ru-RU"/>
              </w:rPr>
              <w:t xml:space="preserve"> друг с другом, </w:t>
            </w:r>
            <w:r w:rsidRPr="00D03903">
              <w:rPr>
                <w:rFonts w:ascii="Times New Roman" w:eastAsia="Times New Roman" w:hAnsi="Times New Roman" w:cs="Times New Roman"/>
                <w:b/>
                <w:bCs/>
                <w:sz w:val="24"/>
                <w:szCs w:val="24"/>
                <w:lang w:eastAsia="ru-RU"/>
              </w:rPr>
              <w:t>проявлять</w:t>
            </w:r>
            <w:r w:rsidRPr="00D03903">
              <w:rPr>
                <w:rFonts w:ascii="Times New Roman" w:eastAsia="Times New Roman" w:hAnsi="Times New Roman" w:cs="Times New Roman"/>
                <w:bCs/>
                <w:sz w:val="24"/>
                <w:szCs w:val="24"/>
                <w:lang w:eastAsia="ru-RU"/>
              </w:rPr>
              <w:t xml:space="preserve"> внимание. </w:t>
            </w:r>
          </w:p>
          <w:p w:rsidR="00D03903" w:rsidRPr="00D03903" w:rsidRDefault="00D03903" w:rsidP="00D03903">
            <w:pPr>
              <w:widowControl w:val="0"/>
              <w:suppressAutoHyphen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D03903">
              <w:rPr>
                <w:rFonts w:ascii="Times New Roman" w:eastAsia="Times New Roman" w:hAnsi="Times New Roman" w:cs="Times New Roman"/>
                <w:b/>
                <w:bCs/>
                <w:sz w:val="24"/>
                <w:szCs w:val="24"/>
                <w:lang w:eastAsia="ru-RU"/>
              </w:rPr>
              <w:t>Проверять</w:t>
            </w:r>
            <w:r w:rsidRPr="00D03903">
              <w:rPr>
                <w:rFonts w:ascii="Times New Roman" w:eastAsia="Times New Roman" w:hAnsi="Times New Roman" w:cs="Times New Roman"/>
                <w:bCs/>
                <w:sz w:val="24"/>
                <w:szCs w:val="24"/>
                <w:lang w:eastAsia="ru-RU"/>
              </w:rPr>
              <w:t xml:space="preserve"> чтение друг друга, работая в парах и самостоятельно </w:t>
            </w:r>
            <w:r w:rsidRPr="00D03903">
              <w:rPr>
                <w:rFonts w:ascii="Times New Roman" w:eastAsia="Times New Roman" w:hAnsi="Times New Roman" w:cs="Times New Roman"/>
                <w:b/>
                <w:bCs/>
                <w:sz w:val="24"/>
                <w:szCs w:val="24"/>
                <w:lang w:eastAsia="ru-RU"/>
              </w:rPr>
              <w:t>оценивать</w:t>
            </w:r>
            <w:r w:rsidRPr="00D03903">
              <w:rPr>
                <w:rFonts w:ascii="Times New Roman" w:eastAsia="Times New Roman" w:hAnsi="Times New Roman" w:cs="Times New Roman"/>
                <w:bCs/>
                <w:sz w:val="24"/>
                <w:szCs w:val="24"/>
                <w:lang w:eastAsia="ru-RU"/>
              </w:rPr>
              <w:t xml:space="preserve"> свои достижения</w:t>
            </w:r>
          </w:p>
        </w:tc>
        <w:tc>
          <w:tcPr>
            <w:tcW w:w="1320" w:type="dxa"/>
          </w:tcPr>
          <w:p w:rsidR="00D03903" w:rsidRPr="00D03903" w:rsidRDefault="00D03903" w:rsidP="00D03903">
            <w:pPr>
              <w:suppressAutoHyphens/>
              <w:spacing w:after="0" w:line="240" w:lineRule="auto"/>
              <w:contextualSpacing/>
              <w:rPr>
                <w:rFonts w:ascii="Times New Roman" w:eastAsia="Times New Roman" w:hAnsi="Times New Roman" w:cs="Times New Roman"/>
                <w:bCs/>
                <w:sz w:val="24"/>
                <w:szCs w:val="24"/>
                <w:lang w:eastAsia="ru-RU"/>
              </w:rPr>
            </w:pPr>
            <w:r w:rsidRPr="00D03903">
              <w:rPr>
                <w:rFonts w:ascii="Times New Roman" w:eastAsia="Times New Roman" w:hAnsi="Times New Roman" w:cs="Times New Roman"/>
                <w:bCs/>
                <w:sz w:val="24"/>
                <w:szCs w:val="24"/>
                <w:lang w:eastAsia="ru-RU"/>
              </w:rPr>
              <w:t>Текущий</w:t>
            </w:r>
          </w:p>
          <w:p w:rsidR="00D03903" w:rsidRPr="00D03903" w:rsidRDefault="00D03903" w:rsidP="00D03903">
            <w:pPr>
              <w:suppressAutoHyphens/>
              <w:spacing w:after="0" w:line="240" w:lineRule="auto"/>
              <w:contextualSpacing/>
              <w:rPr>
                <w:rFonts w:ascii="Times New Roman" w:eastAsia="Times New Roman" w:hAnsi="Times New Roman" w:cs="Times New Roman"/>
                <w:bCs/>
                <w:sz w:val="24"/>
                <w:szCs w:val="24"/>
                <w:lang w:eastAsia="ru-RU"/>
              </w:rPr>
            </w:pPr>
            <w:r w:rsidRPr="00D03903">
              <w:rPr>
                <w:rFonts w:ascii="Times New Roman" w:eastAsia="Times New Roman" w:hAnsi="Times New Roman" w:cs="Times New Roman"/>
                <w:bCs/>
                <w:sz w:val="24"/>
                <w:szCs w:val="24"/>
                <w:lang w:eastAsia="ru-RU"/>
              </w:rPr>
              <w:t>Выразительное чтение в парах</w:t>
            </w:r>
          </w:p>
        </w:tc>
        <w:tc>
          <w:tcPr>
            <w:tcW w:w="1066" w:type="dxa"/>
          </w:tcPr>
          <w:p w:rsidR="00D03903" w:rsidRPr="00D03903" w:rsidRDefault="00D03903" w:rsidP="00D03903">
            <w:pPr>
              <w:suppressAutoHyphens/>
              <w:spacing w:after="0" w:line="240" w:lineRule="auto"/>
              <w:contextualSpacing/>
              <w:rPr>
                <w:rFonts w:ascii="Times New Roman" w:eastAsia="Times New Roman" w:hAnsi="Times New Roman" w:cs="Times New Roman"/>
                <w:bCs/>
                <w:sz w:val="24"/>
                <w:szCs w:val="24"/>
                <w:lang w:eastAsia="ru-RU"/>
              </w:rPr>
            </w:pPr>
            <w:r w:rsidRPr="00D03903">
              <w:rPr>
                <w:rFonts w:ascii="Times New Roman" w:eastAsia="Times New Roman" w:hAnsi="Times New Roman" w:cs="Times New Roman"/>
                <w:bCs/>
                <w:sz w:val="24"/>
                <w:szCs w:val="24"/>
                <w:lang w:eastAsia="ru-RU"/>
              </w:rPr>
              <w:t>16.04</w:t>
            </w:r>
          </w:p>
        </w:tc>
      </w:tr>
      <w:tr w:rsidR="00D03903" w:rsidRPr="00D03903" w:rsidTr="005B2106">
        <w:trPr>
          <w:trHeight w:val="275"/>
        </w:trPr>
        <w:tc>
          <w:tcPr>
            <w:tcW w:w="534" w:type="dxa"/>
          </w:tcPr>
          <w:p w:rsidR="00D03903" w:rsidRPr="00D03903" w:rsidRDefault="00D03903" w:rsidP="00D03903">
            <w:pPr>
              <w:numPr>
                <w:ilvl w:val="0"/>
                <w:numId w:val="7"/>
              </w:numPr>
              <w:suppressAutoHyphens/>
              <w:spacing w:after="0" w:line="240" w:lineRule="auto"/>
              <w:contextualSpacing/>
              <w:rPr>
                <w:rFonts w:ascii="Times New Roman" w:eastAsia="Times New Roman" w:hAnsi="Times New Roman" w:cs="Times New Roman"/>
                <w:bCs/>
                <w:sz w:val="24"/>
                <w:szCs w:val="24"/>
                <w:lang w:eastAsia="ru-RU"/>
              </w:rPr>
            </w:pPr>
          </w:p>
        </w:tc>
        <w:tc>
          <w:tcPr>
            <w:tcW w:w="2000" w:type="dxa"/>
          </w:tcPr>
          <w:p w:rsidR="00D03903" w:rsidRPr="00D03903" w:rsidRDefault="00D03903" w:rsidP="00D03903">
            <w:pPr>
              <w:suppressAutoHyphens/>
              <w:spacing w:after="0" w:line="240" w:lineRule="auto"/>
              <w:contextualSpacing/>
              <w:rPr>
                <w:rFonts w:ascii="Times New Roman" w:eastAsia="Arial Unicode MS" w:hAnsi="Times New Roman" w:cs="Times New Roman"/>
                <w:sz w:val="24"/>
                <w:szCs w:val="24"/>
                <w:lang w:eastAsia="ru-RU"/>
              </w:rPr>
            </w:pPr>
            <w:r w:rsidRPr="00D03903">
              <w:rPr>
                <w:rFonts w:ascii="Times New Roman" w:eastAsia="Times New Roman" w:hAnsi="Times New Roman" w:cs="Times New Roman"/>
                <w:b/>
                <w:bCs/>
                <w:sz w:val="24"/>
                <w:szCs w:val="24"/>
                <w:lang w:eastAsia="ru-RU"/>
              </w:rPr>
              <w:t xml:space="preserve">Глава 2. Пещера Эхо (6 часов) </w:t>
            </w:r>
            <w:r w:rsidRPr="00D03903">
              <w:rPr>
                <w:rFonts w:ascii="Times New Roman" w:eastAsia="Times New Roman" w:hAnsi="Times New Roman" w:cs="Times New Roman"/>
                <w:sz w:val="24"/>
                <w:szCs w:val="24"/>
                <w:lang w:eastAsia="ru-RU"/>
              </w:rPr>
              <w:t>Созвучные хвосты слов. Г.Остер «Эхо»</w:t>
            </w:r>
          </w:p>
        </w:tc>
        <w:tc>
          <w:tcPr>
            <w:tcW w:w="1000" w:type="dxa"/>
          </w:tcPr>
          <w:p w:rsidR="00D03903" w:rsidRPr="00D03903" w:rsidRDefault="00D03903" w:rsidP="00D03903">
            <w:pPr>
              <w:suppressAutoHyphens/>
              <w:spacing w:after="0" w:line="240" w:lineRule="auto"/>
              <w:contextualSpacing/>
              <w:rPr>
                <w:rFonts w:ascii="Times New Roman" w:eastAsia="Times New Roman" w:hAnsi="Times New Roman" w:cs="Times New Roman"/>
                <w:bCs/>
                <w:sz w:val="24"/>
                <w:szCs w:val="24"/>
                <w:lang w:eastAsia="ru-RU"/>
              </w:rPr>
            </w:pPr>
            <w:r w:rsidRPr="00D03903">
              <w:rPr>
                <w:rFonts w:ascii="Times New Roman" w:eastAsia="Times New Roman" w:hAnsi="Times New Roman" w:cs="Times New Roman"/>
                <w:bCs/>
                <w:sz w:val="24"/>
                <w:szCs w:val="24"/>
                <w:lang w:eastAsia="ru-RU"/>
              </w:rPr>
              <w:t>1</w:t>
            </w:r>
          </w:p>
        </w:tc>
        <w:tc>
          <w:tcPr>
            <w:tcW w:w="2640" w:type="dxa"/>
          </w:tcPr>
          <w:p w:rsidR="00D03903" w:rsidRPr="00D03903" w:rsidRDefault="00D03903" w:rsidP="00D03903">
            <w:pPr>
              <w:suppressAutoHyphens/>
              <w:spacing w:after="0" w:line="240" w:lineRule="auto"/>
              <w:contextualSpacing/>
              <w:rPr>
                <w:rFonts w:ascii="Times New Roman" w:eastAsia="Times New Roman" w:hAnsi="Times New Roman" w:cs="Times New Roman"/>
                <w:bCs/>
                <w:sz w:val="24"/>
                <w:szCs w:val="24"/>
                <w:lang w:eastAsia="ru-RU"/>
              </w:rPr>
            </w:pPr>
            <w:r w:rsidRPr="00D03903">
              <w:rPr>
                <w:rFonts w:ascii="Times New Roman" w:eastAsia="Times New Roman" w:hAnsi="Times New Roman" w:cs="Times New Roman"/>
                <w:bCs/>
                <w:sz w:val="24"/>
                <w:szCs w:val="24"/>
                <w:lang w:eastAsia="ru-RU"/>
              </w:rPr>
              <w:t>Знать содержание произведения.  Уметь определять приемы выразительности в процессе анализа текстов. Иметь представление о стихотворном и прозаическом произведении.</w:t>
            </w:r>
          </w:p>
        </w:tc>
        <w:tc>
          <w:tcPr>
            <w:tcW w:w="7150" w:type="dxa"/>
          </w:tcPr>
          <w:p w:rsidR="00D03903" w:rsidRPr="00D03903" w:rsidRDefault="00D03903" w:rsidP="00D03903">
            <w:pPr>
              <w:suppressAutoHyphens/>
              <w:spacing w:after="0" w:line="240" w:lineRule="auto"/>
              <w:contextualSpacing/>
              <w:rPr>
                <w:rFonts w:ascii="Times New Roman" w:eastAsia="Times New Roman" w:hAnsi="Times New Roman" w:cs="Times New Roman"/>
                <w:sz w:val="24"/>
                <w:szCs w:val="24"/>
                <w:lang w:eastAsia="ru-RU"/>
              </w:rPr>
            </w:pPr>
            <w:r w:rsidRPr="00D03903">
              <w:rPr>
                <w:rFonts w:ascii="Times New Roman" w:eastAsia="Times New Roman" w:hAnsi="Times New Roman" w:cs="Times New Roman"/>
                <w:sz w:val="24"/>
                <w:szCs w:val="24"/>
                <w:lang w:eastAsia="ru-RU"/>
              </w:rPr>
              <w:t>Обнаружение и сравнение «хвостов» слов, нахождение рифмы.</w:t>
            </w:r>
          </w:p>
          <w:p w:rsidR="00D03903" w:rsidRPr="00D03903" w:rsidRDefault="00D03903" w:rsidP="00D03903">
            <w:pPr>
              <w:suppressAutoHyphens/>
              <w:spacing w:after="0" w:line="240" w:lineRule="auto"/>
              <w:contextualSpacing/>
              <w:rPr>
                <w:rFonts w:ascii="Times New Roman" w:eastAsia="Times New Roman" w:hAnsi="Times New Roman" w:cs="Times New Roman"/>
                <w:sz w:val="24"/>
                <w:szCs w:val="24"/>
                <w:lang w:eastAsia="ru-RU"/>
              </w:rPr>
            </w:pPr>
            <w:r w:rsidRPr="00D03903">
              <w:rPr>
                <w:rFonts w:ascii="Times New Roman" w:eastAsia="Times New Roman" w:hAnsi="Times New Roman" w:cs="Times New Roman"/>
                <w:sz w:val="24"/>
                <w:szCs w:val="24"/>
                <w:lang w:eastAsia="ru-RU"/>
              </w:rPr>
              <w:t>УУД:</w:t>
            </w:r>
          </w:p>
          <w:p w:rsidR="00D03903" w:rsidRPr="00D03903" w:rsidRDefault="00D03903" w:rsidP="00D03903">
            <w:pPr>
              <w:widowControl w:val="0"/>
              <w:suppressAutoHyphen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D03903">
              <w:rPr>
                <w:rFonts w:ascii="Times New Roman" w:eastAsia="Times New Roman" w:hAnsi="Times New Roman" w:cs="Times New Roman"/>
                <w:sz w:val="24"/>
                <w:szCs w:val="24"/>
                <w:lang w:eastAsia="ru-RU"/>
              </w:rPr>
              <w:t>адекватная мотивация учебной деятельности</w:t>
            </w:r>
          </w:p>
          <w:p w:rsidR="00D03903" w:rsidRPr="00D03903" w:rsidRDefault="00D03903" w:rsidP="00D03903">
            <w:pPr>
              <w:widowControl w:val="0"/>
              <w:suppressAutoHyphen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D03903">
              <w:rPr>
                <w:rFonts w:ascii="Times New Roman" w:eastAsia="Times New Roman" w:hAnsi="Times New Roman" w:cs="Times New Roman"/>
                <w:sz w:val="24"/>
                <w:szCs w:val="24"/>
                <w:lang w:eastAsia="ru-RU"/>
              </w:rPr>
              <w:t xml:space="preserve">учебные и познавательные мотивы </w:t>
            </w:r>
          </w:p>
          <w:p w:rsidR="00D03903" w:rsidRPr="00D03903" w:rsidRDefault="00D03903" w:rsidP="00D03903">
            <w:pPr>
              <w:widowControl w:val="0"/>
              <w:suppressAutoHyphen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D03903">
              <w:rPr>
                <w:rFonts w:ascii="Times New Roman" w:eastAsia="Times New Roman" w:hAnsi="Times New Roman" w:cs="Times New Roman"/>
                <w:sz w:val="24"/>
                <w:szCs w:val="24"/>
                <w:lang w:eastAsia="ru-RU"/>
              </w:rPr>
              <w:t>ориентация на моральные нормы и их выполнение</w:t>
            </w:r>
          </w:p>
          <w:p w:rsidR="00D03903" w:rsidRPr="00D03903" w:rsidRDefault="00D03903" w:rsidP="00D03903">
            <w:pPr>
              <w:widowControl w:val="0"/>
              <w:suppressAutoHyphen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D03903">
              <w:rPr>
                <w:rFonts w:ascii="Times New Roman" w:eastAsia="Times New Roman" w:hAnsi="Times New Roman" w:cs="Times New Roman"/>
                <w:sz w:val="24"/>
                <w:szCs w:val="24"/>
                <w:lang w:eastAsia="ru-RU"/>
              </w:rPr>
              <w:t>способность к моральной децентрации</w:t>
            </w:r>
          </w:p>
          <w:p w:rsidR="00D03903" w:rsidRPr="00D03903" w:rsidRDefault="00D03903" w:rsidP="00D03903">
            <w:pPr>
              <w:suppressAutoHyphens/>
              <w:spacing w:after="0" w:line="240" w:lineRule="auto"/>
              <w:contextualSpacing/>
              <w:rPr>
                <w:rFonts w:ascii="Times New Roman" w:eastAsia="Calibri" w:hAnsi="Times New Roman" w:cs="Times New Roman"/>
                <w:sz w:val="24"/>
                <w:szCs w:val="24"/>
              </w:rPr>
            </w:pPr>
            <w:r w:rsidRPr="00D03903">
              <w:rPr>
                <w:rFonts w:ascii="Times New Roman" w:eastAsia="Times New Roman" w:hAnsi="Times New Roman" w:cs="Times New Roman"/>
                <w:sz w:val="24"/>
                <w:szCs w:val="24"/>
                <w:lang w:eastAsia="ru-RU"/>
              </w:rPr>
              <w:t>нравственно-этическая ориентация</w:t>
            </w:r>
          </w:p>
          <w:p w:rsidR="00D03903" w:rsidRPr="00D03903" w:rsidRDefault="00D03903" w:rsidP="00D03903">
            <w:pPr>
              <w:widowControl w:val="0"/>
              <w:suppressAutoHyphen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D03903">
              <w:rPr>
                <w:rFonts w:ascii="Times New Roman" w:eastAsia="Times New Roman" w:hAnsi="Times New Roman" w:cs="Times New Roman"/>
                <w:sz w:val="24"/>
                <w:szCs w:val="24"/>
                <w:lang w:eastAsia="ru-RU"/>
              </w:rPr>
              <w:t>способность принимать и сохранять учебную цель и задачу</w:t>
            </w:r>
          </w:p>
          <w:p w:rsidR="00D03903" w:rsidRPr="00D03903" w:rsidRDefault="00D03903" w:rsidP="00D03903">
            <w:pPr>
              <w:widowControl w:val="0"/>
              <w:suppressAutoHyphen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D03903">
              <w:rPr>
                <w:rFonts w:ascii="Times New Roman" w:eastAsia="Times New Roman" w:hAnsi="Times New Roman" w:cs="Times New Roman"/>
                <w:sz w:val="24"/>
                <w:szCs w:val="24"/>
                <w:lang w:eastAsia="ru-RU"/>
              </w:rPr>
              <w:t>поиск и выделение необходимой информации</w:t>
            </w:r>
          </w:p>
          <w:p w:rsidR="00D03903" w:rsidRPr="00D03903" w:rsidRDefault="00D03903" w:rsidP="00D03903">
            <w:pPr>
              <w:widowControl w:val="0"/>
              <w:suppressAutoHyphen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D03903">
              <w:rPr>
                <w:rFonts w:ascii="Times New Roman" w:eastAsia="Times New Roman" w:hAnsi="Times New Roman" w:cs="Times New Roman"/>
                <w:sz w:val="24"/>
                <w:szCs w:val="24"/>
                <w:lang w:eastAsia="ru-RU"/>
              </w:rPr>
              <w:t>применение методов информационного поиска</w:t>
            </w:r>
          </w:p>
          <w:p w:rsidR="00D03903" w:rsidRPr="00D03903" w:rsidRDefault="00D03903" w:rsidP="00D03903">
            <w:pPr>
              <w:widowControl w:val="0"/>
              <w:suppressAutoHyphen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D03903">
              <w:rPr>
                <w:rFonts w:ascii="Times New Roman" w:eastAsia="Times New Roman" w:hAnsi="Times New Roman" w:cs="Times New Roman"/>
                <w:sz w:val="24"/>
                <w:szCs w:val="24"/>
                <w:lang w:eastAsia="ru-RU"/>
              </w:rPr>
              <w:lastRenderedPageBreak/>
              <w:t>умение структурировать знания</w:t>
            </w:r>
          </w:p>
          <w:p w:rsidR="00D03903" w:rsidRPr="00D03903" w:rsidRDefault="00D03903" w:rsidP="00D03903">
            <w:pPr>
              <w:widowControl w:val="0"/>
              <w:suppressAutoHyphen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D03903">
              <w:rPr>
                <w:rFonts w:ascii="Times New Roman" w:eastAsia="Times New Roman" w:hAnsi="Times New Roman" w:cs="Times New Roman"/>
                <w:sz w:val="24"/>
                <w:szCs w:val="24"/>
                <w:lang w:eastAsia="ru-RU"/>
              </w:rPr>
              <w:t>умение осознанно и произвольно строить речевое высказывание в устной и письменной форме</w:t>
            </w:r>
          </w:p>
          <w:p w:rsidR="00D03903" w:rsidRPr="00D03903" w:rsidRDefault="00D03903" w:rsidP="00D03903">
            <w:pPr>
              <w:widowControl w:val="0"/>
              <w:suppressAutoHyphen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D03903">
              <w:rPr>
                <w:rFonts w:ascii="Times New Roman" w:eastAsia="Times New Roman" w:hAnsi="Times New Roman" w:cs="Times New Roman"/>
                <w:sz w:val="24"/>
                <w:szCs w:val="24"/>
                <w:lang w:eastAsia="ru-RU"/>
              </w:rPr>
              <w:t xml:space="preserve">смысловое чтение </w:t>
            </w:r>
          </w:p>
          <w:p w:rsidR="00D03903" w:rsidRPr="00D03903" w:rsidRDefault="00D03903" w:rsidP="00D03903">
            <w:pPr>
              <w:widowControl w:val="0"/>
              <w:suppressAutoHyphen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D03903">
              <w:rPr>
                <w:rFonts w:ascii="Times New Roman" w:eastAsia="Times New Roman" w:hAnsi="Times New Roman" w:cs="Times New Roman"/>
                <w:sz w:val="24"/>
                <w:szCs w:val="24"/>
                <w:lang w:eastAsia="ru-RU"/>
              </w:rPr>
              <w:t>построение логической цепи рассуждений</w:t>
            </w:r>
          </w:p>
          <w:p w:rsidR="00D03903" w:rsidRPr="00D03903" w:rsidRDefault="00D03903" w:rsidP="00D03903">
            <w:pPr>
              <w:widowControl w:val="0"/>
              <w:suppressAutoHyphen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D03903">
              <w:rPr>
                <w:rFonts w:ascii="Times New Roman" w:eastAsia="Times New Roman" w:hAnsi="Times New Roman" w:cs="Times New Roman"/>
                <w:sz w:val="24"/>
                <w:szCs w:val="24"/>
                <w:lang w:eastAsia="ru-RU"/>
              </w:rPr>
              <w:t>учёт позиции собеседника (партнера)</w:t>
            </w:r>
          </w:p>
          <w:p w:rsidR="00D03903" w:rsidRPr="00D03903" w:rsidRDefault="00D03903" w:rsidP="00D03903">
            <w:pPr>
              <w:shd w:val="clear" w:color="auto" w:fill="FFFFFF"/>
              <w:spacing w:after="0" w:line="240" w:lineRule="auto"/>
              <w:rPr>
                <w:rFonts w:ascii="Times New Roman" w:eastAsia="Times New Roman" w:hAnsi="Times New Roman" w:cs="Times New Roman"/>
                <w:bCs/>
                <w:sz w:val="24"/>
                <w:szCs w:val="24"/>
                <w:lang w:eastAsia="ru-RU"/>
              </w:rPr>
            </w:pPr>
            <w:r w:rsidRPr="00D03903">
              <w:rPr>
                <w:rFonts w:ascii="Times New Roman" w:eastAsia="Times New Roman" w:hAnsi="Times New Roman" w:cs="Times New Roman"/>
                <w:sz w:val="24"/>
                <w:szCs w:val="24"/>
                <w:lang w:eastAsia="ru-RU"/>
              </w:rPr>
              <w:t xml:space="preserve">организация и осуществление сотрудничества.  </w:t>
            </w:r>
            <w:r w:rsidRPr="00D03903">
              <w:rPr>
                <w:rFonts w:ascii="Times New Roman" w:eastAsia="Times New Roman" w:hAnsi="Times New Roman" w:cs="Times New Roman"/>
                <w:b/>
                <w:bCs/>
                <w:sz w:val="24"/>
                <w:szCs w:val="24"/>
                <w:lang w:eastAsia="ru-RU"/>
              </w:rPr>
              <w:t>Работать в паре, договариваться</w:t>
            </w:r>
            <w:r w:rsidRPr="00D03903">
              <w:rPr>
                <w:rFonts w:ascii="Times New Roman" w:eastAsia="Times New Roman" w:hAnsi="Times New Roman" w:cs="Times New Roman"/>
                <w:bCs/>
                <w:sz w:val="24"/>
                <w:szCs w:val="24"/>
                <w:lang w:eastAsia="ru-RU"/>
              </w:rPr>
              <w:t xml:space="preserve"> друг с другом, </w:t>
            </w:r>
            <w:r w:rsidRPr="00D03903">
              <w:rPr>
                <w:rFonts w:ascii="Times New Roman" w:eastAsia="Times New Roman" w:hAnsi="Times New Roman" w:cs="Times New Roman"/>
                <w:b/>
                <w:bCs/>
                <w:sz w:val="24"/>
                <w:szCs w:val="24"/>
                <w:lang w:eastAsia="ru-RU"/>
              </w:rPr>
              <w:t>проявлять</w:t>
            </w:r>
            <w:r w:rsidRPr="00D03903">
              <w:rPr>
                <w:rFonts w:ascii="Times New Roman" w:eastAsia="Times New Roman" w:hAnsi="Times New Roman" w:cs="Times New Roman"/>
                <w:bCs/>
                <w:sz w:val="24"/>
                <w:szCs w:val="24"/>
                <w:lang w:eastAsia="ru-RU"/>
              </w:rPr>
              <w:t xml:space="preserve"> внимание. </w:t>
            </w:r>
          </w:p>
          <w:p w:rsidR="00D03903" w:rsidRPr="00D03903" w:rsidRDefault="00D03903" w:rsidP="00D03903">
            <w:pPr>
              <w:widowControl w:val="0"/>
              <w:suppressAutoHyphen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D03903">
              <w:rPr>
                <w:rFonts w:ascii="Times New Roman" w:eastAsia="Times New Roman" w:hAnsi="Times New Roman" w:cs="Times New Roman"/>
                <w:b/>
                <w:bCs/>
                <w:sz w:val="24"/>
                <w:szCs w:val="24"/>
                <w:lang w:eastAsia="ru-RU"/>
              </w:rPr>
              <w:t>Проверять</w:t>
            </w:r>
            <w:r w:rsidRPr="00D03903">
              <w:rPr>
                <w:rFonts w:ascii="Times New Roman" w:eastAsia="Times New Roman" w:hAnsi="Times New Roman" w:cs="Times New Roman"/>
                <w:bCs/>
                <w:sz w:val="24"/>
                <w:szCs w:val="24"/>
                <w:lang w:eastAsia="ru-RU"/>
              </w:rPr>
              <w:t xml:space="preserve"> чтение друг друга, работая в парах и самостоятельно </w:t>
            </w:r>
            <w:r w:rsidRPr="00D03903">
              <w:rPr>
                <w:rFonts w:ascii="Times New Roman" w:eastAsia="Times New Roman" w:hAnsi="Times New Roman" w:cs="Times New Roman"/>
                <w:b/>
                <w:bCs/>
                <w:sz w:val="24"/>
                <w:szCs w:val="24"/>
                <w:lang w:eastAsia="ru-RU"/>
              </w:rPr>
              <w:t>оценивать</w:t>
            </w:r>
            <w:r w:rsidRPr="00D03903">
              <w:rPr>
                <w:rFonts w:ascii="Times New Roman" w:eastAsia="Times New Roman" w:hAnsi="Times New Roman" w:cs="Times New Roman"/>
                <w:bCs/>
                <w:sz w:val="24"/>
                <w:szCs w:val="24"/>
                <w:lang w:eastAsia="ru-RU"/>
              </w:rPr>
              <w:t xml:space="preserve"> свои достижения</w:t>
            </w:r>
          </w:p>
        </w:tc>
        <w:tc>
          <w:tcPr>
            <w:tcW w:w="1320" w:type="dxa"/>
          </w:tcPr>
          <w:p w:rsidR="00D03903" w:rsidRPr="00D03903" w:rsidRDefault="00D03903" w:rsidP="00D03903">
            <w:pPr>
              <w:suppressAutoHyphens/>
              <w:spacing w:after="0" w:line="240" w:lineRule="auto"/>
              <w:contextualSpacing/>
              <w:rPr>
                <w:rFonts w:ascii="Times New Roman" w:eastAsia="Times New Roman" w:hAnsi="Times New Roman" w:cs="Times New Roman"/>
                <w:bCs/>
                <w:sz w:val="24"/>
                <w:szCs w:val="24"/>
                <w:lang w:eastAsia="ru-RU"/>
              </w:rPr>
            </w:pPr>
            <w:r w:rsidRPr="00D03903">
              <w:rPr>
                <w:rFonts w:ascii="Times New Roman" w:eastAsia="Times New Roman" w:hAnsi="Times New Roman" w:cs="Times New Roman"/>
                <w:bCs/>
                <w:sz w:val="24"/>
                <w:szCs w:val="24"/>
                <w:lang w:eastAsia="ru-RU"/>
              </w:rPr>
              <w:lastRenderedPageBreak/>
              <w:t>Текущий. Пересказ.</w:t>
            </w:r>
          </w:p>
        </w:tc>
        <w:tc>
          <w:tcPr>
            <w:tcW w:w="1066" w:type="dxa"/>
          </w:tcPr>
          <w:p w:rsidR="00D03903" w:rsidRPr="00D03903" w:rsidRDefault="00D03903" w:rsidP="00D03903">
            <w:pPr>
              <w:suppressAutoHyphens/>
              <w:spacing w:after="0" w:line="240" w:lineRule="auto"/>
              <w:contextualSpacing/>
              <w:rPr>
                <w:rFonts w:ascii="Times New Roman" w:eastAsia="Times New Roman" w:hAnsi="Times New Roman" w:cs="Times New Roman"/>
                <w:bCs/>
                <w:sz w:val="24"/>
                <w:szCs w:val="24"/>
                <w:lang w:eastAsia="ru-RU"/>
              </w:rPr>
            </w:pPr>
          </w:p>
          <w:p w:rsidR="00D03903" w:rsidRPr="00D03903" w:rsidRDefault="00D03903" w:rsidP="00D03903">
            <w:pPr>
              <w:suppressAutoHyphens/>
              <w:spacing w:after="0" w:line="240" w:lineRule="auto"/>
              <w:contextualSpacing/>
              <w:rPr>
                <w:rFonts w:ascii="Times New Roman" w:eastAsia="Times New Roman" w:hAnsi="Times New Roman" w:cs="Times New Roman"/>
                <w:bCs/>
                <w:sz w:val="24"/>
                <w:szCs w:val="24"/>
                <w:lang w:eastAsia="ru-RU"/>
              </w:rPr>
            </w:pPr>
          </w:p>
          <w:p w:rsidR="00D03903" w:rsidRPr="00D03903" w:rsidRDefault="00D03903" w:rsidP="00D03903">
            <w:pPr>
              <w:suppressAutoHyphens/>
              <w:spacing w:after="0" w:line="240" w:lineRule="auto"/>
              <w:contextualSpacing/>
              <w:rPr>
                <w:rFonts w:ascii="Times New Roman" w:eastAsia="Times New Roman" w:hAnsi="Times New Roman" w:cs="Times New Roman"/>
                <w:bCs/>
                <w:sz w:val="24"/>
                <w:szCs w:val="24"/>
                <w:lang w:eastAsia="ru-RU"/>
              </w:rPr>
            </w:pPr>
          </w:p>
          <w:p w:rsidR="00D03903" w:rsidRPr="00D03903" w:rsidRDefault="00D03903" w:rsidP="00D03903">
            <w:pPr>
              <w:suppressAutoHyphens/>
              <w:spacing w:after="0" w:line="240" w:lineRule="auto"/>
              <w:contextualSpacing/>
              <w:rPr>
                <w:rFonts w:ascii="Times New Roman" w:eastAsia="Times New Roman" w:hAnsi="Times New Roman" w:cs="Times New Roman"/>
                <w:bCs/>
                <w:sz w:val="24"/>
                <w:szCs w:val="24"/>
                <w:lang w:eastAsia="ru-RU"/>
              </w:rPr>
            </w:pPr>
            <w:r w:rsidRPr="00D03903">
              <w:rPr>
                <w:rFonts w:ascii="Times New Roman" w:eastAsia="Times New Roman" w:hAnsi="Times New Roman" w:cs="Times New Roman"/>
                <w:bCs/>
                <w:sz w:val="24"/>
                <w:szCs w:val="24"/>
                <w:lang w:eastAsia="ru-RU"/>
              </w:rPr>
              <w:t>17.04</w:t>
            </w:r>
          </w:p>
        </w:tc>
      </w:tr>
      <w:tr w:rsidR="00D03903" w:rsidRPr="00D03903" w:rsidTr="005B2106">
        <w:trPr>
          <w:trHeight w:val="275"/>
        </w:trPr>
        <w:tc>
          <w:tcPr>
            <w:tcW w:w="534" w:type="dxa"/>
          </w:tcPr>
          <w:p w:rsidR="00D03903" w:rsidRPr="00D03903" w:rsidRDefault="00D03903" w:rsidP="00D03903">
            <w:pPr>
              <w:numPr>
                <w:ilvl w:val="0"/>
                <w:numId w:val="7"/>
              </w:numPr>
              <w:suppressAutoHyphens/>
              <w:spacing w:after="0" w:line="240" w:lineRule="auto"/>
              <w:contextualSpacing/>
              <w:rPr>
                <w:rFonts w:ascii="Times New Roman" w:eastAsia="Times New Roman" w:hAnsi="Times New Roman" w:cs="Times New Roman"/>
                <w:bCs/>
                <w:sz w:val="24"/>
                <w:szCs w:val="24"/>
                <w:lang w:eastAsia="ru-RU"/>
              </w:rPr>
            </w:pPr>
          </w:p>
        </w:tc>
        <w:tc>
          <w:tcPr>
            <w:tcW w:w="2000" w:type="dxa"/>
          </w:tcPr>
          <w:p w:rsidR="00D03903" w:rsidRPr="00D03903" w:rsidRDefault="00D03903" w:rsidP="00D03903">
            <w:pPr>
              <w:suppressAutoHyphens/>
              <w:spacing w:after="0" w:line="240" w:lineRule="auto"/>
              <w:contextualSpacing/>
              <w:rPr>
                <w:rFonts w:ascii="Times New Roman" w:eastAsia="Arial Unicode MS" w:hAnsi="Times New Roman" w:cs="Times New Roman"/>
                <w:sz w:val="24"/>
                <w:szCs w:val="24"/>
                <w:lang w:eastAsia="ru-RU"/>
              </w:rPr>
            </w:pPr>
            <w:r w:rsidRPr="00D03903">
              <w:rPr>
                <w:rFonts w:ascii="Times New Roman" w:eastAsia="Times New Roman" w:hAnsi="Times New Roman" w:cs="Times New Roman"/>
                <w:sz w:val="24"/>
                <w:szCs w:val="24"/>
                <w:lang w:eastAsia="ru-RU"/>
              </w:rPr>
              <w:t>Созвучные концы слов. Д.Хармс, Н.Гернет «Очень-очень вкусный пирог»</w:t>
            </w:r>
          </w:p>
        </w:tc>
        <w:tc>
          <w:tcPr>
            <w:tcW w:w="1000" w:type="dxa"/>
          </w:tcPr>
          <w:p w:rsidR="00D03903" w:rsidRPr="00D03903" w:rsidRDefault="00D03903" w:rsidP="00D03903">
            <w:pPr>
              <w:suppressAutoHyphens/>
              <w:spacing w:after="0" w:line="240" w:lineRule="auto"/>
              <w:contextualSpacing/>
              <w:rPr>
                <w:rFonts w:ascii="Times New Roman" w:eastAsia="Times New Roman" w:hAnsi="Times New Roman" w:cs="Times New Roman"/>
                <w:bCs/>
                <w:sz w:val="24"/>
                <w:szCs w:val="24"/>
                <w:lang w:eastAsia="ru-RU"/>
              </w:rPr>
            </w:pPr>
            <w:r w:rsidRPr="00D03903">
              <w:rPr>
                <w:rFonts w:ascii="Times New Roman" w:eastAsia="Times New Roman" w:hAnsi="Times New Roman" w:cs="Times New Roman"/>
                <w:bCs/>
                <w:sz w:val="24"/>
                <w:szCs w:val="24"/>
                <w:lang w:eastAsia="ru-RU"/>
              </w:rPr>
              <w:t>1</w:t>
            </w:r>
          </w:p>
        </w:tc>
        <w:tc>
          <w:tcPr>
            <w:tcW w:w="2640" w:type="dxa"/>
          </w:tcPr>
          <w:p w:rsidR="00D03903" w:rsidRPr="00D03903" w:rsidRDefault="00D03903" w:rsidP="00D03903">
            <w:pPr>
              <w:suppressAutoHyphens/>
              <w:spacing w:after="0" w:line="240" w:lineRule="auto"/>
              <w:contextualSpacing/>
              <w:rPr>
                <w:rFonts w:ascii="Times New Roman" w:eastAsia="Times New Roman" w:hAnsi="Times New Roman" w:cs="Times New Roman"/>
                <w:bCs/>
                <w:sz w:val="24"/>
                <w:szCs w:val="24"/>
                <w:lang w:eastAsia="ru-RU"/>
              </w:rPr>
            </w:pPr>
            <w:r w:rsidRPr="00D03903">
              <w:rPr>
                <w:rFonts w:ascii="Times New Roman" w:eastAsia="Times New Roman" w:hAnsi="Times New Roman" w:cs="Times New Roman"/>
                <w:bCs/>
                <w:sz w:val="24"/>
                <w:szCs w:val="24"/>
                <w:lang w:eastAsia="ru-RU"/>
              </w:rPr>
              <w:t>Знать понятие «рифма», название произведения. Уметь декламировать стихотворения, находить средства художественной выразительности в тексте.</w:t>
            </w:r>
          </w:p>
        </w:tc>
        <w:tc>
          <w:tcPr>
            <w:tcW w:w="7150" w:type="dxa"/>
          </w:tcPr>
          <w:p w:rsidR="00D03903" w:rsidRPr="00D03903" w:rsidRDefault="00D03903" w:rsidP="00D03903">
            <w:pPr>
              <w:suppressAutoHyphens/>
              <w:spacing w:after="0" w:line="240" w:lineRule="auto"/>
              <w:contextualSpacing/>
              <w:rPr>
                <w:rFonts w:ascii="Times New Roman" w:eastAsia="Times New Roman" w:hAnsi="Times New Roman" w:cs="Times New Roman"/>
                <w:sz w:val="24"/>
                <w:szCs w:val="24"/>
                <w:lang w:eastAsia="ru-RU"/>
              </w:rPr>
            </w:pPr>
            <w:r w:rsidRPr="00D03903">
              <w:rPr>
                <w:rFonts w:ascii="Times New Roman" w:eastAsia="Times New Roman" w:hAnsi="Times New Roman" w:cs="Times New Roman"/>
                <w:sz w:val="24"/>
                <w:szCs w:val="24"/>
                <w:lang w:eastAsia="ru-RU"/>
              </w:rPr>
              <w:t xml:space="preserve">Освоение понятия «рифма». </w:t>
            </w:r>
          </w:p>
          <w:p w:rsidR="00D03903" w:rsidRPr="00D03903" w:rsidRDefault="00D03903" w:rsidP="00D03903">
            <w:pPr>
              <w:suppressAutoHyphens/>
              <w:spacing w:after="0" w:line="240" w:lineRule="auto"/>
              <w:contextualSpacing/>
              <w:rPr>
                <w:rFonts w:ascii="Times New Roman" w:eastAsia="Times New Roman" w:hAnsi="Times New Roman" w:cs="Times New Roman"/>
                <w:sz w:val="24"/>
                <w:szCs w:val="24"/>
                <w:lang w:eastAsia="ru-RU"/>
              </w:rPr>
            </w:pPr>
            <w:r w:rsidRPr="00D03903">
              <w:rPr>
                <w:rFonts w:ascii="Times New Roman" w:eastAsia="Times New Roman" w:hAnsi="Times New Roman" w:cs="Times New Roman"/>
                <w:sz w:val="24"/>
                <w:szCs w:val="24"/>
                <w:lang w:eastAsia="ru-RU"/>
              </w:rPr>
              <w:t>УУД:</w:t>
            </w:r>
          </w:p>
          <w:p w:rsidR="00D03903" w:rsidRPr="00D03903" w:rsidRDefault="00D03903" w:rsidP="00D03903">
            <w:pPr>
              <w:widowControl w:val="0"/>
              <w:suppressAutoHyphen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D03903">
              <w:rPr>
                <w:rFonts w:ascii="Times New Roman" w:eastAsia="Times New Roman" w:hAnsi="Times New Roman" w:cs="Times New Roman"/>
                <w:sz w:val="24"/>
                <w:szCs w:val="24"/>
                <w:lang w:eastAsia="ru-RU"/>
              </w:rPr>
              <w:t>адекватная мотивация учебной деятельности</w:t>
            </w:r>
          </w:p>
          <w:p w:rsidR="00D03903" w:rsidRPr="00D03903" w:rsidRDefault="00D03903" w:rsidP="00D03903">
            <w:pPr>
              <w:widowControl w:val="0"/>
              <w:suppressAutoHyphen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D03903">
              <w:rPr>
                <w:rFonts w:ascii="Times New Roman" w:eastAsia="Times New Roman" w:hAnsi="Times New Roman" w:cs="Times New Roman"/>
                <w:sz w:val="24"/>
                <w:szCs w:val="24"/>
                <w:lang w:eastAsia="ru-RU"/>
              </w:rPr>
              <w:t xml:space="preserve">учебные и познавательные мотивы </w:t>
            </w:r>
          </w:p>
          <w:p w:rsidR="00D03903" w:rsidRPr="00D03903" w:rsidRDefault="00D03903" w:rsidP="00D03903">
            <w:pPr>
              <w:widowControl w:val="0"/>
              <w:suppressAutoHyphen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D03903">
              <w:rPr>
                <w:rFonts w:ascii="Times New Roman" w:eastAsia="Times New Roman" w:hAnsi="Times New Roman" w:cs="Times New Roman"/>
                <w:sz w:val="24"/>
                <w:szCs w:val="24"/>
                <w:lang w:eastAsia="ru-RU"/>
              </w:rPr>
              <w:t>ориентация на моральные нормы и их выполнение</w:t>
            </w:r>
          </w:p>
          <w:p w:rsidR="00D03903" w:rsidRPr="00D03903" w:rsidRDefault="00D03903" w:rsidP="00D03903">
            <w:pPr>
              <w:widowControl w:val="0"/>
              <w:suppressAutoHyphen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D03903">
              <w:rPr>
                <w:rFonts w:ascii="Times New Roman" w:eastAsia="Times New Roman" w:hAnsi="Times New Roman" w:cs="Times New Roman"/>
                <w:sz w:val="24"/>
                <w:szCs w:val="24"/>
                <w:lang w:eastAsia="ru-RU"/>
              </w:rPr>
              <w:t>способность к моральной децентрации</w:t>
            </w:r>
          </w:p>
          <w:p w:rsidR="00D03903" w:rsidRPr="00D03903" w:rsidRDefault="00D03903" w:rsidP="00D03903">
            <w:pPr>
              <w:suppressAutoHyphens/>
              <w:spacing w:after="0" w:line="240" w:lineRule="auto"/>
              <w:contextualSpacing/>
              <w:rPr>
                <w:rFonts w:ascii="Times New Roman" w:eastAsia="Calibri" w:hAnsi="Times New Roman" w:cs="Times New Roman"/>
                <w:sz w:val="24"/>
                <w:szCs w:val="24"/>
              </w:rPr>
            </w:pPr>
            <w:r w:rsidRPr="00D03903">
              <w:rPr>
                <w:rFonts w:ascii="Times New Roman" w:eastAsia="Times New Roman" w:hAnsi="Times New Roman" w:cs="Times New Roman"/>
                <w:sz w:val="24"/>
                <w:szCs w:val="24"/>
                <w:lang w:eastAsia="ru-RU"/>
              </w:rPr>
              <w:t>нравственно-этическая ориентация</w:t>
            </w:r>
          </w:p>
          <w:p w:rsidR="00D03903" w:rsidRPr="00D03903" w:rsidRDefault="00D03903" w:rsidP="00D03903">
            <w:pPr>
              <w:widowControl w:val="0"/>
              <w:suppressAutoHyphen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D03903">
              <w:rPr>
                <w:rFonts w:ascii="Times New Roman" w:eastAsia="Times New Roman" w:hAnsi="Times New Roman" w:cs="Times New Roman"/>
                <w:sz w:val="24"/>
                <w:szCs w:val="24"/>
                <w:lang w:eastAsia="ru-RU"/>
              </w:rPr>
              <w:t>способность принимать и сохранять учебную цель и задачу</w:t>
            </w:r>
          </w:p>
          <w:p w:rsidR="00D03903" w:rsidRPr="00D03903" w:rsidRDefault="00D03903" w:rsidP="00D03903">
            <w:pPr>
              <w:widowControl w:val="0"/>
              <w:suppressAutoHyphen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D03903">
              <w:rPr>
                <w:rFonts w:ascii="Times New Roman" w:eastAsia="Times New Roman" w:hAnsi="Times New Roman" w:cs="Times New Roman"/>
                <w:sz w:val="24"/>
                <w:szCs w:val="24"/>
                <w:lang w:eastAsia="ru-RU"/>
              </w:rPr>
              <w:t>поиск и выделение необходимой информации</w:t>
            </w:r>
          </w:p>
          <w:p w:rsidR="00D03903" w:rsidRPr="00D03903" w:rsidRDefault="00D03903" w:rsidP="00D03903">
            <w:pPr>
              <w:widowControl w:val="0"/>
              <w:suppressAutoHyphen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D03903">
              <w:rPr>
                <w:rFonts w:ascii="Times New Roman" w:eastAsia="Times New Roman" w:hAnsi="Times New Roman" w:cs="Times New Roman"/>
                <w:sz w:val="24"/>
                <w:szCs w:val="24"/>
                <w:lang w:eastAsia="ru-RU"/>
              </w:rPr>
              <w:t>применение методов информационного поиска</w:t>
            </w:r>
          </w:p>
          <w:p w:rsidR="00D03903" w:rsidRPr="00D03903" w:rsidRDefault="00D03903" w:rsidP="00D03903">
            <w:pPr>
              <w:widowControl w:val="0"/>
              <w:suppressAutoHyphen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D03903">
              <w:rPr>
                <w:rFonts w:ascii="Times New Roman" w:eastAsia="Times New Roman" w:hAnsi="Times New Roman" w:cs="Times New Roman"/>
                <w:sz w:val="24"/>
                <w:szCs w:val="24"/>
                <w:lang w:eastAsia="ru-RU"/>
              </w:rPr>
              <w:t>умение структурировать знания</w:t>
            </w:r>
          </w:p>
          <w:p w:rsidR="00D03903" w:rsidRPr="00D03903" w:rsidRDefault="00D03903" w:rsidP="00D03903">
            <w:pPr>
              <w:widowControl w:val="0"/>
              <w:suppressAutoHyphen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D03903">
              <w:rPr>
                <w:rFonts w:ascii="Times New Roman" w:eastAsia="Times New Roman" w:hAnsi="Times New Roman" w:cs="Times New Roman"/>
                <w:sz w:val="24"/>
                <w:szCs w:val="24"/>
                <w:lang w:eastAsia="ru-RU"/>
              </w:rPr>
              <w:t>умение осознанно и произвольно строить речевое высказывание в устной и письменной форме</w:t>
            </w:r>
          </w:p>
          <w:p w:rsidR="00D03903" w:rsidRPr="00D03903" w:rsidRDefault="00D03903" w:rsidP="00D03903">
            <w:pPr>
              <w:widowControl w:val="0"/>
              <w:suppressAutoHyphen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D03903">
              <w:rPr>
                <w:rFonts w:ascii="Times New Roman" w:eastAsia="Times New Roman" w:hAnsi="Times New Roman" w:cs="Times New Roman"/>
                <w:sz w:val="24"/>
                <w:szCs w:val="24"/>
                <w:lang w:eastAsia="ru-RU"/>
              </w:rPr>
              <w:t xml:space="preserve">смысловое чтение </w:t>
            </w:r>
          </w:p>
          <w:p w:rsidR="00D03903" w:rsidRPr="00D03903" w:rsidRDefault="00D03903" w:rsidP="00D03903">
            <w:pPr>
              <w:shd w:val="clear" w:color="auto" w:fill="FFFFFF"/>
              <w:spacing w:after="0" w:line="240" w:lineRule="auto"/>
              <w:rPr>
                <w:rFonts w:ascii="Times New Roman" w:eastAsia="Times New Roman" w:hAnsi="Times New Roman" w:cs="Times New Roman"/>
                <w:sz w:val="24"/>
                <w:szCs w:val="24"/>
                <w:lang w:eastAsia="ru-RU"/>
              </w:rPr>
            </w:pPr>
            <w:r w:rsidRPr="00D03903">
              <w:rPr>
                <w:rFonts w:ascii="Times New Roman" w:eastAsia="Times New Roman" w:hAnsi="Times New Roman" w:cs="Times New Roman"/>
                <w:sz w:val="24"/>
                <w:szCs w:val="24"/>
                <w:lang w:eastAsia="ru-RU"/>
              </w:rPr>
              <w:t xml:space="preserve">построение логической цепи рассуждений. </w:t>
            </w:r>
            <w:r w:rsidRPr="00D03903">
              <w:rPr>
                <w:rFonts w:ascii="Times New Roman" w:eastAsia="Times New Roman" w:hAnsi="Times New Roman" w:cs="Times New Roman"/>
                <w:b/>
                <w:bCs/>
                <w:sz w:val="24"/>
                <w:szCs w:val="24"/>
                <w:lang w:eastAsia="ru-RU"/>
              </w:rPr>
              <w:t xml:space="preserve">Воспринимать </w:t>
            </w:r>
            <w:r w:rsidRPr="00D03903">
              <w:rPr>
                <w:rFonts w:ascii="Times New Roman" w:eastAsia="Times New Roman" w:hAnsi="Times New Roman" w:cs="Times New Roman"/>
                <w:sz w:val="24"/>
                <w:szCs w:val="24"/>
                <w:lang w:eastAsia="ru-RU"/>
              </w:rPr>
              <w:t xml:space="preserve">на слух произведение. </w:t>
            </w:r>
          </w:p>
          <w:p w:rsidR="00D03903" w:rsidRPr="00D03903" w:rsidRDefault="00D03903" w:rsidP="00D03903">
            <w:pPr>
              <w:shd w:val="clear" w:color="auto" w:fill="FFFFFF"/>
              <w:spacing w:after="0" w:line="240" w:lineRule="auto"/>
              <w:rPr>
                <w:rFonts w:ascii="Times New Roman" w:eastAsia="Times New Roman" w:hAnsi="Times New Roman" w:cs="Times New Roman"/>
                <w:sz w:val="24"/>
                <w:szCs w:val="24"/>
                <w:lang w:eastAsia="ru-RU"/>
              </w:rPr>
            </w:pPr>
            <w:r w:rsidRPr="00D03903">
              <w:rPr>
                <w:rFonts w:ascii="Times New Roman" w:eastAsia="Times New Roman" w:hAnsi="Times New Roman" w:cs="Times New Roman"/>
                <w:b/>
                <w:bCs/>
                <w:sz w:val="24"/>
                <w:szCs w:val="24"/>
                <w:lang w:eastAsia="ru-RU"/>
              </w:rPr>
              <w:t xml:space="preserve">Отвечать </w:t>
            </w:r>
            <w:r w:rsidRPr="00D03903">
              <w:rPr>
                <w:rFonts w:ascii="Times New Roman" w:eastAsia="Times New Roman" w:hAnsi="Times New Roman" w:cs="Times New Roman"/>
                <w:sz w:val="24"/>
                <w:szCs w:val="24"/>
                <w:lang w:eastAsia="ru-RU"/>
              </w:rPr>
              <w:t>на вопросы по содержанию художе</w:t>
            </w:r>
            <w:r w:rsidRPr="00D03903">
              <w:rPr>
                <w:rFonts w:ascii="Times New Roman" w:eastAsia="Times New Roman" w:hAnsi="Times New Roman" w:cs="Times New Roman"/>
                <w:sz w:val="24"/>
                <w:szCs w:val="24"/>
                <w:lang w:eastAsia="ru-RU"/>
              </w:rPr>
              <w:softHyphen/>
              <w:t>ственного произведения.</w:t>
            </w:r>
          </w:p>
          <w:p w:rsidR="00D03903" w:rsidRPr="00D03903" w:rsidRDefault="00D03903" w:rsidP="00D03903">
            <w:pPr>
              <w:shd w:val="clear" w:color="auto" w:fill="FFFFFF"/>
              <w:spacing w:after="0" w:line="240" w:lineRule="auto"/>
              <w:rPr>
                <w:rFonts w:ascii="Times New Roman" w:eastAsia="Times New Roman" w:hAnsi="Times New Roman" w:cs="Times New Roman"/>
                <w:sz w:val="24"/>
                <w:szCs w:val="24"/>
                <w:lang w:eastAsia="ru-RU"/>
              </w:rPr>
            </w:pPr>
            <w:r w:rsidRPr="00D03903">
              <w:rPr>
                <w:rFonts w:ascii="Times New Roman" w:eastAsia="Times New Roman" w:hAnsi="Times New Roman" w:cs="Times New Roman"/>
                <w:b/>
                <w:bCs/>
                <w:sz w:val="24"/>
                <w:szCs w:val="24"/>
                <w:lang w:eastAsia="ru-RU"/>
              </w:rPr>
              <w:t xml:space="preserve">Читать </w:t>
            </w:r>
            <w:r w:rsidRPr="00D03903">
              <w:rPr>
                <w:rFonts w:ascii="Times New Roman" w:eastAsia="Times New Roman" w:hAnsi="Times New Roman" w:cs="Times New Roman"/>
                <w:sz w:val="24"/>
                <w:szCs w:val="24"/>
                <w:lang w:eastAsia="ru-RU"/>
              </w:rPr>
              <w:t xml:space="preserve">вслух плавно по слогам и целыми словами; </w:t>
            </w:r>
            <w:r w:rsidRPr="00D03903">
              <w:rPr>
                <w:rFonts w:ascii="Times New Roman" w:eastAsia="Times New Roman" w:hAnsi="Times New Roman" w:cs="Times New Roman"/>
                <w:b/>
                <w:bCs/>
                <w:sz w:val="24"/>
                <w:szCs w:val="24"/>
                <w:lang w:eastAsia="ru-RU"/>
              </w:rPr>
              <w:t xml:space="preserve">передавать </w:t>
            </w:r>
            <w:r w:rsidRPr="00D03903">
              <w:rPr>
                <w:rFonts w:ascii="Times New Roman" w:eastAsia="Times New Roman" w:hAnsi="Times New Roman" w:cs="Times New Roman"/>
                <w:sz w:val="24"/>
                <w:szCs w:val="24"/>
                <w:lang w:eastAsia="ru-RU"/>
              </w:rPr>
              <w:t xml:space="preserve">интонационно конец предложения. </w:t>
            </w:r>
          </w:p>
          <w:p w:rsidR="00D03903" w:rsidRPr="00D03903" w:rsidRDefault="00D03903" w:rsidP="00D03903">
            <w:pPr>
              <w:shd w:val="clear" w:color="auto" w:fill="FFFFFF"/>
              <w:spacing w:after="0" w:line="240" w:lineRule="auto"/>
              <w:rPr>
                <w:rFonts w:ascii="Times New Roman" w:eastAsia="Times New Roman" w:hAnsi="Times New Roman" w:cs="Times New Roman"/>
                <w:sz w:val="24"/>
                <w:szCs w:val="24"/>
                <w:lang w:eastAsia="ru-RU"/>
              </w:rPr>
            </w:pPr>
            <w:r w:rsidRPr="00D03903">
              <w:rPr>
                <w:rFonts w:ascii="Times New Roman" w:eastAsia="Times New Roman" w:hAnsi="Times New Roman" w:cs="Times New Roman"/>
                <w:b/>
                <w:bCs/>
                <w:sz w:val="24"/>
                <w:szCs w:val="24"/>
                <w:lang w:eastAsia="ru-RU"/>
              </w:rPr>
              <w:t xml:space="preserve">Объяснять </w:t>
            </w:r>
            <w:r w:rsidRPr="00D03903">
              <w:rPr>
                <w:rFonts w:ascii="Times New Roman" w:eastAsia="Times New Roman" w:hAnsi="Times New Roman" w:cs="Times New Roman"/>
                <w:sz w:val="24"/>
                <w:szCs w:val="24"/>
                <w:lang w:eastAsia="ru-RU"/>
              </w:rPr>
              <w:t xml:space="preserve">название произведения. </w:t>
            </w:r>
          </w:p>
          <w:p w:rsidR="00D03903" w:rsidRPr="00D03903" w:rsidRDefault="00D03903" w:rsidP="00D03903">
            <w:pPr>
              <w:widowControl w:val="0"/>
              <w:suppressAutoHyphen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D03903">
              <w:rPr>
                <w:rFonts w:ascii="Times New Roman" w:eastAsia="Times New Roman" w:hAnsi="Times New Roman" w:cs="Times New Roman"/>
                <w:b/>
                <w:bCs/>
                <w:sz w:val="24"/>
                <w:szCs w:val="24"/>
                <w:lang w:eastAsia="ru-RU"/>
              </w:rPr>
              <w:t>Отличать</w:t>
            </w:r>
            <w:r w:rsidRPr="00D03903">
              <w:rPr>
                <w:rFonts w:ascii="Times New Roman" w:eastAsia="Times New Roman" w:hAnsi="Times New Roman" w:cs="Times New Roman"/>
                <w:bCs/>
                <w:sz w:val="24"/>
                <w:szCs w:val="24"/>
                <w:lang w:eastAsia="ru-RU"/>
              </w:rPr>
              <w:t xml:space="preserve"> юмористическое произведение; </w:t>
            </w:r>
            <w:r w:rsidRPr="00D03903">
              <w:rPr>
                <w:rFonts w:ascii="Times New Roman" w:eastAsia="Times New Roman" w:hAnsi="Times New Roman" w:cs="Times New Roman"/>
                <w:b/>
                <w:bCs/>
                <w:sz w:val="24"/>
                <w:szCs w:val="24"/>
                <w:lang w:eastAsia="ru-RU"/>
              </w:rPr>
              <w:t>нахо</w:t>
            </w:r>
            <w:r w:rsidRPr="00D03903">
              <w:rPr>
                <w:rFonts w:ascii="Times New Roman" w:eastAsia="Times New Roman" w:hAnsi="Times New Roman" w:cs="Times New Roman"/>
                <w:b/>
                <w:bCs/>
                <w:sz w:val="24"/>
                <w:szCs w:val="24"/>
                <w:lang w:eastAsia="ru-RU"/>
              </w:rPr>
              <w:softHyphen/>
              <w:t>дить</w:t>
            </w:r>
            <w:r w:rsidRPr="00D03903">
              <w:rPr>
                <w:rFonts w:ascii="Times New Roman" w:eastAsia="Times New Roman" w:hAnsi="Times New Roman" w:cs="Times New Roman"/>
                <w:bCs/>
                <w:sz w:val="24"/>
                <w:szCs w:val="24"/>
                <w:lang w:eastAsia="ru-RU"/>
              </w:rPr>
              <w:t xml:space="preserve"> характерные черты юмористического текста.</w:t>
            </w:r>
          </w:p>
        </w:tc>
        <w:tc>
          <w:tcPr>
            <w:tcW w:w="1320" w:type="dxa"/>
          </w:tcPr>
          <w:p w:rsidR="00D03903" w:rsidRPr="00D03903" w:rsidRDefault="00D03903" w:rsidP="00D03903">
            <w:pPr>
              <w:suppressAutoHyphens/>
              <w:spacing w:after="0" w:line="240" w:lineRule="auto"/>
              <w:contextualSpacing/>
              <w:rPr>
                <w:rFonts w:ascii="Times New Roman" w:eastAsia="Times New Roman" w:hAnsi="Times New Roman" w:cs="Times New Roman"/>
                <w:bCs/>
                <w:sz w:val="24"/>
                <w:szCs w:val="24"/>
                <w:lang w:eastAsia="ru-RU"/>
              </w:rPr>
            </w:pPr>
            <w:r w:rsidRPr="00D03903">
              <w:rPr>
                <w:rFonts w:ascii="Times New Roman" w:eastAsia="Times New Roman" w:hAnsi="Times New Roman" w:cs="Times New Roman"/>
                <w:bCs/>
                <w:sz w:val="24"/>
                <w:szCs w:val="24"/>
                <w:lang w:eastAsia="ru-RU"/>
              </w:rPr>
              <w:t>Текущий. Чтение наизусть</w:t>
            </w:r>
          </w:p>
        </w:tc>
        <w:tc>
          <w:tcPr>
            <w:tcW w:w="1066" w:type="dxa"/>
          </w:tcPr>
          <w:p w:rsidR="00D03903" w:rsidRPr="00D03903" w:rsidRDefault="00D03903" w:rsidP="00D03903">
            <w:pPr>
              <w:suppressAutoHyphens/>
              <w:spacing w:after="0" w:line="240" w:lineRule="auto"/>
              <w:contextualSpacing/>
              <w:rPr>
                <w:rFonts w:ascii="Times New Roman" w:eastAsia="Times New Roman" w:hAnsi="Times New Roman" w:cs="Times New Roman"/>
                <w:bCs/>
                <w:sz w:val="24"/>
                <w:szCs w:val="24"/>
                <w:lang w:eastAsia="ru-RU"/>
              </w:rPr>
            </w:pPr>
            <w:r w:rsidRPr="00D03903">
              <w:rPr>
                <w:rFonts w:ascii="Times New Roman" w:eastAsia="Times New Roman" w:hAnsi="Times New Roman" w:cs="Times New Roman"/>
                <w:bCs/>
                <w:sz w:val="24"/>
                <w:szCs w:val="24"/>
                <w:lang w:eastAsia="ru-RU"/>
              </w:rPr>
              <w:t>20.04</w:t>
            </w:r>
          </w:p>
        </w:tc>
      </w:tr>
      <w:tr w:rsidR="00D03903" w:rsidRPr="00D03903" w:rsidTr="005B2106">
        <w:trPr>
          <w:trHeight w:val="275"/>
        </w:trPr>
        <w:tc>
          <w:tcPr>
            <w:tcW w:w="534" w:type="dxa"/>
          </w:tcPr>
          <w:p w:rsidR="00D03903" w:rsidRPr="00D03903" w:rsidRDefault="00D03903" w:rsidP="00D03903">
            <w:pPr>
              <w:numPr>
                <w:ilvl w:val="0"/>
                <w:numId w:val="7"/>
              </w:numPr>
              <w:suppressAutoHyphens/>
              <w:spacing w:after="0" w:line="240" w:lineRule="auto"/>
              <w:contextualSpacing/>
              <w:rPr>
                <w:rFonts w:ascii="Times New Roman" w:eastAsia="Times New Roman" w:hAnsi="Times New Roman" w:cs="Times New Roman"/>
                <w:bCs/>
                <w:sz w:val="24"/>
                <w:szCs w:val="24"/>
                <w:lang w:eastAsia="ru-RU"/>
              </w:rPr>
            </w:pPr>
          </w:p>
        </w:tc>
        <w:tc>
          <w:tcPr>
            <w:tcW w:w="2000" w:type="dxa"/>
          </w:tcPr>
          <w:p w:rsidR="00D03903" w:rsidRPr="00D03903" w:rsidRDefault="00D03903" w:rsidP="00D03903">
            <w:pPr>
              <w:suppressAutoHyphens/>
              <w:spacing w:after="0" w:line="240" w:lineRule="auto"/>
              <w:contextualSpacing/>
              <w:rPr>
                <w:rFonts w:ascii="Times New Roman" w:eastAsia="Arial Unicode MS" w:hAnsi="Times New Roman" w:cs="Times New Roman"/>
                <w:sz w:val="24"/>
                <w:szCs w:val="24"/>
                <w:lang w:eastAsia="ru-RU"/>
              </w:rPr>
            </w:pPr>
            <w:r w:rsidRPr="00D03903">
              <w:rPr>
                <w:rFonts w:ascii="Times New Roman" w:eastAsia="Times New Roman" w:hAnsi="Times New Roman" w:cs="Times New Roman"/>
                <w:sz w:val="24"/>
                <w:szCs w:val="24"/>
                <w:lang w:eastAsia="ru-RU"/>
              </w:rPr>
              <w:t>Рифма и смысл.  Н.Носов Приключения Незнайки (отрывок)</w:t>
            </w:r>
          </w:p>
        </w:tc>
        <w:tc>
          <w:tcPr>
            <w:tcW w:w="1000" w:type="dxa"/>
          </w:tcPr>
          <w:p w:rsidR="00D03903" w:rsidRPr="00D03903" w:rsidRDefault="00D03903" w:rsidP="00D03903">
            <w:pPr>
              <w:suppressAutoHyphens/>
              <w:spacing w:after="0" w:line="240" w:lineRule="auto"/>
              <w:contextualSpacing/>
              <w:rPr>
                <w:rFonts w:ascii="Times New Roman" w:eastAsia="Times New Roman" w:hAnsi="Times New Roman" w:cs="Times New Roman"/>
                <w:bCs/>
                <w:sz w:val="24"/>
                <w:szCs w:val="24"/>
                <w:lang w:eastAsia="ru-RU"/>
              </w:rPr>
            </w:pPr>
            <w:r w:rsidRPr="00D03903">
              <w:rPr>
                <w:rFonts w:ascii="Times New Roman" w:eastAsia="Times New Roman" w:hAnsi="Times New Roman" w:cs="Times New Roman"/>
                <w:bCs/>
                <w:sz w:val="24"/>
                <w:szCs w:val="24"/>
                <w:lang w:eastAsia="ru-RU"/>
              </w:rPr>
              <w:t>1</w:t>
            </w:r>
          </w:p>
        </w:tc>
        <w:tc>
          <w:tcPr>
            <w:tcW w:w="2640" w:type="dxa"/>
            <w:vMerge w:val="restart"/>
          </w:tcPr>
          <w:p w:rsidR="00D03903" w:rsidRPr="00D03903" w:rsidRDefault="00D03903" w:rsidP="00D03903">
            <w:pPr>
              <w:suppressAutoHyphens/>
              <w:spacing w:after="0" w:line="240" w:lineRule="auto"/>
              <w:contextualSpacing/>
              <w:rPr>
                <w:rFonts w:ascii="Times New Roman" w:eastAsia="Times New Roman" w:hAnsi="Times New Roman" w:cs="Times New Roman"/>
                <w:bCs/>
                <w:sz w:val="24"/>
                <w:szCs w:val="24"/>
                <w:lang w:eastAsia="ru-RU"/>
              </w:rPr>
            </w:pPr>
            <w:r w:rsidRPr="00D03903">
              <w:rPr>
                <w:rFonts w:ascii="Times New Roman" w:eastAsia="Times New Roman" w:hAnsi="Times New Roman" w:cs="Times New Roman"/>
                <w:bCs/>
                <w:sz w:val="24"/>
                <w:szCs w:val="24"/>
                <w:lang w:eastAsia="ru-RU"/>
              </w:rPr>
              <w:t>Знать содержание произведения. Уметь отличать прозаическое произведение от стихотворного.</w:t>
            </w:r>
          </w:p>
        </w:tc>
        <w:tc>
          <w:tcPr>
            <w:tcW w:w="7150" w:type="dxa"/>
            <w:vMerge w:val="restart"/>
          </w:tcPr>
          <w:p w:rsidR="00D03903" w:rsidRPr="00D03903" w:rsidRDefault="00D03903" w:rsidP="00D03903">
            <w:pPr>
              <w:suppressAutoHyphens/>
              <w:spacing w:after="0" w:line="240" w:lineRule="auto"/>
              <w:contextualSpacing/>
              <w:rPr>
                <w:rFonts w:ascii="Times New Roman" w:eastAsia="Times New Roman" w:hAnsi="Times New Roman" w:cs="Times New Roman"/>
                <w:sz w:val="24"/>
                <w:szCs w:val="24"/>
                <w:lang w:eastAsia="ru-RU"/>
              </w:rPr>
            </w:pPr>
            <w:r w:rsidRPr="00D03903">
              <w:rPr>
                <w:rFonts w:ascii="Times New Roman" w:eastAsia="Times New Roman" w:hAnsi="Times New Roman" w:cs="Times New Roman"/>
                <w:sz w:val="24"/>
                <w:szCs w:val="24"/>
                <w:lang w:eastAsia="ru-RU"/>
              </w:rPr>
              <w:t>Введение термина «рифма». Подведение к выводу, что поэзия – это не просто рифмованные строки.</w:t>
            </w:r>
          </w:p>
          <w:p w:rsidR="00D03903" w:rsidRPr="00D03903" w:rsidRDefault="00D03903" w:rsidP="00D03903">
            <w:pPr>
              <w:suppressAutoHyphens/>
              <w:spacing w:after="0" w:line="240" w:lineRule="auto"/>
              <w:contextualSpacing/>
              <w:rPr>
                <w:rFonts w:ascii="Times New Roman" w:eastAsia="Times New Roman" w:hAnsi="Times New Roman" w:cs="Times New Roman"/>
                <w:sz w:val="24"/>
                <w:szCs w:val="24"/>
                <w:lang w:eastAsia="ru-RU"/>
              </w:rPr>
            </w:pPr>
            <w:r w:rsidRPr="00D03903">
              <w:rPr>
                <w:rFonts w:ascii="Times New Roman" w:eastAsia="Times New Roman" w:hAnsi="Times New Roman" w:cs="Times New Roman"/>
                <w:sz w:val="24"/>
                <w:szCs w:val="24"/>
                <w:lang w:eastAsia="ru-RU"/>
              </w:rPr>
              <w:t>УУД:</w:t>
            </w:r>
          </w:p>
          <w:p w:rsidR="00D03903" w:rsidRPr="00D03903" w:rsidRDefault="00D03903" w:rsidP="00D03903">
            <w:pPr>
              <w:widowControl w:val="0"/>
              <w:suppressAutoHyphen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D03903">
              <w:rPr>
                <w:rFonts w:ascii="Times New Roman" w:eastAsia="Times New Roman" w:hAnsi="Times New Roman" w:cs="Times New Roman"/>
                <w:sz w:val="24"/>
                <w:szCs w:val="24"/>
                <w:lang w:eastAsia="ru-RU"/>
              </w:rPr>
              <w:t>адекватная мотивация учебной деятельности</w:t>
            </w:r>
          </w:p>
          <w:p w:rsidR="00D03903" w:rsidRPr="00D03903" w:rsidRDefault="00D03903" w:rsidP="00D03903">
            <w:pPr>
              <w:widowControl w:val="0"/>
              <w:suppressAutoHyphen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D03903">
              <w:rPr>
                <w:rFonts w:ascii="Times New Roman" w:eastAsia="Times New Roman" w:hAnsi="Times New Roman" w:cs="Times New Roman"/>
                <w:sz w:val="24"/>
                <w:szCs w:val="24"/>
                <w:lang w:eastAsia="ru-RU"/>
              </w:rPr>
              <w:t xml:space="preserve">учебные и познавательные мотивы </w:t>
            </w:r>
          </w:p>
          <w:p w:rsidR="00D03903" w:rsidRPr="00D03903" w:rsidRDefault="00D03903" w:rsidP="00D03903">
            <w:pPr>
              <w:widowControl w:val="0"/>
              <w:suppressAutoHyphen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D03903">
              <w:rPr>
                <w:rFonts w:ascii="Times New Roman" w:eastAsia="Times New Roman" w:hAnsi="Times New Roman" w:cs="Times New Roman"/>
                <w:sz w:val="24"/>
                <w:szCs w:val="24"/>
                <w:lang w:eastAsia="ru-RU"/>
              </w:rPr>
              <w:t>ориентация на моральные нормы и их выполнение</w:t>
            </w:r>
          </w:p>
          <w:p w:rsidR="00D03903" w:rsidRPr="00D03903" w:rsidRDefault="00D03903" w:rsidP="00D03903">
            <w:pPr>
              <w:widowControl w:val="0"/>
              <w:suppressAutoHyphen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D03903">
              <w:rPr>
                <w:rFonts w:ascii="Times New Roman" w:eastAsia="Times New Roman" w:hAnsi="Times New Roman" w:cs="Times New Roman"/>
                <w:sz w:val="24"/>
                <w:szCs w:val="24"/>
                <w:lang w:eastAsia="ru-RU"/>
              </w:rPr>
              <w:t>способность к моральной децентрации</w:t>
            </w:r>
          </w:p>
          <w:p w:rsidR="00D03903" w:rsidRPr="00D03903" w:rsidRDefault="00D03903" w:rsidP="00D03903">
            <w:pPr>
              <w:suppressAutoHyphens/>
              <w:spacing w:after="0" w:line="240" w:lineRule="auto"/>
              <w:contextualSpacing/>
              <w:rPr>
                <w:rFonts w:ascii="Times New Roman" w:eastAsia="Calibri" w:hAnsi="Times New Roman" w:cs="Times New Roman"/>
                <w:sz w:val="24"/>
                <w:szCs w:val="24"/>
              </w:rPr>
            </w:pPr>
            <w:r w:rsidRPr="00D03903">
              <w:rPr>
                <w:rFonts w:ascii="Times New Roman" w:eastAsia="Times New Roman" w:hAnsi="Times New Roman" w:cs="Times New Roman"/>
                <w:sz w:val="24"/>
                <w:szCs w:val="24"/>
                <w:lang w:eastAsia="ru-RU"/>
              </w:rPr>
              <w:t>нравственно-этическая ориентация</w:t>
            </w:r>
          </w:p>
          <w:p w:rsidR="00D03903" w:rsidRPr="00D03903" w:rsidRDefault="00D03903" w:rsidP="00D03903">
            <w:pPr>
              <w:widowControl w:val="0"/>
              <w:suppressAutoHyphen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D03903">
              <w:rPr>
                <w:rFonts w:ascii="Times New Roman" w:eastAsia="Times New Roman" w:hAnsi="Times New Roman" w:cs="Times New Roman"/>
                <w:sz w:val="24"/>
                <w:szCs w:val="24"/>
                <w:lang w:eastAsia="ru-RU"/>
              </w:rPr>
              <w:t>способность принимать и сохранять учебную цель и задачу</w:t>
            </w:r>
          </w:p>
          <w:p w:rsidR="00D03903" w:rsidRPr="00D03903" w:rsidRDefault="00D03903" w:rsidP="00D03903">
            <w:pPr>
              <w:widowControl w:val="0"/>
              <w:suppressAutoHyphen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D03903">
              <w:rPr>
                <w:rFonts w:ascii="Times New Roman" w:eastAsia="Times New Roman" w:hAnsi="Times New Roman" w:cs="Times New Roman"/>
                <w:sz w:val="24"/>
                <w:szCs w:val="24"/>
                <w:lang w:eastAsia="ru-RU"/>
              </w:rPr>
              <w:t>поиск и выделение необходимой информации</w:t>
            </w:r>
          </w:p>
          <w:p w:rsidR="00D03903" w:rsidRPr="00D03903" w:rsidRDefault="00D03903" w:rsidP="00D03903">
            <w:pPr>
              <w:widowControl w:val="0"/>
              <w:suppressAutoHyphen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D03903">
              <w:rPr>
                <w:rFonts w:ascii="Times New Roman" w:eastAsia="Times New Roman" w:hAnsi="Times New Roman" w:cs="Times New Roman"/>
                <w:sz w:val="24"/>
                <w:szCs w:val="24"/>
                <w:lang w:eastAsia="ru-RU"/>
              </w:rPr>
              <w:t>применение методов информационного поиска</w:t>
            </w:r>
          </w:p>
          <w:p w:rsidR="00D03903" w:rsidRPr="00D03903" w:rsidRDefault="00D03903" w:rsidP="00D03903">
            <w:pPr>
              <w:widowControl w:val="0"/>
              <w:suppressAutoHyphen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D03903">
              <w:rPr>
                <w:rFonts w:ascii="Times New Roman" w:eastAsia="Times New Roman" w:hAnsi="Times New Roman" w:cs="Times New Roman"/>
                <w:sz w:val="24"/>
                <w:szCs w:val="24"/>
                <w:lang w:eastAsia="ru-RU"/>
              </w:rPr>
              <w:t>умение структурировать знания</w:t>
            </w:r>
          </w:p>
          <w:p w:rsidR="00D03903" w:rsidRPr="00D03903" w:rsidRDefault="00D03903" w:rsidP="00D03903">
            <w:pPr>
              <w:widowControl w:val="0"/>
              <w:suppressAutoHyphen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D03903">
              <w:rPr>
                <w:rFonts w:ascii="Times New Roman" w:eastAsia="Times New Roman" w:hAnsi="Times New Roman" w:cs="Times New Roman"/>
                <w:sz w:val="24"/>
                <w:szCs w:val="24"/>
                <w:lang w:eastAsia="ru-RU"/>
              </w:rPr>
              <w:t>умение осознанно и произвольно строить речевое высказывание в устной и письменной форме</w:t>
            </w:r>
          </w:p>
          <w:p w:rsidR="00D03903" w:rsidRPr="00D03903" w:rsidRDefault="00D03903" w:rsidP="00D03903">
            <w:pPr>
              <w:widowControl w:val="0"/>
              <w:suppressAutoHyphen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D03903">
              <w:rPr>
                <w:rFonts w:ascii="Times New Roman" w:eastAsia="Times New Roman" w:hAnsi="Times New Roman" w:cs="Times New Roman"/>
                <w:sz w:val="24"/>
                <w:szCs w:val="24"/>
                <w:lang w:eastAsia="ru-RU"/>
              </w:rPr>
              <w:t xml:space="preserve">смысловое чтение </w:t>
            </w:r>
          </w:p>
          <w:p w:rsidR="00D03903" w:rsidRPr="00D03903" w:rsidRDefault="00D03903" w:rsidP="00D03903">
            <w:pPr>
              <w:shd w:val="clear" w:color="auto" w:fill="FFFFFF"/>
              <w:spacing w:after="0" w:line="240" w:lineRule="auto"/>
              <w:rPr>
                <w:rFonts w:ascii="Times New Roman" w:eastAsia="Times New Roman" w:hAnsi="Times New Roman" w:cs="Times New Roman"/>
                <w:sz w:val="24"/>
                <w:szCs w:val="24"/>
                <w:lang w:eastAsia="ru-RU"/>
              </w:rPr>
            </w:pPr>
            <w:r w:rsidRPr="00D03903">
              <w:rPr>
                <w:rFonts w:ascii="Times New Roman" w:eastAsia="Times New Roman" w:hAnsi="Times New Roman" w:cs="Times New Roman"/>
                <w:sz w:val="24"/>
                <w:szCs w:val="24"/>
                <w:lang w:eastAsia="ru-RU"/>
              </w:rPr>
              <w:t xml:space="preserve">построение логической цепи рассуждения. </w:t>
            </w:r>
            <w:r w:rsidRPr="00D03903">
              <w:rPr>
                <w:rFonts w:ascii="Times New Roman" w:eastAsia="Times New Roman" w:hAnsi="Times New Roman" w:cs="Times New Roman"/>
                <w:b/>
                <w:bCs/>
                <w:sz w:val="24"/>
                <w:szCs w:val="24"/>
                <w:lang w:eastAsia="ru-RU"/>
              </w:rPr>
              <w:t xml:space="preserve">Воспринимать </w:t>
            </w:r>
            <w:r w:rsidRPr="00D03903">
              <w:rPr>
                <w:rFonts w:ascii="Times New Roman" w:eastAsia="Times New Roman" w:hAnsi="Times New Roman" w:cs="Times New Roman"/>
                <w:sz w:val="24"/>
                <w:szCs w:val="24"/>
                <w:lang w:eastAsia="ru-RU"/>
              </w:rPr>
              <w:t xml:space="preserve">на слух произведение. </w:t>
            </w:r>
          </w:p>
          <w:p w:rsidR="00D03903" w:rsidRPr="00D03903" w:rsidRDefault="00D03903" w:rsidP="00D03903">
            <w:pPr>
              <w:shd w:val="clear" w:color="auto" w:fill="FFFFFF"/>
              <w:spacing w:after="0" w:line="240" w:lineRule="auto"/>
              <w:rPr>
                <w:rFonts w:ascii="Times New Roman" w:eastAsia="Times New Roman" w:hAnsi="Times New Roman" w:cs="Times New Roman"/>
                <w:sz w:val="24"/>
                <w:szCs w:val="24"/>
                <w:lang w:eastAsia="ru-RU"/>
              </w:rPr>
            </w:pPr>
            <w:r w:rsidRPr="00D03903">
              <w:rPr>
                <w:rFonts w:ascii="Times New Roman" w:eastAsia="Times New Roman" w:hAnsi="Times New Roman" w:cs="Times New Roman"/>
                <w:b/>
                <w:bCs/>
                <w:sz w:val="24"/>
                <w:szCs w:val="24"/>
                <w:lang w:eastAsia="ru-RU"/>
              </w:rPr>
              <w:t xml:space="preserve">Отвечать </w:t>
            </w:r>
            <w:r w:rsidRPr="00D03903">
              <w:rPr>
                <w:rFonts w:ascii="Times New Roman" w:eastAsia="Times New Roman" w:hAnsi="Times New Roman" w:cs="Times New Roman"/>
                <w:sz w:val="24"/>
                <w:szCs w:val="24"/>
                <w:lang w:eastAsia="ru-RU"/>
              </w:rPr>
              <w:t>на вопросы по содержанию художе</w:t>
            </w:r>
            <w:r w:rsidRPr="00D03903">
              <w:rPr>
                <w:rFonts w:ascii="Times New Roman" w:eastAsia="Times New Roman" w:hAnsi="Times New Roman" w:cs="Times New Roman"/>
                <w:sz w:val="24"/>
                <w:szCs w:val="24"/>
                <w:lang w:eastAsia="ru-RU"/>
              </w:rPr>
              <w:softHyphen/>
              <w:t>ственного произведения.</w:t>
            </w:r>
          </w:p>
          <w:p w:rsidR="00D03903" w:rsidRPr="00D03903" w:rsidRDefault="00D03903" w:rsidP="00D03903">
            <w:pPr>
              <w:shd w:val="clear" w:color="auto" w:fill="FFFFFF"/>
              <w:spacing w:after="0" w:line="240" w:lineRule="auto"/>
              <w:rPr>
                <w:rFonts w:ascii="Times New Roman" w:eastAsia="Times New Roman" w:hAnsi="Times New Roman" w:cs="Times New Roman"/>
                <w:sz w:val="24"/>
                <w:szCs w:val="24"/>
                <w:lang w:eastAsia="ru-RU"/>
              </w:rPr>
            </w:pPr>
            <w:r w:rsidRPr="00D03903">
              <w:rPr>
                <w:rFonts w:ascii="Times New Roman" w:eastAsia="Times New Roman" w:hAnsi="Times New Roman" w:cs="Times New Roman"/>
                <w:b/>
                <w:bCs/>
                <w:sz w:val="24"/>
                <w:szCs w:val="24"/>
                <w:lang w:eastAsia="ru-RU"/>
              </w:rPr>
              <w:t xml:space="preserve">Читать </w:t>
            </w:r>
            <w:r w:rsidRPr="00D03903">
              <w:rPr>
                <w:rFonts w:ascii="Times New Roman" w:eastAsia="Times New Roman" w:hAnsi="Times New Roman" w:cs="Times New Roman"/>
                <w:sz w:val="24"/>
                <w:szCs w:val="24"/>
                <w:lang w:eastAsia="ru-RU"/>
              </w:rPr>
              <w:t xml:space="preserve">вслух плавно по слогам и целыми словами; </w:t>
            </w:r>
            <w:r w:rsidRPr="00D03903">
              <w:rPr>
                <w:rFonts w:ascii="Times New Roman" w:eastAsia="Times New Roman" w:hAnsi="Times New Roman" w:cs="Times New Roman"/>
                <w:b/>
                <w:bCs/>
                <w:sz w:val="24"/>
                <w:szCs w:val="24"/>
                <w:lang w:eastAsia="ru-RU"/>
              </w:rPr>
              <w:t xml:space="preserve">передавать </w:t>
            </w:r>
            <w:r w:rsidRPr="00D03903">
              <w:rPr>
                <w:rFonts w:ascii="Times New Roman" w:eastAsia="Times New Roman" w:hAnsi="Times New Roman" w:cs="Times New Roman"/>
                <w:sz w:val="24"/>
                <w:szCs w:val="24"/>
                <w:lang w:eastAsia="ru-RU"/>
              </w:rPr>
              <w:t xml:space="preserve">интонационно конец предложения.  </w:t>
            </w:r>
          </w:p>
          <w:p w:rsidR="00D03903" w:rsidRPr="00D03903" w:rsidRDefault="00D03903" w:rsidP="00D03903">
            <w:pPr>
              <w:shd w:val="clear" w:color="auto" w:fill="FFFFFF"/>
              <w:spacing w:after="0" w:line="240" w:lineRule="auto"/>
              <w:rPr>
                <w:rFonts w:ascii="Times New Roman" w:eastAsia="Times New Roman" w:hAnsi="Times New Roman" w:cs="Times New Roman"/>
                <w:sz w:val="24"/>
                <w:szCs w:val="24"/>
                <w:lang w:eastAsia="ru-RU"/>
              </w:rPr>
            </w:pPr>
            <w:r w:rsidRPr="00D03903">
              <w:rPr>
                <w:rFonts w:ascii="Times New Roman" w:eastAsia="Times New Roman" w:hAnsi="Times New Roman" w:cs="Times New Roman"/>
                <w:b/>
                <w:bCs/>
                <w:sz w:val="24"/>
                <w:szCs w:val="24"/>
                <w:lang w:eastAsia="ru-RU"/>
              </w:rPr>
              <w:t xml:space="preserve">Выбирать </w:t>
            </w:r>
            <w:r w:rsidRPr="00D03903">
              <w:rPr>
                <w:rFonts w:ascii="Times New Roman" w:eastAsia="Times New Roman" w:hAnsi="Times New Roman" w:cs="Times New Roman"/>
                <w:sz w:val="24"/>
                <w:szCs w:val="24"/>
                <w:lang w:eastAsia="ru-RU"/>
              </w:rPr>
              <w:t xml:space="preserve">из предложенного списка слова для характеристики различных героев произведения. </w:t>
            </w:r>
          </w:p>
          <w:p w:rsidR="00D03903" w:rsidRPr="00D03903" w:rsidRDefault="00D03903" w:rsidP="00D03903">
            <w:pPr>
              <w:suppressAutoHyphens/>
              <w:spacing w:after="0" w:line="240" w:lineRule="auto"/>
              <w:contextualSpacing/>
              <w:rPr>
                <w:rFonts w:ascii="Times New Roman" w:eastAsia="Times New Roman" w:hAnsi="Times New Roman" w:cs="Times New Roman"/>
                <w:bCs/>
                <w:sz w:val="24"/>
                <w:szCs w:val="24"/>
                <w:lang w:eastAsia="ru-RU"/>
              </w:rPr>
            </w:pPr>
            <w:r w:rsidRPr="00D03903">
              <w:rPr>
                <w:rFonts w:ascii="Times New Roman" w:eastAsia="Times New Roman" w:hAnsi="Times New Roman" w:cs="Times New Roman"/>
                <w:b/>
                <w:bCs/>
                <w:sz w:val="24"/>
                <w:szCs w:val="24"/>
                <w:lang w:eastAsia="ru-RU"/>
              </w:rPr>
              <w:t xml:space="preserve">Описывать </w:t>
            </w:r>
            <w:r w:rsidRPr="00D03903">
              <w:rPr>
                <w:rFonts w:ascii="Times New Roman" w:eastAsia="Times New Roman" w:hAnsi="Times New Roman" w:cs="Times New Roman"/>
                <w:sz w:val="24"/>
                <w:szCs w:val="24"/>
                <w:lang w:eastAsia="ru-RU"/>
              </w:rPr>
              <w:t>внешний вид героя, его характер, привлекая текст произведения и свой читатель</w:t>
            </w:r>
            <w:r w:rsidRPr="00D03903">
              <w:rPr>
                <w:rFonts w:ascii="Times New Roman" w:eastAsia="Times New Roman" w:hAnsi="Times New Roman" w:cs="Times New Roman"/>
                <w:sz w:val="24"/>
                <w:szCs w:val="24"/>
                <w:lang w:eastAsia="ru-RU"/>
              </w:rPr>
              <w:softHyphen/>
              <w:t>ский и жизненный опыт.</w:t>
            </w:r>
            <w:r w:rsidRPr="00D03903">
              <w:rPr>
                <w:rFonts w:ascii="Times New Roman" w:eastAsia="Times New Roman" w:hAnsi="Times New Roman" w:cs="Times New Roman"/>
                <w:b/>
                <w:bCs/>
                <w:sz w:val="24"/>
                <w:szCs w:val="24"/>
                <w:lang w:eastAsia="ru-RU"/>
              </w:rPr>
              <w:t xml:space="preserve"> Отличать</w:t>
            </w:r>
            <w:r w:rsidRPr="00D03903">
              <w:rPr>
                <w:rFonts w:ascii="Times New Roman" w:eastAsia="Times New Roman" w:hAnsi="Times New Roman" w:cs="Times New Roman"/>
                <w:bCs/>
                <w:sz w:val="24"/>
                <w:szCs w:val="24"/>
                <w:lang w:eastAsia="ru-RU"/>
              </w:rPr>
              <w:t xml:space="preserve"> юмористическое произведение; </w:t>
            </w:r>
            <w:r w:rsidRPr="00D03903">
              <w:rPr>
                <w:rFonts w:ascii="Times New Roman" w:eastAsia="Times New Roman" w:hAnsi="Times New Roman" w:cs="Times New Roman"/>
                <w:b/>
                <w:bCs/>
                <w:sz w:val="24"/>
                <w:szCs w:val="24"/>
                <w:lang w:eastAsia="ru-RU"/>
              </w:rPr>
              <w:t>нахо</w:t>
            </w:r>
            <w:r w:rsidRPr="00D03903">
              <w:rPr>
                <w:rFonts w:ascii="Times New Roman" w:eastAsia="Times New Roman" w:hAnsi="Times New Roman" w:cs="Times New Roman"/>
                <w:b/>
                <w:bCs/>
                <w:sz w:val="24"/>
                <w:szCs w:val="24"/>
                <w:lang w:eastAsia="ru-RU"/>
              </w:rPr>
              <w:softHyphen/>
              <w:t>дить</w:t>
            </w:r>
            <w:r w:rsidRPr="00D03903">
              <w:rPr>
                <w:rFonts w:ascii="Times New Roman" w:eastAsia="Times New Roman" w:hAnsi="Times New Roman" w:cs="Times New Roman"/>
                <w:bCs/>
                <w:sz w:val="24"/>
                <w:szCs w:val="24"/>
                <w:lang w:eastAsia="ru-RU"/>
              </w:rPr>
              <w:t xml:space="preserve"> характерные черты юмористического текста.</w:t>
            </w:r>
          </w:p>
        </w:tc>
        <w:tc>
          <w:tcPr>
            <w:tcW w:w="1320" w:type="dxa"/>
          </w:tcPr>
          <w:p w:rsidR="00D03903" w:rsidRPr="00D03903" w:rsidRDefault="00D03903" w:rsidP="00D03903">
            <w:pPr>
              <w:suppressAutoHyphens/>
              <w:spacing w:after="0" w:line="240" w:lineRule="auto"/>
              <w:contextualSpacing/>
              <w:rPr>
                <w:rFonts w:ascii="Times New Roman" w:eastAsia="Times New Roman" w:hAnsi="Times New Roman" w:cs="Times New Roman"/>
                <w:bCs/>
                <w:sz w:val="24"/>
                <w:szCs w:val="24"/>
                <w:lang w:eastAsia="ru-RU"/>
              </w:rPr>
            </w:pPr>
            <w:r w:rsidRPr="00D03903">
              <w:rPr>
                <w:rFonts w:ascii="Times New Roman" w:eastAsia="Times New Roman" w:hAnsi="Times New Roman" w:cs="Times New Roman"/>
                <w:bCs/>
                <w:sz w:val="24"/>
                <w:szCs w:val="24"/>
                <w:lang w:eastAsia="ru-RU"/>
              </w:rPr>
              <w:t>Текущий</w:t>
            </w:r>
          </w:p>
        </w:tc>
        <w:tc>
          <w:tcPr>
            <w:tcW w:w="1066" w:type="dxa"/>
          </w:tcPr>
          <w:p w:rsidR="00D03903" w:rsidRPr="00D03903" w:rsidRDefault="00D03903" w:rsidP="00D03903">
            <w:pPr>
              <w:suppressAutoHyphens/>
              <w:spacing w:after="0" w:line="240" w:lineRule="auto"/>
              <w:contextualSpacing/>
              <w:rPr>
                <w:rFonts w:ascii="Times New Roman" w:eastAsia="Times New Roman" w:hAnsi="Times New Roman" w:cs="Times New Roman"/>
                <w:bCs/>
                <w:sz w:val="24"/>
                <w:szCs w:val="24"/>
                <w:lang w:eastAsia="ru-RU"/>
              </w:rPr>
            </w:pPr>
            <w:r w:rsidRPr="00D03903">
              <w:rPr>
                <w:rFonts w:ascii="Times New Roman" w:eastAsia="Times New Roman" w:hAnsi="Times New Roman" w:cs="Times New Roman"/>
                <w:bCs/>
                <w:sz w:val="24"/>
                <w:szCs w:val="24"/>
                <w:lang w:eastAsia="ru-RU"/>
              </w:rPr>
              <w:t>21.04</w:t>
            </w:r>
          </w:p>
        </w:tc>
      </w:tr>
      <w:tr w:rsidR="00D03903" w:rsidRPr="00D03903" w:rsidTr="005B2106">
        <w:trPr>
          <w:trHeight w:val="275"/>
        </w:trPr>
        <w:tc>
          <w:tcPr>
            <w:tcW w:w="534" w:type="dxa"/>
          </w:tcPr>
          <w:p w:rsidR="00D03903" w:rsidRPr="00D03903" w:rsidRDefault="00D03903" w:rsidP="00D03903">
            <w:pPr>
              <w:numPr>
                <w:ilvl w:val="0"/>
                <w:numId w:val="7"/>
              </w:numPr>
              <w:suppressAutoHyphens/>
              <w:spacing w:after="0" w:line="240" w:lineRule="auto"/>
              <w:contextualSpacing/>
              <w:rPr>
                <w:rFonts w:ascii="Times New Roman" w:eastAsia="Times New Roman" w:hAnsi="Times New Roman" w:cs="Times New Roman"/>
                <w:bCs/>
                <w:sz w:val="24"/>
                <w:szCs w:val="24"/>
                <w:lang w:eastAsia="ru-RU"/>
              </w:rPr>
            </w:pPr>
          </w:p>
        </w:tc>
        <w:tc>
          <w:tcPr>
            <w:tcW w:w="2000" w:type="dxa"/>
          </w:tcPr>
          <w:p w:rsidR="00D03903" w:rsidRPr="00D03903" w:rsidRDefault="00D03903" w:rsidP="00D03903">
            <w:pPr>
              <w:suppressAutoHyphens/>
              <w:spacing w:after="0" w:line="240" w:lineRule="auto"/>
              <w:contextualSpacing/>
              <w:rPr>
                <w:rFonts w:ascii="Times New Roman" w:eastAsia="Arial Unicode MS" w:hAnsi="Times New Roman" w:cs="Times New Roman"/>
                <w:sz w:val="24"/>
                <w:szCs w:val="24"/>
                <w:lang w:eastAsia="ru-RU"/>
              </w:rPr>
            </w:pPr>
            <w:r w:rsidRPr="00D03903">
              <w:rPr>
                <w:rFonts w:ascii="Times New Roman" w:eastAsia="Times New Roman" w:hAnsi="Times New Roman" w:cs="Times New Roman"/>
                <w:sz w:val="24"/>
                <w:szCs w:val="24"/>
                <w:lang w:eastAsia="ru-RU"/>
              </w:rPr>
              <w:t>Рифма и смысл. Н.Носов Приключения Незнайки (отрывок)</w:t>
            </w:r>
          </w:p>
        </w:tc>
        <w:tc>
          <w:tcPr>
            <w:tcW w:w="1000" w:type="dxa"/>
          </w:tcPr>
          <w:p w:rsidR="00D03903" w:rsidRPr="00D03903" w:rsidRDefault="00D03903" w:rsidP="00D03903">
            <w:pPr>
              <w:suppressAutoHyphens/>
              <w:spacing w:after="0" w:line="240" w:lineRule="auto"/>
              <w:contextualSpacing/>
              <w:rPr>
                <w:rFonts w:ascii="Times New Roman" w:eastAsia="Times New Roman" w:hAnsi="Times New Roman" w:cs="Times New Roman"/>
                <w:bCs/>
                <w:sz w:val="24"/>
                <w:szCs w:val="24"/>
                <w:lang w:eastAsia="ru-RU"/>
              </w:rPr>
            </w:pPr>
            <w:r w:rsidRPr="00D03903">
              <w:rPr>
                <w:rFonts w:ascii="Times New Roman" w:eastAsia="Times New Roman" w:hAnsi="Times New Roman" w:cs="Times New Roman"/>
                <w:bCs/>
                <w:sz w:val="24"/>
                <w:szCs w:val="24"/>
                <w:lang w:eastAsia="ru-RU"/>
              </w:rPr>
              <w:t>1</w:t>
            </w:r>
          </w:p>
        </w:tc>
        <w:tc>
          <w:tcPr>
            <w:tcW w:w="2640" w:type="dxa"/>
            <w:vMerge/>
          </w:tcPr>
          <w:p w:rsidR="00D03903" w:rsidRPr="00D03903" w:rsidRDefault="00D03903" w:rsidP="00D03903">
            <w:pPr>
              <w:suppressAutoHyphens/>
              <w:spacing w:after="0" w:line="240" w:lineRule="auto"/>
              <w:contextualSpacing/>
              <w:rPr>
                <w:rFonts w:ascii="Times New Roman" w:eastAsia="Times New Roman" w:hAnsi="Times New Roman" w:cs="Times New Roman"/>
                <w:bCs/>
                <w:sz w:val="24"/>
                <w:szCs w:val="24"/>
                <w:lang w:eastAsia="ru-RU"/>
              </w:rPr>
            </w:pPr>
          </w:p>
        </w:tc>
        <w:tc>
          <w:tcPr>
            <w:tcW w:w="7150" w:type="dxa"/>
            <w:vMerge/>
          </w:tcPr>
          <w:p w:rsidR="00D03903" w:rsidRPr="00D03903" w:rsidRDefault="00D03903" w:rsidP="00D03903">
            <w:pPr>
              <w:suppressAutoHyphens/>
              <w:spacing w:after="0" w:line="240" w:lineRule="auto"/>
              <w:contextualSpacing/>
              <w:rPr>
                <w:rFonts w:ascii="Times New Roman" w:eastAsia="Times New Roman" w:hAnsi="Times New Roman" w:cs="Times New Roman"/>
                <w:bCs/>
                <w:sz w:val="24"/>
                <w:szCs w:val="24"/>
                <w:lang w:eastAsia="ru-RU"/>
              </w:rPr>
            </w:pPr>
          </w:p>
        </w:tc>
        <w:tc>
          <w:tcPr>
            <w:tcW w:w="1320" w:type="dxa"/>
          </w:tcPr>
          <w:p w:rsidR="00D03903" w:rsidRPr="00D03903" w:rsidRDefault="00D03903" w:rsidP="00D03903">
            <w:pPr>
              <w:suppressAutoHyphens/>
              <w:spacing w:after="0" w:line="240" w:lineRule="auto"/>
              <w:contextualSpacing/>
              <w:rPr>
                <w:rFonts w:ascii="Times New Roman" w:eastAsia="Times New Roman" w:hAnsi="Times New Roman" w:cs="Times New Roman"/>
                <w:bCs/>
                <w:sz w:val="24"/>
                <w:szCs w:val="24"/>
                <w:lang w:eastAsia="ru-RU"/>
              </w:rPr>
            </w:pPr>
            <w:r w:rsidRPr="00D03903">
              <w:rPr>
                <w:rFonts w:ascii="Times New Roman" w:eastAsia="Times New Roman" w:hAnsi="Times New Roman" w:cs="Times New Roman"/>
                <w:bCs/>
                <w:sz w:val="24"/>
                <w:szCs w:val="24"/>
                <w:lang w:eastAsia="ru-RU"/>
              </w:rPr>
              <w:t>Ответы на вопросы</w:t>
            </w:r>
          </w:p>
        </w:tc>
        <w:tc>
          <w:tcPr>
            <w:tcW w:w="1066" w:type="dxa"/>
          </w:tcPr>
          <w:p w:rsidR="00D03903" w:rsidRPr="00D03903" w:rsidRDefault="00D03903" w:rsidP="00D03903">
            <w:pPr>
              <w:suppressAutoHyphens/>
              <w:spacing w:after="0" w:line="240" w:lineRule="auto"/>
              <w:contextualSpacing/>
              <w:rPr>
                <w:rFonts w:ascii="Times New Roman" w:eastAsia="Times New Roman" w:hAnsi="Times New Roman" w:cs="Times New Roman"/>
                <w:bCs/>
                <w:sz w:val="24"/>
                <w:szCs w:val="24"/>
                <w:lang w:eastAsia="ru-RU"/>
              </w:rPr>
            </w:pPr>
            <w:r w:rsidRPr="00D03903">
              <w:rPr>
                <w:rFonts w:ascii="Times New Roman" w:eastAsia="Times New Roman" w:hAnsi="Times New Roman" w:cs="Times New Roman"/>
                <w:bCs/>
                <w:sz w:val="24"/>
                <w:szCs w:val="24"/>
                <w:lang w:eastAsia="ru-RU"/>
              </w:rPr>
              <w:t>23.04</w:t>
            </w:r>
          </w:p>
        </w:tc>
      </w:tr>
      <w:tr w:rsidR="00D03903" w:rsidRPr="00D03903" w:rsidTr="005B2106">
        <w:trPr>
          <w:trHeight w:val="275"/>
        </w:trPr>
        <w:tc>
          <w:tcPr>
            <w:tcW w:w="534" w:type="dxa"/>
          </w:tcPr>
          <w:p w:rsidR="00D03903" w:rsidRPr="00D03903" w:rsidRDefault="00D03903" w:rsidP="00D03903">
            <w:pPr>
              <w:numPr>
                <w:ilvl w:val="0"/>
                <w:numId w:val="7"/>
              </w:numPr>
              <w:suppressAutoHyphens/>
              <w:spacing w:after="0" w:line="240" w:lineRule="auto"/>
              <w:contextualSpacing/>
              <w:rPr>
                <w:rFonts w:ascii="Times New Roman" w:eastAsia="Times New Roman" w:hAnsi="Times New Roman" w:cs="Times New Roman"/>
                <w:bCs/>
                <w:sz w:val="24"/>
                <w:szCs w:val="24"/>
                <w:lang w:eastAsia="ru-RU"/>
              </w:rPr>
            </w:pPr>
          </w:p>
        </w:tc>
        <w:tc>
          <w:tcPr>
            <w:tcW w:w="2000" w:type="dxa"/>
            <w:vMerge w:val="restart"/>
          </w:tcPr>
          <w:p w:rsidR="00D03903" w:rsidRPr="00D03903" w:rsidRDefault="00D03903" w:rsidP="00D03903">
            <w:pPr>
              <w:suppressAutoHyphens/>
              <w:spacing w:after="0" w:line="240" w:lineRule="auto"/>
              <w:contextualSpacing/>
              <w:rPr>
                <w:rFonts w:ascii="Times New Roman" w:eastAsia="Arial Unicode MS" w:hAnsi="Times New Roman" w:cs="Times New Roman"/>
                <w:sz w:val="24"/>
                <w:szCs w:val="24"/>
                <w:lang w:eastAsia="ru-RU"/>
              </w:rPr>
            </w:pPr>
            <w:r w:rsidRPr="00D03903">
              <w:rPr>
                <w:rFonts w:ascii="Times New Roman" w:eastAsia="Times New Roman" w:hAnsi="Times New Roman" w:cs="Times New Roman"/>
                <w:sz w:val="24"/>
                <w:szCs w:val="24"/>
                <w:lang w:eastAsia="ru-RU"/>
              </w:rPr>
              <w:t>Шуточные стихи. И.Пивоварова, А.Дмитриев, Джеймс Ривз</w:t>
            </w:r>
          </w:p>
        </w:tc>
        <w:tc>
          <w:tcPr>
            <w:tcW w:w="1000" w:type="dxa"/>
          </w:tcPr>
          <w:p w:rsidR="00D03903" w:rsidRPr="00D03903" w:rsidRDefault="00D03903" w:rsidP="00D03903">
            <w:pPr>
              <w:suppressAutoHyphens/>
              <w:spacing w:after="0" w:line="240" w:lineRule="auto"/>
              <w:contextualSpacing/>
              <w:rPr>
                <w:rFonts w:ascii="Times New Roman" w:eastAsia="Times New Roman" w:hAnsi="Times New Roman" w:cs="Times New Roman"/>
                <w:bCs/>
                <w:sz w:val="24"/>
                <w:szCs w:val="24"/>
                <w:lang w:eastAsia="ru-RU"/>
              </w:rPr>
            </w:pPr>
            <w:r w:rsidRPr="00D03903">
              <w:rPr>
                <w:rFonts w:ascii="Times New Roman" w:eastAsia="Times New Roman" w:hAnsi="Times New Roman" w:cs="Times New Roman"/>
                <w:bCs/>
                <w:sz w:val="24"/>
                <w:szCs w:val="24"/>
                <w:lang w:eastAsia="ru-RU"/>
              </w:rPr>
              <w:t>1</w:t>
            </w:r>
          </w:p>
        </w:tc>
        <w:tc>
          <w:tcPr>
            <w:tcW w:w="2640" w:type="dxa"/>
            <w:vMerge w:val="restart"/>
          </w:tcPr>
          <w:p w:rsidR="00D03903" w:rsidRPr="00D03903" w:rsidRDefault="00D03903" w:rsidP="00D03903">
            <w:pPr>
              <w:suppressAutoHyphens/>
              <w:spacing w:after="0" w:line="240" w:lineRule="auto"/>
              <w:contextualSpacing/>
              <w:rPr>
                <w:rFonts w:ascii="Times New Roman" w:eastAsia="Times New Roman" w:hAnsi="Times New Roman" w:cs="Times New Roman"/>
                <w:bCs/>
                <w:sz w:val="24"/>
                <w:szCs w:val="24"/>
                <w:lang w:eastAsia="ru-RU"/>
              </w:rPr>
            </w:pPr>
            <w:r w:rsidRPr="00D03903">
              <w:rPr>
                <w:rFonts w:ascii="Times New Roman" w:eastAsia="Times New Roman" w:hAnsi="Times New Roman" w:cs="Times New Roman"/>
                <w:bCs/>
                <w:sz w:val="24"/>
                <w:szCs w:val="24"/>
                <w:lang w:eastAsia="ru-RU"/>
              </w:rPr>
              <w:t>Знать наизусть одно из стихотворений. Уметь рифмовать слова.</w:t>
            </w:r>
          </w:p>
        </w:tc>
        <w:tc>
          <w:tcPr>
            <w:tcW w:w="7150" w:type="dxa"/>
            <w:vMerge w:val="restart"/>
          </w:tcPr>
          <w:p w:rsidR="00D03903" w:rsidRPr="00D03903" w:rsidRDefault="00D03903" w:rsidP="00D03903">
            <w:pPr>
              <w:suppressAutoHyphens/>
              <w:spacing w:after="0" w:line="240" w:lineRule="auto"/>
              <w:contextualSpacing/>
              <w:rPr>
                <w:rFonts w:ascii="Times New Roman" w:eastAsia="Times New Roman" w:hAnsi="Times New Roman" w:cs="Times New Roman"/>
                <w:sz w:val="24"/>
                <w:szCs w:val="24"/>
                <w:lang w:eastAsia="ru-RU"/>
              </w:rPr>
            </w:pPr>
            <w:r w:rsidRPr="00D03903">
              <w:rPr>
                <w:rFonts w:ascii="Times New Roman" w:eastAsia="Times New Roman" w:hAnsi="Times New Roman" w:cs="Times New Roman"/>
                <w:sz w:val="24"/>
                <w:szCs w:val="24"/>
                <w:lang w:eastAsia="ru-RU"/>
              </w:rPr>
              <w:t>Совершенствование навыка чтения, поиск рифмующихся строк.</w:t>
            </w:r>
          </w:p>
          <w:p w:rsidR="00D03903" w:rsidRPr="00D03903" w:rsidRDefault="00D03903" w:rsidP="00D03903">
            <w:pPr>
              <w:suppressAutoHyphens/>
              <w:spacing w:after="0" w:line="240" w:lineRule="auto"/>
              <w:contextualSpacing/>
              <w:rPr>
                <w:rFonts w:ascii="Times New Roman" w:eastAsia="Times New Roman" w:hAnsi="Times New Roman" w:cs="Times New Roman"/>
                <w:sz w:val="24"/>
                <w:szCs w:val="24"/>
                <w:lang w:eastAsia="ru-RU"/>
              </w:rPr>
            </w:pPr>
            <w:r w:rsidRPr="00D03903">
              <w:rPr>
                <w:rFonts w:ascii="Times New Roman" w:eastAsia="Times New Roman" w:hAnsi="Times New Roman" w:cs="Times New Roman"/>
                <w:sz w:val="24"/>
                <w:szCs w:val="24"/>
                <w:lang w:eastAsia="ru-RU"/>
              </w:rPr>
              <w:t>УУД:</w:t>
            </w:r>
          </w:p>
          <w:p w:rsidR="00D03903" w:rsidRPr="00D03903" w:rsidRDefault="00D03903" w:rsidP="00D03903">
            <w:pPr>
              <w:widowControl w:val="0"/>
              <w:suppressAutoHyphen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D03903">
              <w:rPr>
                <w:rFonts w:ascii="Times New Roman" w:eastAsia="Times New Roman" w:hAnsi="Times New Roman" w:cs="Times New Roman"/>
                <w:sz w:val="24"/>
                <w:szCs w:val="24"/>
                <w:lang w:eastAsia="ru-RU"/>
              </w:rPr>
              <w:t>адекватная мотивация учебной деятельности</w:t>
            </w:r>
          </w:p>
          <w:p w:rsidR="00D03903" w:rsidRPr="00D03903" w:rsidRDefault="00D03903" w:rsidP="00D03903">
            <w:pPr>
              <w:widowControl w:val="0"/>
              <w:suppressAutoHyphen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D03903">
              <w:rPr>
                <w:rFonts w:ascii="Times New Roman" w:eastAsia="Times New Roman" w:hAnsi="Times New Roman" w:cs="Times New Roman"/>
                <w:sz w:val="24"/>
                <w:szCs w:val="24"/>
                <w:lang w:eastAsia="ru-RU"/>
              </w:rPr>
              <w:t xml:space="preserve">учебные и познавательные мотивы </w:t>
            </w:r>
          </w:p>
          <w:p w:rsidR="00D03903" w:rsidRPr="00D03903" w:rsidRDefault="00D03903" w:rsidP="00D03903">
            <w:pPr>
              <w:widowControl w:val="0"/>
              <w:suppressAutoHyphen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D03903">
              <w:rPr>
                <w:rFonts w:ascii="Times New Roman" w:eastAsia="Times New Roman" w:hAnsi="Times New Roman" w:cs="Times New Roman"/>
                <w:sz w:val="24"/>
                <w:szCs w:val="24"/>
                <w:lang w:eastAsia="ru-RU"/>
              </w:rPr>
              <w:t>ориентация на моральные нормы и их выполнение</w:t>
            </w:r>
          </w:p>
          <w:p w:rsidR="00D03903" w:rsidRPr="00D03903" w:rsidRDefault="00D03903" w:rsidP="00D03903">
            <w:pPr>
              <w:widowControl w:val="0"/>
              <w:suppressAutoHyphen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D03903">
              <w:rPr>
                <w:rFonts w:ascii="Times New Roman" w:eastAsia="Times New Roman" w:hAnsi="Times New Roman" w:cs="Times New Roman"/>
                <w:sz w:val="24"/>
                <w:szCs w:val="24"/>
                <w:lang w:eastAsia="ru-RU"/>
              </w:rPr>
              <w:t>способность к моральной децентрации</w:t>
            </w:r>
          </w:p>
          <w:p w:rsidR="00D03903" w:rsidRPr="00D03903" w:rsidRDefault="00D03903" w:rsidP="00D03903">
            <w:pPr>
              <w:suppressAutoHyphens/>
              <w:spacing w:after="0" w:line="240" w:lineRule="auto"/>
              <w:contextualSpacing/>
              <w:rPr>
                <w:rFonts w:ascii="Times New Roman" w:eastAsia="Calibri" w:hAnsi="Times New Roman" w:cs="Times New Roman"/>
                <w:sz w:val="24"/>
                <w:szCs w:val="24"/>
              </w:rPr>
            </w:pPr>
            <w:r w:rsidRPr="00D03903">
              <w:rPr>
                <w:rFonts w:ascii="Times New Roman" w:eastAsia="Times New Roman" w:hAnsi="Times New Roman" w:cs="Times New Roman"/>
                <w:sz w:val="24"/>
                <w:szCs w:val="24"/>
                <w:lang w:eastAsia="ru-RU"/>
              </w:rPr>
              <w:lastRenderedPageBreak/>
              <w:t>нравственно-этическая ориентация</w:t>
            </w:r>
          </w:p>
          <w:p w:rsidR="00D03903" w:rsidRPr="00D03903" w:rsidRDefault="00D03903" w:rsidP="00D03903">
            <w:pPr>
              <w:widowControl w:val="0"/>
              <w:suppressAutoHyphen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D03903">
              <w:rPr>
                <w:rFonts w:ascii="Times New Roman" w:eastAsia="Times New Roman" w:hAnsi="Times New Roman" w:cs="Times New Roman"/>
                <w:sz w:val="24"/>
                <w:szCs w:val="24"/>
                <w:lang w:eastAsia="ru-RU"/>
              </w:rPr>
              <w:t>способность принимать и сохранять учебную цель и задачу</w:t>
            </w:r>
          </w:p>
          <w:p w:rsidR="00D03903" w:rsidRPr="00D03903" w:rsidRDefault="00D03903" w:rsidP="00D03903">
            <w:pPr>
              <w:widowControl w:val="0"/>
              <w:suppressAutoHyphen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D03903">
              <w:rPr>
                <w:rFonts w:ascii="Times New Roman" w:eastAsia="Times New Roman" w:hAnsi="Times New Roman" w:cs="Times New Roman"/>
                <w:sz w:val="24"/>
                <w:szCs w:val="24"/>
                <w:lang w:eastAsia="ru-RU"/>
              </w:rPr>
              <w:t>поиск и выделение необходимой информации</w:t>
            </w:r>
          </w:p>
          <w:p w:rsidR="00D03903" w:rsidRPr="00D03903" w:rsidRDefault="00D03903" w:rsidP="00D03903">
            <w:pPr>
              <w:widowControl w:val="0"/>
              <w:suppressAutoHyphen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D03903">
              <w:rPr>
                <w:rFonts w:ascii="Times New Roman" w:eastAsia="Times New Roman" w:hAnsi="Times New Roman" w:cs="Times New Roman"/>
                <w:sz w:val="24"/>
                <w:szCs w:val="24"/>
                <w:lang w:eastAsia="ru-RU"/>
              </w:rPr>
              <w:t>применение методов информационного поиска</w:t>
            </w:r>
          </w:p>
          <w:p w:rsidR="00D03903" w:rsidRPr="00D03903" w:rsidRDefault="00D03903" w:rsidP="00D03903">
            <w:pPr>
              <w:widowControl w:val="0"/>
              <w:suppressAutoHyphen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D03903">
              <w:rPr>
                <w:rFonts w:ascii="Times New Roman" w:eastAsia="Times New Roman" w:hAnsi="Times New Roman" w:cs="Times New Roman"/>
                <w:sz w:val="24"/>
                <w:szCs w:val="24"/>
                <w:lang w:eastAsia="ru-RU"/>
              </w:rPr>
              <w:t>умение структурировать знания</w:t>
            </w:r>
          </w:p>
          <w:p w:rsidR="00D03903" w:rsidRPr="00D03903" w:rsidRDefault="00D03903" w:rsidP="00D03903">
            <w:pPr>
              <w:widowControl w:val="0"/>
              <w:suppressAutoHyphen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D03903">
              <w:rPr>
                <w:rFonts w:ascii="Times New Roman" w:eastAsia="Times New Roman" w:hAnsi="Times New Roman" w:cs="Times New Roman"/>
                <w:sz w:val="24"/>
                <w:szCs w:val="24"/>
                <w:lang w:eastAsia="ru-RU"/>
              </w:rPr>
              <w:t>умение осознанно и произвольно строить речевое высказывание в устной и письменной форме</w:t>
            </w:r>
          </w:p>
          <w:p w:rsidR="00D03903" w:rsidRPr="00D03903" w:rsidRDefault="00D03903" w:rsidP="00D03903">
            <w:pPr>
              <w:widowControl w:val="0"/>
              <w:suppressAutoHyphen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D03903">
              <w:rPr>
                <w:rFonts w:ascii="Times New Roman" w:eastAsia="Times New Roman" w:hAnsi="Times New Roman" w:cs="Times New Roman"/>
                <w:sz w:val="24"/>
                <w:szCs w:val="24"/>
                <w:lang w:eastAsia="ru-RU"/>
              </w:rPr>
              <w:t xml:space="preserve">смысловое чтение </w:t>
            </w:r>
          </w:p>
          <w:p w:rsidR="00D03903" w:rsidRPr="00D03903" w:rsidRDefault="00D03903" w:rsidP="00D03903">
            <w:pPr>
              <w:widowControl w:val="0"/>
              <w:suppressAutoHyphen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D03903">
              <w:rPr>
                <w:rFonts w:ascii="Times New Roman" w:eastAsia="Times New Roman" w:hAnsi="Times New Roman" w:cs="Times New Roman"/>
                <w:sz w:val="24"/>
                <w:szCs w:val="24"/>
                <w:lang w:eastAsia="ru-RU"/>
              </w:rPr>
              <w:t>построение логической цепи рассуждений</w:t>
            </w:r>
          </w:p>
        </w:tc>
        <w:tc>
          <w:tcPr>
            <w:tcW w:w="1320" w:type="dxa"/>
            <w:vMerge w:val="restart"/>
          </w:tcPr>
          <w:p w:rsidR="00D03903" w:rsidRPr="00D03903" w:rsidRDefault="00D03903" w:rsidP="00D03903">
            <w:pPr>
              <w:suppressAutoHyphens/>
              <w:spacing w:after="0" w:line="240" w:lineRule="auto"/>
              <w:contextualSpacing/>
              <w:rPr>
                <w:rFonts w:ascii="Times New Roman" w:eastAsia="Times New Roman" w:hAnsi="Times New Roman" w:cs="Times New Roman"/>
                <w:bCs/>
                <w:sz w:val="24"/>
                <w:szCs w:val="24"/>
                <w:lang w:eastAsia="ru-RU"/>
              </w:rPr>
            </w:pPr>
            <w:r w:rsidRPr="00D03903">
              <w:rPr>
                <w:rFonts w:ascii="Times New Roman" w:eastAsia="Times New Roman" w:hAnsi="Times New Roman" w:cs="Times New Roman"/>
                <w:bCs/>
                <w:sz w:val="24"/>
                <w:szCs w:val="24"/>
                <w:lang w:eastAsia="ru-RU"/>
              </w:rPr>
              <w:lastRenderedPageBreak/>
              <w:t>Тематический</w:t>
            </w:r>
          </w:p>
          <w:p w:rsidR="00D03903" w:rsidRPr="00D03903" w:rsidRDefault="00D03903" w:rsidP="00D03903">
            <w:pPr>
              <w:suppressAutoHyphens/>
              <w:spacing w:after="0" w:line="240" w:lineRule="auto"/>
              <w:contextualSpacing/>
              <w:rPr>
                <w:rFonts w:ascii="Times New Roman" w:eastAsia="Times New Roman" w:hAnsi="Times New Roman" w:cs="Times New Roman"/>
                <w:bCs/>
                <w:sz w:val="24"/>
                <w:szCs w:val="24"/>
                <w:lang w:eastAsia="ru-RU"/>
              </w:rPr>
            </w:pPr>
            <w:r w:rsidRPr="00D03903">
              <w:rPr>
                <w:rFonts w:ascii="Times New Roman" w:eastAsia="Times New Roman" w:hAnsi="Times New Roman" w:cs="Times New Roman"/>
                <w:bCs/>
                <w:sz w:val="24"/>
                <w:szCs w:val="24"/>
                <w:lang w:eastAsia="ru-RU"/>
              </w:rPr>
              <w:t>Чтение наизусть</w:t>
            </w:r>
          </w:p>
        </w:tc>
        <w:tc>
          <w:tcPr>
            <w:tcW w:w="1066" w:type="dxa"/>
          </w:tcPr>
          <w:p w:rsidR="00D03903" w:rsidRPr="00D03903" w:rsidRDefault="00D03903" w:rsidP="00D03903">
            <w:pPr>
              <w:suppressAutoHyphens/>
              <w:spacing w:after="0" w:line="240" w:lineRule="auto"/>
              <w:contextualSpacing/>
              <w:rPr>
                <w:rFonts w:ascii="Times New Roman" w:eastAsia="Times New Roman" w:hAnsi="Times New Roman" w:cs="Times New Roman"/>
                <w:bCs/>
                <w:sz w:val="24"/>
                <w:szCs w:val="24"/>
                <w:lang w:eastAsia="ru-RU"/>
              </w:rPr>
            </w:pPr>
            <w:r w:rsidRPr="00D03903">
              <w:rPr>
                <w:rFonts w:ascii="Times New Roman" w:eastAsia="Times New Roman" w:hAnsi="Times New Roman" w:cs="Times New Roman"/>
                <w:bCs/>
                <w:sz w:val="24"/>
                <w:szCs w:val="24"/>
                <w:lang w:eastAsia="ru-RU"/>
              </w:rPr>
              <w:t>24.04</w:t>
            </w:r>
          </w:p>
        </w:tc>
      </w:tr>
      <w:tr w:rsidR="00D03903" w:rsidRPr="00D03903" w:rsidTr="005B2106">
        <w:trPr>
          <w:trHeight w:val="275"/>
        </w:trPr>
        <w:tc>
          <w:tcPr>
            <w:tcW w:w="534" w:type="dxa"/>
          </w:tcPr>
          <w:p w:rsidR="00D03903" w:rsidRPr="00D03903" w:rsidRDefault="00D03903" w:rsidP="00D03903">
            <w:pPr>
              <w:numPr>
                <w:ilvl w:val="0"/>
                <w:numId w:val="7"/>
              </w:numPr>
              <w:suppressAutoHyphens/>
              <w:spacing w:after="0" w:line="240" w:lineRule="auto"/>
              <w:contextualSpacing/>
              <w:rPr>
                <w:rFonts w:ascii="Times New Roman" w:eastAsia="Times New Roman" w:hAnsi="Times New Roman" w:cs="Times New Roman"/>
                <w:bCs/>
                <w:sz w:val="24"/>
                <w:szCs w:val="24"/>
                <w:lang w:eastAsia="ru-RU"/>
              </w:rPr>
            </w:pPr>
          </w:p>
        </w:tc>
        <w:tc>
          <w:tcPr>
            <w:tcW w:w="2000" w:type="dxa"/>
            <w:vMerge/>
          </w:tcPr>
          <w:p w:rsidR="00D03903" w:rsidRPr="00D03903" w:rsidRDefault="00D03903" w:rsidP="00D03903">
            <w:pPr>
              <w:suppressAutoHyphens/>
              <w:spacing w:after="0" w:line="240" w:lineRule="auto"/>
              <w:contextualSpacing/>
              <w:rPr>
                <w:rFonts w:ascii="Times New Roman" w:eastAsia="Arial Unicode MS" w:hAnsi="Times New Roman" w:cs="Times New Roman"/>
                <w:sz w:val="24"/>
                <w:szCs w:val="24"/>
                <w:lang w:eastAsia="ru-RU"/>
              </w:rPr>
            </w:pPr>
          </w:p>
        </w:tc>
        <w:tc>
          <w:tcPr>
            <w:tcW w:w="1000" w:type="dxa"/>
          </w:tcPr>
          <w:p w:rsidR="00D03903" w:rsidRPr="00D03903" w:rsidRDefault="00D03903" w:rsidP="00D03903">
            <w:pPr>
              <w:suppressAutoHyphens/>
              <w:spacing w:after="0" w:line="240" w:lineRule="auto"/>
              <w:contextualSpacing/>
              <w:rPr>
                <w:rFonts w:ascii="Times New Roman" w:eastAsia="Times New Roman" w:hAnsi="Times New Roman" w:cs="Times New Roman"/>
                <w:bCs/>
                <w:sz w:val="24"/>
                <w:szCs w:val="24"/>
                <w:lang w:eastAsia="ru-RU"/>
              </w:rPr>
            </w:pPr>
            <w:r w:rsidRPr="00D03903">
              <w:rPr>
                <w:rFonts w:ascii="Times New Roman" w:eastAsia="Times New Roman" w:hAnsi="Times New Roman" w:cs="Times New Roman"/>
                <w:bCs/>
                <w:sz w:val="24"/>
                <w:szCs w:val="24"/>
                <w:lang w:eastAsia="ru-RU"/>
              </w:rPr>
              <w:t>1</w:t>
            </w:r>
          </w:p>
        </w:tc>
        <w:tc>
          <w:tcPr>
            <w:tcW w:w="2640" w:type="dxa"/>
            <w:vMerge/>
          </w:tcPr>
          <w:p w:rsidR="00D03903" w:rsidRPr="00D03903" w:rsidRDefault="00D03903" w:rsidP="00D03903">
            <w:pPr>
              <w:suppressAutoHyphens/>
              <w:spacing w:after="0" w:line="240" w:lineRule="auto"/>
              <w:contextualSpacing/>
              <w:rPr>
                <w:rFonts w:ascii="Times New Roman" w:eastAsia="Times New Roman" w:hAnsi="Times New Roman" w:cs="Times New Roman"/>
                <w:bCs/>
                <w:sz w:val="24"/>
                <w:szCs w:val="24"/>
                <w:lang w:eastAsia="ru-RU"/>
              </w:rPr>
            </w:pPr>
          </w:p>
        </w:tc>
        <w:tc>
          <w:tcPr>
            <w:tcW w:w="7150" w:type="dxa"/>
            <w:vMerge/>
          </w:tcPr>
          <w:p w:rsidR="00D03903" w:rsidRPr="00D03903" w:rsidRDefault="00D03903" w:rsidP="00D03903">
            <w:pPr>
              <w:suppressAutoHyphens/>
              <w:spacing w:after="0" w:line="240" w:lineRule="auto"/>
              <w:contextualSpacing/>
              <w:rPr>
                <w:rFonts w:ascii="Times New Roman" w:eastAsia="Times New Roman" w:hAnsi="Times New Roman" w:cs="Times New Roman"/>
                <w:bCs/>
                <w:sz w:val="24"/>
                <w:szCs w:val="24"/>
                <w:lang w:eastAsia="ru-RU"/>
              </w:rPr>
            </w:pPr>
          </w:p>
        </w:tc>
        <w:tc>
          <w:tcPr>
            <w:tcW w:w="1320" w:type="dxa"/>
            <w:vMerge/>
          </w:tcPr>
          <w:p w:rsidR="00D03903" w:rsidRPr="00D03903" w:rsidRDefault="00D03903" w:rsidP="00D03903">
            <w:pPr>
              <w:suppressAutoHyphens/>
              <w:spacing w:after="0" w:line="240" w:lineRule="auto"/>
              <w:contextualSpacing/>
              <w:rPr>
                <w:rFonts w:ascii="Times New Roman" w:eastAsia="Times New Roman" w:hAnsi="Times New Roman" w:cs="Times New Roman"/>
                <w:bCs/>
                <w:sz w:val="24"/>
                <w:szCs w:val="24"/>
                <w:lang w:eastAsia="ru-RU"/>
              </w:rPr>
            </w:pPr>
          </w:p>
        </w:tc>
        <w:tc>
          <w:tcPr>
            <w:tcW w:w="1066" w:type="dxa"/>
          </w:tcPr>
          <w:p w:rsidR="00D03903" w:rsidRPr="00D03903" w:rsidRDefault="00D03903" w:rsidP="00D03903">
            <w:pPr>
              <w:suppressAutoHyphens/>
              <w:spacing w:after="0" w:line="240" w:lineRule="auto"/>
              <w:contextualSpacing/>
              <w:rPr>
                <w:rFonts w:ascii="Times New Roman" w:eastAsia="Times New Roman" w:hAnsi="Times New Roman" w:cs="Times New Roman"/>
                <w:bCs/>
                <w:sz w:val="24"/>
                <w:szCs w:val="24"/>
                <w:lang w:eastAsia="ru-RU"/>
              </w:rPr>
            </w:pPr>
            <w:r w:rsidRPr="00D03903">
              <w:rPr>
                <w:rFonts w:ascii="Times New Roman" w:eastAsia="Times New Roman" w:hAnsi="Times New Roman" w:cs="Times New Roman"/>
                <w:bCs/>
                <w:sz w:val="24"/>
                <w:szCs w:val="24"/>
                <w:lang w:eastAsia="ru-RU"/>
              </w:rPr>
              <w:t>27.04</w:t>
            </w:r>
          </w:p>
        </w:tc>
      </w:tr>
      <w:tr w:rsidR="00D03903" w:rsidRPr="00D03903" w:rsidTr="005B2106">
        <w:trPr>
          <w:trHeight w:val="275"/>
        </w:trPr>
        <w:tc>
          <w:tcPr>
            <w:tcW w:w="534" w:type="dxa"/>
          </w:tcPr>
          <w:p w:rsidR="00D03903" w:rsidRPr="00D03903" w:rsidRDefault="00D03903" w:rsidP="00D03903">
            <w:pPr>
              <w:numPr>
                <w:ilvl w:val="0"/>
                <w:numId w:val="7"/>
              </w:numPr>
              <w:suppressAutoHyphens/>
              <w:spacing w:after="0" w:line="240" w:lineRule="auto"/>
              <w:contextualSpacing/>
              <w:rPr>
                <w:rFonts w:ascii="Times New Roman" w:eastAsia="Times New Roman" w:hAnsi="Times New Roman" w:cs="Times New Roman"/>
                <w:bCs/>
                <w:sz w:val="24"/>
                <w:szCs w:val="24"/>
                <w:lang w:eastAsia="ru-RU"/>
              </w:rPr>
            </w:pPr>
          </w:p>
        </w:tc>
        <w:tc>
          <w:tcPr>
            <w:tcW w:w="2000" w:type="dxa"/>
            <w:vMerge w:val="restart"/>
          </w:tcPr>
          <w:p w:rsidR="00D03903" w:rsidRPr="00D03903" w:rsidRDefault="00D03903" w:rsidP="00D03903">
            <w:pPr>
              <w:suppressAutoHyphens/>
              <w:spacing w:after="0" w:line="240" w:lineRule="auto"/>
              <w:contextualSpacing/>
              <w:rPr>
                <w:rFonts w:ascii="Times New Roman" w:eastAsia="Arial Unicode MS" w:hAnsi="Times New Roman" w:cs="Times New Roman"/>
                <w:sz w:val="24"/>
                <w:szCs w:val="24"/>
                <w:lang w:eastAsia="ru-RU"/>
              </w:rPr>
            </w:pPr>
            <w:r w:rsidRPr="00D03903">
              <w:rPr>
                <w:rFonts w:ascii="Times New Roman" w:eastAsia="Times New Roman" w:hAnsi="Times New Roman" w:cs="Times New Roman"/>
                <w:b/>
                <w:bCs/>
                <w:sz w:val="24"/>
                <w:szCs w:val="24"/>
                <w:lang w:eastAsia="ru-RU"/>
              </w:rPr>
              <w:t xml:space="preserve">Глава 3.  На пути в волшебный лес (2 часа) </w:t>
            </w:r>
            <w:r w:rsidRPr="00D03903">
              <w:rPr>
                <w:rFonts w:ascii="Times New Roman" w:eastAsia="Times New Roman" w:hAnsi="Times New Roman" w:cs="Times New Roman"/>
                <w:sz w:val="24"/>
                <w:szCs w:val="24"/>
                <w:lang w:eastAsia="ru-RU"/>
              </w:rPr>
              <w:t>Сказка –цепочка.  Русская народная сказка «Репка»</w:t>
            </w:r>
          </w:p>
        </w:tc>
        <w:tc>
          <w:tcPr>
            <w:tcW w:w="1000" w:type="dxa"/>
          </w:tcPr>
          <w:p w:rsidR="00D03903" w:rsidRPr="00D03903" w:rsidRDefault="00D03903" w:rsidP="00D03903">
            <w:pPr>
              <w:suppressAutoHyphens/>
              <w:spacing w:after="0" w:line="240" w:lineRule="auto"/>
              <w:contextualSpacing/>
              <w:rPr>
                <w:rFonts w:ascii="Times New Roman" w:eastAsia="Times New Roman" w:hAnsi="Times New Roman" w:cs="Times New Roman"/>
                <w:bCs/>
                <w:sz w:val="24"/>
                <w:szCs w:val="24"/>
                <w:lang w:eastAsia="ru-RU"/>
              </w:rPr>
            </w:pPr>
            <w:r w:rsidRPr="00D03903">
              <w:rPr>
                <w:rFonts w:ascii="Times New Roman" w:eastAsia="Times New Roman" w:hAnsi="Times New Roman" w:cs="Times New Roman"/>
                <w:bCs/>
                <w:sz w:val="24"/>
                <w:szCs w:val="24"/>
                <w:lang w:eastAsia="ru-RU"/>
              </w:rPr>
              <w:t>1</w:t>
            </w:r>
          </w:p>
        </w:tc>
        <w:tc>
          <w:tcPr>
            <w:tcW w:w="2640" w:type="dxa"/>
            <w:vMerge w:val="restart"/>
          </w:tcPr>
          <w:p w:rsidR="00D03903" w:rsidRPr="00D03903" w:rsidRDefault="00D03903" w:rsidP="00D03903">
            <w:pPr>
              <w:suppressAutoHyphens/>
              <w:spacing w:after="0" w:line="240" w:lineRule="auto"/>
              <w:contextualSpacing/>
              <w:rPr>
                <w:rFonts w:ascii="Times New Roman" w:eastAsia="Times New Roman" w:hAnsi="Times New Roman" w:cs="Times New Roman"/>
                <w:bCs/>
                <w:sz w:val="24"/>
                <w:szCs w:val="24"/>
                <w:lang w:eastAsia="ru-RU"/>
              </w:rPr>
            </w:pPr>
            <w:r w:rsidRPr="00D03903">
              <w:rPr>
                <w:rFonts w:ascii="Times New Roman" w:eastAsia="Times New Roman" w:hAnsi="Times New Roman" w:cs="Times New Roman"/>
                <w:bCs/>
                <w:sz w:val="24"/>
                <w:szCs w:val="24"/>
                <w:lang w:eastAsia="ru-RU"/>
              </w:rPr>
              <w:t>Знать композиционные особенности кумулятивной сказки. Уметь читать по цепочке.</w:t>
            </w:r>
          </w:p>
        </w:tc>
        <w:tc>
          <w:tcPr>
            <w:tcW w:w="7150" w:type="dxa"/>
            <w:vMerge w:val="restart"/>
          </w:tcPr>
          <w:p w:rsidR="00D03903" w:rsidRPr="00D03903" w:rsidRDefault="00D03903" w:rsidP="00D03903">
            <w:pPr>
              <w:suppressAutoHyphens/>
              <w:spacing w:after="0" w:line="240" w:lineRule="auto"/>
              <w:contextualSpacing/>
              <w:rPr>
                <w:rFonts w:ascii="Times New Roman" w:eastAsia="Times New Roman" w:hAnsi="Times New Roman" w:cs="Times New Roman"/>
                <w:sz w:val="24"/>
                <w:szCs w:val="24"/>
                <w:lang w:eastAsia="ru-RU"/>
              </w:rPr>
            </w:pPr>
            <w:r w:rsidRPr="00D03903">
              <w:rPr>
                <w:rFonts w:ascii="Times New Roman" w:eastAsia="Times New Roman" w:hAnsi="Times New Roman" w:cs="Times New Roman"/>
                <w:sz w:val="24"/>
                <w:szCs w:val="24"/>
                <w:lang w:eastAsia="ru-RU"/>
              </w:rPr>
              <w:t>Знакомство с композиционными особенностями кумулятивной сказки.</w:t>
            </w:r>
          </w:p>
          <w:p w:rsidR="00D03903" w:rsidRPr="00D03903" w:rsidRDefault="00D03903" w:rsidP="00D03903">
            <w:pPr>
              <w:suppressAutoHyphens/>
              <w:spacing w:after="0" w:line="240" w:lineRule="auto"/>
              <w:contextualSpacing/>
              <w:rPr>
                <w:rFonts w:ascii="Times New Roman" w:eastAsia="Times New Roman" w:hAnsi="Times New Roman" w:cs="Times New Roman"/>
                <w:sz w:val="24"/>
                <w:szCs w:val="24"/>
                <w:lang w:eastAsia="ru-RU"/>
              </w:rPr>
            </w:pPr>
            <w:r w:rsidRPr="00D03903">
              <w:rPr>
                <w:rFonts w:ascii="Times New Roman" w:eastAsia="Times New Roman" w:hAnsi="Times New Roman" w:cs="Times New Roman"/>
                <w:sz w:val="24"/>
                <w:szCs w:val="24"/>
                <w:lang w:eastAsia="ru-RU"/>
              </w:rPr>
              <w:t>УУД:</w:t>
            </w:r>
          </w:p>
          <w:p w:rsidR="00D03903" w:rsidRPr="00D03903" w:rsidRDefault="00D03903" w:rsidP="00D03903">
            <w:pPr>
              <w:widowControl w:val="0"/>
              <w:suppressAutoHyphen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D03903">
              <w:rPr>
                <w:rFonts w:ascii="Times New Roman" w:eastAsia="Times New Roman" w:hAnsi="Times New Roman" w:cs="Times New Roman"/>
                <w:sz w:val="24"/>
                <w:szCs w:val="24"/>
                <w:lang w:eastAsia="ru-RU"/>
              </w:rPr>
              <w:t>адекватная мотивация учебной деятельности</w:t>
            </w:r>
          </w:p>
          <w:p w:rsidR="00D03903" w:rsidRPr="00D03903" w:rsidRDefault="00D03903" w:rsidP="00D03903">
            <w:pPr>
              <w:widowControl w:val="0"/>
              <w:suppressAutoHyphen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D03903">
              <w:rPr>
                <w:rFonts w:ascii="Times New Roman" w:eastAsia="Times New Roman" w:hAnsi="Times New Roman" w:cs="Times New Roman"/>
                <w:sz w:val="24"/>
                <w:szCs w:val="24"/>
                <w:lang w:eastAsia="ru-RU"/>
              </w:rPr>
              <w:t xml:space="preserve">учебные и познавательные мотивы </w:t>
            </w:r>
          </w:p>
          <w:p w:rsidR="00D03903" w:rsidRPr="00D03903" w:rsidRDefault="00D03903" w:rsidP="00D03903">
            <w:pPr>
              <w:widowControl w:val="0"/>
              <w:suppressAutoHyphen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D03903">
              <w:rPr>
                <w:rFonts w:ascii="Times New Roman" w:eastAsia="Times New Roman" w:hAnsi="Times New Roman" w:cs="Times New Roman"/>
                <w:sz w:val="24"/>
                <w:szCs w:val="24"/>
                <w:lang w:eastAsia="ru-RU"/>
              </w:rPr>
              <w:t>ориентация на моральные нормы и их выполнение</w:t>
            </w:r>
          </w:p>
          <w:p w:rsidR="00D03903" w:rsidRPr="00D03903" w:rsidRDefault="00D03903" w:rsidP="00D03903">
            <w:pPr>
              <w:widowControl w:val="0"/>
              <w:suppressAutoHyphen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D03903">
              <w:rPr>
                <w:rFonts w:ascii="Times New Roman" w:eastAsia="Times New Roman" w:hAnsi="Times New Roman" w:cs="Times New Roman"/>
                <w:sz w:val="24"/>
                <w:szCs w:val="24"/>
                <w:lang w:eastAsia="ru-RU"/>
              </w:rPr>
              <w:t>способность к моральной децентрации</w:t>
            </w:r>
          </w:p>
          <w:p w:rsidR="00D03903" w:rsidRPr="00D03903" w:rsidRDefault="00D03903" w:rsidP="00D03903">
            <w:pPr>
              <w:suppressAutoHyphens/>
              <w:spacing w:after="0" w:line="240" w:lineRule="auto"/>
              <w:contextualSpacing/>
              <w:rPr>
                <w:rFonts w:ascii="Times New Roman" w:eastAsia="Calibri" w:hAnsi="Times New Roman" w:cs="Times New Roman"/>
                <w:sz w:val="24"/>
                <w:szCs w:val="24"/>
              </w:rPr>
            </w:pPr>
            <w:r w:rsidRPr="00D03903">
              <w:rPr>
                <w:rFonts w:ascii="Times New Roman" w:eastAsia="Times New Roman" w:hAnsi="Times New Roman" w:cs="Times New Roman"/>
                <w:sz w:val="24"/>
                <w:szCs w:val="24"/>
                <w:lang w:eastAsia="ru-RU"/>
              </w:rPr>
              <w:t>нравственно-этическая ориентация</w:t>
            </w:r>
          </w:p>
          <w:p w:rsidR="00D03903" w:rsidRPr="00D03903" w:rsidRDefault="00D03903" w:rsidP="00D03903">
            <w:pPr>
              <w:widowControl w:val="0"/>
              <w:suppressAutoHyphen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D03903">
              <w:rPr>
                <w:rFonts w:ascii="Times New Roman" w:eastAsia="Times New Roman" w:hAnsi="Times New Roman" w:cs="Times New Roman"/>
                <w:sz w:val="24"/>
                <w:szCs w:val="24"/>
                <w:lang w:eastAsia="ru-RU"/>
              </w:rPr>
              <w:t>способность принимать и сохранять учебную цель и задачу</w:t>
            </w:r>
          </w:p>
          <w:p w:rsidR="00D03903" w:rsidRPr="00D03903" w:rsidRDefault="00D03903" w:rsidP="00D03903">
            <w:pPr>
              <w:widowControl w:val="0"/>
              <w:suppressAutoHyphen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D03903">
              <w:rPr>
                <w:rFonts w:ascii="Times New Roman" w:eastAsia="Times New Roman" w:hAnsi="Times New Roman" w:cs="Times New Roman"/>
                <w:sz w:val="24"/>
                <w:szCs w:val="24"/>
                <w:lang w:eastAsia="ru-RU"/>
              </w:rPr>
              <w:t>поиск и выделение необходимой информации</w:t>
            </w:r>
          </w:p>
          <w:p w:rsidR="00D03903" w:rsidRPr="00D03903" w:rsidRDefault="00D03903" w:rsidP="00D03903">
            <w:pPr>
              <w:widowControl w:val="0"/>
              <w:suppressAutoHyphen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D03903">
              <w:rPr>
                <w:rFonts w:ascii="Times New Roman" w:eastAsia="Times New Roman" w:hAnsi="Times New Roman" w:cs="Times New Roman"/>
                <w:sz w:val="24"/>
                <w:szCs w:val="24"/>
                <w:lang w:eastAsia="ru-RU"/>
              </w:rPr>
              <w:t>применение методов информационного поиска</w:t>
            </w:r>
          </w:p>
          <w:p w:rsidR="00D03903" w:rsidRPr="00D03903" w:rsidRDefault="00D03903" w:rsidP="00D03903">
            <w:pPr>
              <w:widowControl w:val="0"/>
              <w:suppressAutoHyphen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D03903">
              <w:rPr>
                <w:rFonts w:ascii="Times New Roman" w:eastAsia="Times New Roman" w:hAnsi="Times New Roman" w:cs="Times New Roman"/>
                <w:sz w:val="24"/>
                <w:szCs w:val="24"/>
                <w:lang w:eastAsia="ru-RU"/>
              </w:rPr>
              <w:t>умение структурировать знания</w:t>
            </w:r>
          </w:p>
          <w:p w:rsidR="00D03903" w:rsidRPr="00D03903" w:rsidRDefault="00D03903" w:rsidP="00D03903">
            <w:pPr>
              <w:widowControl w:val="0"/>
              <w:suppressAutoHyphen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D03903">
              <w:rPr>
                <w:rFonts w:ascii="Times New Roman" w:eastAsia="Times New Roman" w:hAnsi="Times New Roman" w:cs="Times New Roman"/>
                <w:sz w:val="24"/>
                <w:szCs w:val="24"/>
                <w:lang w:eastAsia="ru-RU"/>
              </w:rPr>
              <w:t>умение осознанно и произвольно строить речевое высказывание в устной и письменной форме</w:t>
            </w:r>
          </w:p>
          <w:p w:rsidR="00D03903" w:rsidRPr="00D03903" w:rsidRDefault="00D03903" w:rsidP="00D03903">
            <w:pPr>
              <w:shd w:val="clear" w:color="auto" w:fill="FFFFFF"/>
              <w:spacing w:after="0" w:line="240" w:lineRule="auto"/>
              <w:rPr>
                <w:rFonts w:ascii="Times New Roman" w:eastAsia="Times New Roman" w:hAnsi="Times New Roman" w:cs="Times New Roman"/>
                <w:sz w:val="24"/>
                <w:szCs w:val="24"/>
                <w:lang w:eastAsia="ru-RU"/>
              </w:rPr>
            </w:pPr>
            <w:r w:rsidRPr="00D03903">
              <w:rPr>
                <w:rFonts w:ascii="Times New Roman" w:eastAsia="Times New Roman" w:hAnsi="Times New Roman" w:cs="Times New Roman"/>
                <w:sz w:val="24"/>
                <w:szCs w:val="24"/>
                <w:lang w:eastAsia="ru-RU"/>
              </w:rPr>
              <w:t xml:space="preserve">смысловое чтение.  </w:t>
            </w:r>
          </w:p>
          <w:p w:rsidR="00D03903" w:rsidRPr="00D03903" w:rsidRDefault="00D03903" w:rsidP="00D03903">
            <w:pPr>
              <w:shd w:val="clear" w:color="auto" w:fill="FFFFFF"/>
              <w:spacing w:after="0" w:line="240" w:lineRule="auto"/>
              <w:rPr>
                <w:rFonts w:ascii="Times New Roman" w:eastAsia="Times New Roman" w:hAnsi="Times New Roman" w:cs="Times New Roman"/>
                <w:sz w:val="24"/>
                <w:szCs w:val="24"/>
                <w:lang w:eastAsia="ru-RU"/>
              </w:rPr>
            </w:pPr>
            <w:r w:rsidRPr="00D03903">
              <w:rPr>
                <w:rFonts w:ascii="Times New Roman" w:eastAsia="Times New Roman" w:hAnsi="Times New Roman" w:cs="Times New Roman"/>
                <w:b/>
                <w:bCs/>
                <w:sz w:val="24"/>
                <w:szCs w:val="24"/>
                <w:lang w:eastAsia="ru-RU"/>
              </w:rPr>
              <w:t xml:space="preserve">Воспринимать </w:t>
            </w:r>
            <w:r w:rsidRPr="00D03903">
              <w:rPr>
                <w:rFonts w:ascii="Times New Roman" w:eastAsia="Times New Roman" w:hAnsi="Times New Roman" w:cs="Times New Roman"/>
                <w:sz w:val="24"/>
                <w:szCs w:val="24"/>
                <w:lang w:eastAsia="ru-RU"/>
              </w:rPr>
              <w:t xml:space="preserve">на слух произведение. </w:t>
            </w:r>
          </w:p>
          <w:p w:rsidR="00D03903" w:rsidRPr="00D03903" w:rsidRDefault="00D03903" w:rsidP="00D03903">
            <w:pPr>
              <w:shd w:val="clear" w:color="auto" w:fill="FFFFFF"/>
              <w:spacing w:after="0" w:line="240" w:lineRule="auto"/>
              <w:rPr>
                <w:rFonts w:ascii="Times New Roman" w:eastAsia="Times New Roman" w:hAnsi="Times New Roman" w:cs="Times New Roman"/>
                <w:sz w:val="24"/>
                <w:szCs w:val="24"/>
                <w:lang w:eastAsia="ru-RU"/>
              </w:rPr>
            </w:pPr>
            <w:r w:rsidRPr="00D03903">
              <w:rPr>
                <w:rFonts w:ascii="Times New Roman" w:eastAsia="Times New Roman" w:hAnsi="Times New Roman" w:cs="Times New Roman"/>
                <w:b/>
                <w:bCs/>
                <w:sz w:val="24"/>
                <w:szCs w:val="24"/>
                <w:lang w:eastAsia="ru-RU"/>
              </w:rPr>
              <w:t xml:space="preserve">Отвечать </w:t>
            </w:r>
            <w:r w:rsidRPr="00D03903">
              <w:rPr>
                <w:rFonts w:ascii="Times New Roman" w:eastAsia="Times New Roman" w:hAnsi="Times New Roman" w:cs="Times New Roman"/>
                <w:sz w:val="24"/>
                <w:szCs w:val="24"/>
                <w:lang w:eastAsia="ru-RU"/>
              </w:rPr>
              <w:t>на вопросы по содержанию художе</w:t>
            </w:r>
            <w:r w:rsidRPr="00D03903">
              <w:rPr>
                <w:rFonts w:ascii="Times New Roman" w:eastAsia="Times New Roman" w:hAnsi="Times New Roman" w:cs="Times New Roman"/>
                <w:sz w:val="24"/>
                <w:szCs w:val="24"/>
                <w:lang w:eastAsia="ru-RU"/>
              </w:rPr>
              <w:softHyphen/>
              <w:t>ственного произведения.</w:t>
            </w:r>
          </w:p>
          <w:p w:rsidR="00D03903" w:rsidRPr="00D03903" w:rsidRDefault="00D03903" w:rsidP="00D03903">
            <w:pPr>
              <w:shd w:val="clear" w:color="auto" w:fill="FFFFFF"/>
              <w:spacing w:after="0" w:line="240" w:lineRule="auto"/>
              <w:rPr>
                <w:rFonts w:ascii="Times New Roman" w:eastAsia="Times New Roman" w:hAnsi="Times New Roman" w:cs="Times New Roman"/>
                <w:sz w:val="24"/>
                <w:szCs w:val="24"/>
                <w:lang w:eastAsia="ru-RU"/>
              </w:rPr>
            </w:pPr>
            <w:r w:rsidRPr="00D03903">
              <w:rPr>
                <w:rFonts w:ascii="Times New Roman" w:eastAsia="Times New Roman" w:hAnsi="Times New Roman" w:cs="Times New Roman"/>
                <w:b/>
                <w:bCs/>
                <w:sz w:val="24"/>
                <w:szCs w:val="24"/>
                <w:lang w:eastAsia="ru-RU"/>
              </w:rPr>
              <w:t xml:space="preserve">Читать </w:t>
            </w:r>
            <w:r w:rsidRPr="00D03903">
              <w:rPr>
                <w:rFonts w:ascii="Times New Roman" w:eastAsia="Times New Roman" w:hAnsi="Times New Roman" w:cs="Times New Roman"/>
                <w:sz w:val="24"/>
                <w:szCs w:val="24"/>
                <w:lang w:eastAsia="ru-RU"/>
              </w:rPr>
              <w:t xml:space="preserve">вслух плавно по слогам и целыми словами; </w:t>
            </w:r>
            <w:r w:rsidRPr="00D03903">
              <w:rPr>
                <w:rFonts w:ascii="Times New Roman" w:eastAsia="Times New Roman" w:hAnsi="Times New Roman" w:cs="Times New Roman"/>
                <w:b/>
                <w:bCs/>
                <w:sz w:val="24"/>
                <w:szCs w:val="24"/>
                <w:lang w:eastAsia="ru-RU"/>
              </w:rPr>
              <w:t xml:space="preserve">передавать </w:t>
            </w:r>
            <w:r w:rsidRPr="00D03903">
              <w:rPr>
                <w:rFonts w:ascii="Times New Roman" w:eastAsia="Times New Roman" w:hAnsi="Times New Roman" w:cs="Times New Roman"/>
                <w:sz w:val="24"/>
                <w:szCs w:val="24"/>
                <w:lang w:eastAsia="ru-RU"/>
              </w:rPr>
              <w:t xml:space="preserve">интонационно конец предложения. </w:t>
            </w:r>
          </w:p>
          <w:p w:rsidR="00D03903" w:rsidRPr="00D03903" w:rsidRDefault="00D03903" w:rsidP="00D03903">
            <w:pPr>
              <w:shd w:val="clear" w:color="auto" w:fill="FFFFFF"/>
              <w:spacing w:after="0" w:line="240" w:lineRule="auto"/>
              <w:rPr>
                <w:rFonts w:ascii="Times New Roman" w:eastAsia="Times New Roman" w:hAnsi="Times New Roman" w:cs="Times New Roman"/>
                <w:sz w:val="24"/>
                <w:szCs w:val="24"/>
                <w:lang w:eastAsia="ru-RU"/>
              </w:rPr>
            </w:pPr>
            <w:r w:rsidRPr="00D03903">
              <w:rPr>
                <w:rFonts w:ascii="Times New Roman" w:eastAsia="Times New Roman" w:hAnsi="Times New Roman" w:cs="Times New Roman"/>
                <w:b/>
                <w:bCs/>
                <w:sz w:val="24"/>
                <w:szCs w:val="24"/>
                <w:lang w:eastAsia="ru-RU"/>
              </w:rPr>
              <w:t xml:space="preserve">Объяснять </w:t>
            </w:r>
            <w:r w:rsidRPr="00D03903">
              <w:rPr>
                <w:rFonts w:ascii="Times New Roman" w:eastAsia="Times New Roman" w:hAnsi="Times New Roman" w:cs="Times New Roman"/>
                <w:sz w:val="24"/>
                <w:szCs w:val="24"/>
                <w:lang w:eastAsia="ru-RU"/>
              </w:rPr>
              <w:t xml:space="preserve">название произведения. </w:t>
            </w:r>
          </w:p>
          <w:p w:rsidR="00D03903" w:rsidRPr="00D03903" w:rsidRDefault="00D03903" w:rsidP="00D03903">
            <w:pPr>
              <w:shd w:val="clear" w:color="auto" w:fill="FFFFFF"/>
              <w:spacing w:after="0" w:line="240" w:lineRule="auto"/>
              <w:rPr>
                <w:rFonts w:ascii="Times New Roman" w:eastAsia="Times New Roman" w:hAnsi="Times New Roman" w:cs="Times New Roman"/>
                <w:sz w:val="24"/>
                <w:szCs w:val="24"/>
                <w:lang w:eastAsia="ru-RU"/>
              </w:rPr>
            </w:pPr>
            <w:r w:rsidRPr="00D03903">
              <w:rPr>
                <w:rFonts w:ascii="Times New Roman" w:eastAsia="Times New Roman" w:hAnsi="Times New Roman" w:cs="Times New Roman"/>
                <w:b/>
                <w:bCs/>
                <w:sz w:val="24"/>
                <w:szCs w:val="24"/>
                <w:lang w:eastAsia="ru-RU"/>
              </w:rPr>
              <w:t xml:space="preserve">Выбирать </w:t>
            </w:r>
            <w:r w:rsidRPr="00D03903">
              <w:rPr>
                <w:rFonts w:ascii="Times New Roman" w:eastAsia="Times New Roman" w:hAnsi="Times New Roman" w:cs="Times New Roman"/>
                <w:sz w:val="24"/>
                <w:szCs w:val="24"/>
                <w:lang w:eastAsia="ru-RU"/>
              </w:rPr>
              <w:t xml:space="preserve">из предложенного списка слова для характеристики различных героев произведения. </w:t>
            </w:r>
          </w:p>
          <w:p w:rsidR="00D03903" w:rsidRPr="00D03903" w:rsidRDefault="00D03903" w:rsidP="00D03903">
            <w:pPr>
              <w:widowControl w:val="0"/>
              <w:suppressAutoHyphen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D03903">
              <w:rPr>
                <w:rFonts w:ascii="Times New Roman" w:eastAsia="Times New Roman" w:hAnsi="Times New Roman" w:cs="Times New Roman"/>
                <w:b/>
                <w:bCs/>
                <w:sz w:val="24"/>
                <w:szCs w:val="24"/>
                <w:lang w:eastAsia="ru-RU"/>
              </w:rPr>
              <w:t xml:space="preserve">Описывать </w:t>
            </w:r>
            <w:r w:rsidRPr="00D03903">
              <w:rPr>
                <w:rFonts w:ascii="Times New Roman" w:eastAsia="Times New Roman" w:hAnsi="Times New Roman" w:cs="Times New Roman"/>
                <w:sz w:val="24"/>
                <w:szCs w:val="24"/>
                <w:lang w:eastAsia="ru-RU"/>
              </w:rPr>
              <w:t xml:space="preserve">внешний вид героя, его характер, привлекая текст </w:t>
            </w:r>
            <w:r w:rsidRPr="00D03903">
              <w:rPr>
                <w:rFonts w:ascii="Times New Roman" w:eastAsia="Times New Roman" w:hAnsi="Times New Roman" w:cs="Times New Roman"/>
                <w:sz w:val="24"/>
                <w:szCs w:val="24"/>
                <w:lang w:eastAsia="ru-RU"/>
              </w:rPr>
              <w:lastRenderedPageBreak/>
              <w:t>произведения и свой читатель</w:t>
            </w:r>
            <w:r w:rsidRPr="00D03903">
              <w:rPr>
                <w:rFonts w:ascii="Times New Roman" w:eastAsia="Times New Roman" w:hAnsi="Times New Roman" w:cs="Times New Roman"/>
                <w:sz w:val="24"/>
                <w:szCs w:val="24"/>
                <w:lang w:eastAsia="ru-RU"/>
              </w:rPr>
              <w:softHyphen/>
              <w:t>ский и жизненный опыт.</w:t>
            </w:r>
            <w:r w:rsidRPr="00D03903">
              <w:rPr>
                <w:rFonts w:ascii="Times New Roman" w:eastAsia="Times New Roman" w:hAnsi="Times New Roman" w:cs="Times New Roman"/>
                <w:b/>
                <w:bCs/>
                <w:sz w:val="24"/>
                <w:szCs w:val="24"/>
                <w:lang w:eastAsia="ru-RU"/>
              </w:rPr>
              <w:t xml:space="preserve"> Читать</w:t>
            </w:r>
            <w:r w:rsidRPr="00D03903">
              <w:rPr>
                <w:rFonts w:ascii="Times New Roman" w:eastAsia="Times New Roman" w:hAnsi="Times New Roman" w:cs="Times New Roman"/>
                <w:bCs/>
                <w:sz w:val="24"/>
                <w:szCs w:val="24"/>
                <w:lang w:eastAsia="ru-RU"/>
              </w:rPr>
              <w:t xml:space="preserve"> по ролям, отражая характер героя произ</w:t>
            </w:r>
            <w:r w:rsidRPr="00D03903">
              <w:rPr>
                <w:rFonts w:ascii="Times New Roman" w:eastAsia="Times New Roman" w:hAnsi="Times New Roman" w:cs="Times New Roman"/>
                <w:bCs/>
                <w:sz w:val="24"/>
                <w:szCs w:val="24"/>
                <w:lang w:eastAsia="ru-RU"/>
              </w:rPr>
              <w:softHyphen/>
              <w:t>ведения</w:t>
            </w:r>
          </w:p>
        </w:tc>
        <w:tc>
          <w:tcPr>
            <w:tcW w:w="1320" w:type="dxa"/>
          </w:tcPr>
          <w:p w:rsidR="00D03903" w:rsidRPr="00D03903" w:rsidRDefault="00D03903" w:rsidP="00D03903">
            <w:pPr>
              <w:suppressAutoHyphens/>
              <w:spacing w:after="0" w:line="240" w:lineRule="auto"/>
              <w:contextualSpacing/>
              <w:rPr>
                <w:rFonts w:ascii="Times New Roman" w:eastAsia="Times New Roman" w:hAnsi="Times New Roman" w:cs="Times New Roman"/>
                <w:bCs/>
                <w:sz w:val="24"/>
                <w:szCs w:val="24"/>
                <w:lang w:eastAsia="ru-RU"/>
              </w:rPr>
            </w:pPr>
            <w:r w:rsidRPr="00D03903">
              <w:rPr>
                <w:rFonts w:ascii="Times New Roman" w:eastAsia="Times New Roman" w:hAnsi="Times New Roman" w:cs="Times New Roman"/>
                <w:bCs/>
                <w:sz w:val="24"/>
                <w:szCs w:val="24"/>
                <w:lang w:eastAsia="ru-RU"/>
              </w:rPr>
              <w:lastRenderedPageBreak/>
              <w:t>Текущий</w:t>
            </w:r>
          </w:p>
        </w:tc>
        <w:tc>
          <w:tcPr>
            <w:tcW w:w="1066" w:type="dxa"/>
          </w:tcPr>
          <w:p w:rsidR="00D03903" w:rsidRPr="00D03903" w:rsidRDefault="00D03903" w:rsidP="00D03903">
            <w:pPr>
              <w:suppressAutoHyphens/>
              <w:spacing w:after="0" w:line="240" w:lineRule="auto"/>
              <w:contextualSpacing/>
              <w:rPr>
                <w:rFonts w:ascii="Times New Roman" w:eastAsia="Times New Roman" w:hAnsi="Times New Roman" w:cs="Times New Roman"/>
                <w:bCs/>
                <w:sz w:val="24"/>
                <w:szCs w:val="24"/>
                <w:lang w:eastAsia="ru-RU"/>
              </w:rPr>
            </w:pPr>
            <w:r w:rsidRPr="00D03903">
              <w:rPr>
                <w:rFonts w:ascii="Times New Roman" w:eastAsia="Times New Roman" w:hAnsi="Times New Roman" w:cs="Times New Roman"/>
                <w:bCs/>
                <w:sz w:val="24"/>
                <w:szCs w:val="24"/>
                <w:lang w:eastAsia="ru-RU"/>
              </w:rPr>
              <w:t>28.04</w:t>
            </w:r>
          </w:p>
        </w:tc>
      </w:tr>
      <w:tr w:rsidR="00D03903" w:rsidRPr="00D03903" w:rsidTr="005B2106">
        <w:trPr>
          <w:trHeight w:val="275"/>
        </w:trPr>
        <w:tc>
          <w:tcPr>
            <w:tcW w:w="534" w:type="dxa"/>
          </w:tcPr>
          <w:p w:rsidR="00D03903" w:rsidRPr="00D03903" w:rsidRDefault="00D03903" w:rsidP="00D03903">
            <w:pPr>
              <w:numPr>
                <w:ilvl w:val="0"/>
                <w:numId w:val="7"/>
              </w:numPr>
              <w:suppressAutoHyphens/>
              <w:spacing w:after="0" w:line="240" w:lineRule="auto"/>
              <w:contextualSpacing/>
              <w:rPr>
                <w:rFonts w:ascii="Times New Roman" w:eastAsia="Times New Roman" w:hAnsi="Times New Roman" w:cs="Times New Roman"/>
                <w:bCs/>
                <w:sz w:val="24"/>
                <w:szCs w:val="24"/>
                <w:lang w:eastAsia="ru-RU"/>
              </w:rPr>
            </w:pPr>
          </w:p>
        </w:tc>
        <w:tc>
          <w:tcPr>
            <w:tcW w:w="2000" w:type="dxa"/>
            <w:vMerge/>
          </w:tcPr>
          <w:p w:rsidR="00D03903" w:rsidRPr="00D03903" w:rsidRDefault="00D03903" w:rsidP="00D03903">
            <w:pPr>
              <w:suppressAutoHyphens/>
              <w:spacing w:after="0" w:line="240" w:lineRule="auto"/>
              <w:contextualSpacing/>
              <w:rPr>
                <w:rFonts w:ascii="Times New Roman" w:eastAsia="Arial Unicode MS" w:hAnsi="Times New Roman" w:cs="Times New Roman"/>
                <w:sz w:val="24"/>
                <w:szCs w:val="24"/>
                <w:lang w:eastAsia="ru-RU"/>
              </w:rPr>
            </w:pPr>
          </w:p>
        </w:tc>
        <w:tc>
          <w:tcPr>
            <w:tcW w:w="1000" w:type="dxa"/>
          </w:tcPr>
          <w:p w:rsidR="00D03903" w:rsidRPr="00D03903" w:rsidRDefault="00D03903" w:rsidP="00D03903">
            <w:pPr>
              <w:suppressAutoHyphens/>
              <w:spacing w:after="0" w:line="240" w:lineRule="auto"/>
              <w:contextualSpacing/>
              <w:rPr>
                <w:rFonts w:ascii="Times New Roman" w:eastAsia="Times New Roman" w:hAnsi="Times New Roman" w:cs="Times New Roman"/>
                <w:bCs/>
                <w:sz w:val="24"/>
                <w:szCs w:val="24"/>
                <w:lang w:eastAsia="ru-RU"/>
              </w:rPr>
            </w:pPr>
            <w:r w:rsidRPr="00D03903">
              <w:rPr>
                <w:rFonts w:ascii="Times New Roman" w:eastAsia="Times New Roman" w:hAnsi="Times New Roman" w:cs="Times New Roman"/>
                <w:bCs/>
                <w:sz w:val="24"/>
                <w:szCs w:val="24"/>
                <w:lang w:eastAsia="ru-RU"/>
              </w:rPr>
              <w:t>1</w:t>
            </w:r>
          </w:p>
        </w:tc>
        <w:tc>
          <w:tcPr>
            <w:tcW w:w="2640" w:type="dxa"/>
            <w:vMerge/>
          </w:tcPr>
          <w:p w:rsidR="00D03903" w:rsidRPr="00D03903" w:rsidRDefault="00D03903" w:rsidP="00D03903">
            <w:pPr>
              <w:suppressAutoHyphens/>
              <w:spacing w:after="0" w:line="240" w:lineRule="auto"/>
              <w:contextualSpacing/>
              <w:rPr>
                <w:rFonts w:ascii="Times New Roman" w:eastAsia="Times New Roman" w:hAnsi="Times New Roman" w:cs="Times New Roman"/>
                <w:bCs/>
                <w:sz w:val="24"/>
                <w:szCs w:val="24"/>
                <w:lang w:eastAsia="ru-RU"/>
              </w:rPr>
            </w:pPr>
          </w:p>
        </w:tc>
        <w:tc>
          <w:tcPr>
            <w:tcW w:w="7150" w:type="dxa"/>
            <w:vMerge/>
          </w:tcPr>
          <w:p w:rsidR="00D03903" w:rsidRPr="00D03903" w:rsidRDefault="00D03903" w:rsidP="00D03903">
            <w:pPr>
              <w:suppressAutoHyphens/>
              <w:spacing w:after="0" w:line="240" w:lineRule="auto"/>
              <w:contextualSpacing/>
              <w:rPr>
                <w:rFonts w:ascii="Times New Roman" w:eastAsia="Times New Roman" w:hAnsi="Times New Roman" w:cs="Times New Roman"/>
                <w:bCs/>
                <w:sz w:val="24"/>
                <w:szCs w:val="24"/>
                <w:lang w:eastAsia="ru-RU"/>
              </w:rPr>
            </w:pPr>
          </w:p>
        </w:tc>
        <w:tc>
          <w:tcPr>
            <w:tcW w:w="1320" w:type="dxa"/>
          </w:tcPr>
          <w:p w:rsidR="00D03903" w:rsidRPr="00D03903" w:rsidRDefault="00D03903" w:rsidP="00D03903">
            <w:pPr>
              <w:suppressAutoHyphens/>
              <w:spacing w:after="0" w:line="240" w:lineRule="auto"/>
              <w:contextualSpacing/>
              <w:rPr>
                <w:rFonts w:ascii="Times New Roman" w:eastAsia="Times New Roman" w:hAnsi="Times New Roman" w:cs="Times New Roman"/>
                <w:sz w:val="24"/>
                <w:szCs w:val="24"/>
                <w:lang w:eastAsia="ru-RU"/>
              </w:rPr>
            </w:pPr>
            <w:r w:rsidRPr="00D03903">
              <w:rPr>
                <w:rFonts w:ascii="Times New Roman" w:eastAsia="Times New Roman" w:hAnsi="Times New Roman" w:cs="Times New Roman"/>
                <w:bCs/>
                <w:sz w:val="24"/>
                <w:szCs w:val="24"/>
                <w:lang w:eastAsia="ru-RU"/>
              </w:rPr>
              <w:t xml:space="preserve">Выразительное чтение </w:t>
            </w:r>
          </w:p>
        </w:tc>
        <w:tc>
          <w:tcPr>
            <w:tcW w:w="1066" w:type="dxa"/>
          </w:tcPr>
          <w:p w:rsidR="00D03903" w:rsidRPr="00D03903" w:rsidRDefault="00D03903" w:rsidP="00D03903">
            <w:pPr>
              <w:suppressAutoHyphens/>
              <w:spacing w:after="0" w:line="240" w:lineRule="auto"/>
              <w:contextualSpacing/>
              <w:rPr>
                <w:rFonts w:ascii="Times New Roman" w:eastAsia="Times New Roman" w:hAnsi="Times New Roman" w:cs="Times New Roman"/>
                <w:bCs/>
                <w:sz w:val="24"/>
                <w:szCs w:val="24"/>
                <w:lang w:eastAsia="ru-RU"/>
              </w:rPr>
            </w:pPr>
            <w:r w:rsidRPr="00D03903">
              <w:rPr>
                <w:rFonts w:ascii="Times New Roman" w:eastAsia="Times New Roman" w:hAnsi="Times New Roman" w:cs="Times New Roman"/>
                <w:bCs/>
                <w:sz w:val="24"/>
                <w:szCs w:val="24"/>
                <w:lang w:eastAsia="ru-RU"/>
              </w:rPr>
              <w:t>30.04</w:t>
            </w:r>
          </w:p>
        </w:tc>
      </w:tr>
      <w:tr w:rsidR="00D03903" w:rsidRPr="00D03903" w:rsidTr="005B2106">
        <w:trPr>
          <w:trHeight w:val="275"/>
        </w:trPr>
        <w:tc>
          <w:tcPr>
            <w:tcW w:w="534" w:type="dxa"/>
          </w:tcPr>
          <w:p w:rsidR="00D03903" w:rsidRPr="00D03903" w:rsidRDefault="00D03903" w:rsidP="00D03903">
            <w:pPr>
              <w:numPr>
                <w:ilvl w:val="0"/>
                <w:numId w:val="7"/>
              </w:numPr>
              <w:suppressAutoHyphens/>
              <w:spacing w:after="0" w:line="240" w:lineRule="auto"/>
              <w:contextualSpacing/>
              <w:rPr>
                <w:rFonts w:ascii="Times New Roman" w:eastAsia="Times New Roman" w:hAnsi="Times New Roman" w:cs="Times New Roman"/>
                <w:bCs/>
                <w:sz w:val="24"/>
                <w:szCs w:val="24"/>
                <w:lang w:eastAsia="ru-RU"/>
              </w:rPr>
            </w:pPr>
          </w:p>
        </w:tc>
        <w:tc>
          <w:tcPr>
            <w:tcW w:w="2000" w:type="dxa"/>
          </w:tcPr>
          <w:p w:rsidR="00D03903" w:rsidRPr="00D03903" w:rsidRDefault="00D03903" w:rsidP="00D03903">
            <w:pPr>
              <w:suppressAutoHyphens/>
              <w:spacing w:after="0" w:line="240" w:lineRule="auto"/>
              <w:contextualSpacing/>
              <w:rPr>
                <w:rFonts w:ascii="Times New Roman" w:eastAsia="Arial Unicode MS" w:hAnsi="Times New Roman" w:cs="Times New Roman"/>
                <w:sz w:val="24"/>
                <w:szCs w:val="24"/>
                <w:lang w:eastAsia="ru-RU"/>
              </w:rPr>
            </w:pPr>
            <w:r w:rsidRPr="00D03903">
              <w:rPr>
                <w:rFonts w:ascii="Times New Roman" w:eastAsia="Times New Roman" w:hAnsi="Times New Roman" w:cs="Times New Roman"/>
                <w:b/>
                <w:bCs/>
                <w:sz w:val="24"/>
                <w:szCs w:val="24"/>
                <w:lang w:eastAsia="ru-RU"/>
              </w:rPr>
              <w:t xml:space="preserve">Глава 4. Клумба с колокольчиками (3 часа) </w:t>
            </w:r>
            <w:r w:rsidRPr="00D03903">
              <w:rPr>
                <w:rFonts w:ascii="Times New Roman" w:eastAsia="Times New Roman" w:hAnsi="Times New Roman" w:cs="Times New Roman"/>
                <w:sz w:val="24"/>
                <w:szCs w:val="24"/>
                <w:lang w:eastAsia="ru-RU"/>
              </w:rPr>
              <w:t>Звучащие стихи. Е.Благинина, Ф.Усачев, Джеймс Ривз</w:t>
            </w:r>
          </w:p>
        </w:tc>
        <w:tc>
          <w:tcPr>
            <w:tcW w:w="1000" w:type="dxa"/>
          </w:tcPr>
          <w:p w:rsidR="00D03903" w:rsidRPr="00D03903" w:rsidRDefault="00D03903" w:rsidP="00D03903">
            <w:pPr>
              <w:suppressAutoHyphens/>
              <w:spacing w:after="0" w:line="240" w:lineRule="auto"/>
              <w:contextualSpacing/>
              <w:rPr>
                <w:rFonts w:ascii="Times New Roman" w:eastAsia="Times New Roman" w:hAnsi="Times New Roman" w:cs="Times New Roman"/>
                <w:bCs/>
                <w:sz w:val="24"/>
                <w:szCs w:val="24"/>
                <w:lang w:eastAsia="ru-RU"/>
              </w:rPr>
            </w:pPr>
            <w:r w:rsidRPr="00D03903">
              <w:rPr>
                <w:rFonts w:ascii="Times New Roman" w:eastAsia="Times New Roman" w:hAnsi="Times New Roman" w:cs="Times New Roman"/>
                <w:bCs/>
                <w:sz w:val="24"/>
                <w:szCs w:val="24"/>
                <w:lang w:eastAsia="ru-RU"/>
              </w:rPr>
              <w:t>1</w:t>
            </w:r>
          </w:p>
        </w:tc>
        <w:tc>
          <w:tcPr>
            <w:tcW w:w="2640" w:type="dxa"/>
          </w:tcPr>
          <w:p w:rsidR="00D03903" w:rsidRPr="00D03903" w:rsidRDefault="00D03903" w:rsidP="00D03903">
            <w:pPr>
              <w:suppressAutoHyphens/>
              <w:spacing w:after="0" w:line="240" w:lineRule="auto"/>
              <w:contextualSpacing/>
              <w:rPr>
                <w:rFonts w:ascii="Times New Roman" w:eastAsia="Times New Roman" w:hAnsi="Times New Roman" w:cs="Times New Roman"/>
                <w:bCs/>
                <w:sz w:val="24"/>
                <w:szCs w:val="24"/>
                <w:lang w:eastAsia="ru-RU"/>
              </w:rPr>
            </w:pPr>
            <w:r w:rsidRPr="00D03903">
              <w:rPr>
                <w:rFonts w:ascii="Times New Roman" w:eastAsia="Times New Roman" w:hAnsi="Times New Roman" w:cs="Times New Roman"/>
                <w:bCs/>
                <w:sz w:val="24"/>
                <w:szCs w:val="24"/>
                <w:lang w:eastAsia="ru-RU"/>
              </w:rPr>
              <w:t>Знать наизусть одно из стихотворений;  средства выражения авторского отношения к изображаемому. Уметь высказываться о своем отношении к содержанию произведений.</w:t>
            </w:r>
          </w:p>
        </w:tc>
        <w:tc>
          <w:tcPr>
            <w:tcW w:w="7150" w:type="dxa"/>
          </w:tcPr>
          <w:p w:rsidR="00D03903" w:rsidRPr="00D03903" w:rsidRDefault="00D03903" w:rsidP="00D03903">
            <w:pPr>
              <w:suppressAutoHyphens/>
              <w:spacing w:after="0" w:line="240" w:lineRule="auto"/>
              <w:contextualSpacing/>
              <w:rPr>
                <w:rFonts w:ascii="Times New Roman" w:eastAsia="Times New Roman" w:hAnsi="Times New Roman" w:cs="Times New Roman"/>
                <w:sz w:val="24"/>
                <w:szCs w:val="24"/>
                <w:lang w:eastAsia="ru-RU"/>
              </w:rPr>
            </w:pPr>
            <w:r w:rsidRPr="00D03903">
              <w:rPr>
                <w:rFonts w:ascii="Times New Roman" w:eastAsia="Times New Roman" w:hAnsi="Times New Roman" w:cs="Times New Roman"/>
                <w:sz w:val="24"/>
                <w:szCs w:val="24"/>
                <w:lang w:eastAsia="ru-RU"/>
              </w:rPr>
              <w:t>Знакомство с звукописью, обнаружение звукописи в стихотворных произведениях.</w:t>
            </w:r>
          </w:p>
          <w:p w:rsidR="00D03903" w:rsidRPr="00D03903" w:rsidRDefault="00D03903" w:rsidP="00D03903">
            <w:pPr>
              <w:suppressAutoHyphens/>
              <w:spacing w:after="0" w:line="240" w:lineRule="auto"/>
              <w:contextualSpacing/>
              <w:rPr>
                <w:rFonts w:ascii="Times New Roman" w:eastAsia="Times New Roman" w:hAnsi="Times New Roman" w:cs="Times New Roman"/>
                <w:sz w:val="24"/>
                <w:szCs w:val="24"/>
                <w:lang w:eastAsia="ru-RU"/>
              </w:rPr>
            </w:pPr>
            <w:r w:rsidRPr="00D03903">
              <w:rPr>
                <w:rFonts w:ascii="Times New Roman" w:eastAsia="Times New Roman" w:hAnsi="Times New Roman" w:cs="Times New Roman"/>
                <w:sz w:val="24"/>
                <w:szCs w:val="24"/>
                <w:lang w:eastAsia="ru-RU"/>
              </w:rPr>
              <w:t>УУД:</w:t>
            </w:r>
          </w:p>
          <w:p w:rsidR="00D03903" w:rsidRPr="00D03903" w:rsidRDefault="00D03903" w:rsidP="00D03903">
            <w:pPr>
              <w:widowControl w:val="0"/>
              <w:suppressAutoHyphen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D03903">
              <w:rPr>
                <w:rFonts w:ascii="Times New Roman" w:eastAsia="Times New Roman" w:hAnsi="Times New Roman" w:cs="Times New Roman"/>
                <w:sz w:val="24"/>
                <w:szCs w:val="24"/>
                <w:lang w:eastAsia="ru-RU"/>
              </w:rPr>
              <w:t>адекватная мотивация учебной деятельности</w:t>
            </w:r>
          </w:p>
          <w:p w:rsidR="00D03903" w:rsidRPr="00D03903" w:rsidRDefault="00D03903" w:rsidP="00D03903">
            <w:pPr>
              <w:widowControl w:val="0"/>
              <w:suppressAutoHyphen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D03903">
              <w:rPr>
                <w:rFonts w:ascii="Times New Roman" w:eastAsia="Times New Roman" w:hAnsi="Times New Roman" w:cs="Times New Roman"/>
                <w:sz w:val="24"/>
                <w:szCs w:val="24"/>
                <w:lang w:eastAsia="ru-RU"/>
              </w:rPr>
              <w:t xml:space="preserve">учебные и познавательные мотивы </w:t>
            </w:r>
          </w:p>
          <w:p w:rsidR="00D03903" w:rsidRPr="00D03903" w:rsidRDefault="00D03903" w:rsidP="00D03903">
            <w:pPr>
              <w:widowControl w:val="0"/>
              <w:suppressAutoHyphen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D03903">
              <w:rPr>
                <w:rFonts w:ascii="Times New Roman" w:eastAsia="Times New Roman" w:hAnsi="Times New Roman" w:cs="Times New Roman"/>
                <w:sz w:val="24"/>
                <w:szCs w:val="24"/>
                <w:lang w:eastAsia="ru-RU"/>
              </w:rPr>
              <w:t>ориентация на моральные нормы и их выполнение</w:t>
            </w:r>
          </w:p>
          <w:p w:rsidR="00D03903" w:rsidRPr="00D03903" w:rsidRDefault="00D03903" w:rsidP="00D03903">
            <w:pPr>
              <w:widowControl w:val="0"/>
              <w:suppressAutoHyphen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D03903">
              <w:rPr>
                <w:rFonts w:ascii="Times New Roman" w:eastAsia="Times New Roman" w:hAnsi="Times New Roman" w:cs="Times New Roman"/>
                <w:sz w:val="24"/>
                <w:szCs w:val="24"/>
                <w:lang w:eastAsia="ru-RU"/>
              </w:rPr>
              <w:t>способность к моральной децентрации</w:t>
            </w:r>
          </w:p>
          <w:p w:rsidR="00D03903" w:rsidRPr="00D03903" w:rsidRDefault="00D03903" w:rsidP="00D03903">
            <w:pPr>
              <w:suppressAutoHyphens/>
              <w:spacing w:after="0" w:line="240" w:lineRule="auto"/>
              <w:contextualSpacing/>
              <w:rPr>
                <w:rFonts w:ascii="Times New Roman" w:eastAsia="Calibri" w:hAnsi="Times New Roman" w:cs="Times New Roman"/>
                <w:sz w:val="24"/>
                <w:szCs w:val="24"/>
              </w:rPr>
            </w:pPr>
            <w:r w:rsidRPr="00D03903">
              <w:rPr>
                <w:rFonts w:ascii="Times New Roman" w:eastAsia="Times New Roman" w:hAnsi="Times New Roman" w:cs="Times New Roman"/>
                <w:sz w:val="24"/>
                <w:szCs w:val="24"/>
                <w:lang w:eastAsia="ru-RU"/>
              </w:rPr>
              <w:t>нравственно-этическая ориентация</w:t>
            </w:r>
          </w:p>
          <w:p w:rsidR="00D03903" w:rsidRPr="00D03903" w:rsidRDefault="00D03903" w:rsidP="00D03903">
            <w:pPr>
              <w:widowControl w:val="0"/>
              <w:suppressAutoHyphen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D03903">
              <w:rPr>
                <w:rFonts w:ascii="Times New Roman" w:eastAsia="Times New Roman" w:hAnsi="Times New Roman" w:cs="Times New Roman"/>
                <w:sz w:val="24"/>
                <w:szCs w:val="24"/>
                <w:lang w:eastAsia="ru-RU"/>
              </w:rPr>
              <w:t>способность принимать и сохранять учебную цель и задачу</w:t>
            </w:r>
          </w:p>
          <w:p w:rsidR="00D03903" w:rsidRPr="00D03903" w:rsidRDefault="00D03903" w:rsidP="00D03903">
            <w:pPr>
              <w:widowControl w:val="0"/>
              <w:suppressAutoHyphen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D03903">
              <w:rPr>
                <w:rFonts w:ascii="Times New Roman" w:eastAsia="Times New Roman" w:hAnsi="Times New Roman" w:cs="Times New Roman"/>
                <w:sz w:val="24"/>
                <w:szCs w:val="24"/>
                <w:lang w:eastAsia="ru-RU"/>
              </w:rPr>
              <w:t>поиск и выделение необходимой информации</w:t>
            </w:r>
          </w:p>
          <w:p w:rsidR="00D03903" w:rsidRPr="00D03903" w:rsidRDefault="00D03903" w:rsidP="00D03903">
            <w:pPr>
              <w:widowControl w:val="0"/>
              <w:suppressAutoHyphen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D03903">
              <w:rPr>
                <w:rFonts w:ascii="Times New Roman" w:eastAsia="Times New Roman" w:hAnsi="Times New Roman" w:cs="Times New Roman"/>
                <w:sz w:val="24"/>
                <w:szCs w:val="24"/>
                <w:lang w:eastAsia="ru-RU"/>
              </w:rPr>
              <w:t>применение методов информационного поиска</w:t>
            </w:r>
          </w:p>
          <w:p w:rsidR="00D03903" w:rsidRPr="00D03903" w:rsidRDefault="00D03903" w:rsidP="00D03903">
            <w:pPr>
              <w:widowControl w:val="0"/>
              <w:suppressAutoHyphen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D03903">
              <w:rPr>
                <w:rFonts w:ascii="Times New Roman" w:eastAsia="Times New Roman" w:hAnsi="Times New Roman" w:cs="Times New Roman"/>
                <w:sz w:val="24"/>
                <w:szCs w:val="24"/>
                <w:lang w:eastAsia="ru-RU"/>
              </w:rPr>
              <w:t>умение структурировать знания</w:t>
            </w:r>
          </w:p>
          <w:p w:rsidR="00D03903" w:rsidRPr="00D03903" w:rsidRDefault="00D03903" w:rsidP="00D03903">
            <w:pPr>
              <w:widowControl w:val="0"/>
              <w:suppressAutoHyphen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D03903">
              <w:rPr>
                <w:rFonts w:ascii="Times New Roman" w:eastAsia="Times New Roman" w:hAnsi="Times New Roman" w:cs="Times New Roman"/>
                <w:sz w:val="24"/>
                <w:szCs w:val="24"/>
                <w:lang w:eastAsia="ru-RU"/>
              </w:rPr>
              <w:t>умение осознанно и произвольно строить речевое высказывание в устной и письменной форме</w:t>
            </w:r>
          </w:p>
          <w:p w:rsidR="00D03903" w:rsidRPr="00D03903" w:rsidRDefault="00D03903" w:rsidP="00D03903">
            <w:pPr>
              <w:shd w:val="clear" w:color="auto" w:fill="FFFFFF"/>
              <w:spacing w:after="0" w:line="240" w:lineRule="auto"/>
              <w:rPr>
                <w:rFonts w:ascii="Times New Roman" w:eastAsia="Times New Roman" w:hAnsi="Times New Roman" w:cs="Times New Roman"/>
                <w:sz w:val="24"/>
                <w:szCs w:val="24"/>
                <w:lang w:eastAsia="ru-RU"/>
              </w:rPr>
            </w:pPr>
            <w:r w:rsidRPr="00D03903">
              <w:rPr>
                <w:rFonts w:ascii="Times New Roman" w:eastAsia="Times New Roman" w:hAnsi="Times New Roman" w:cs="Times New Roman"/>
                <w:sz w:val="24"/>
                <w:szCs w:val="24"/>
                <w:lang w:eastAsia="ru-RU"/>
              </w:rPr>
              <w:t xml:space="preserve">смысловое чтение. </w:t>
            </w:r>
          </w:p>
          <w:p w:rsidR="00D03903" w:rsidRPr="00D03903" w:rsidRDefault="00D03903" w:rsidP="00D03903">
            <w:pPr>
              <w:shd w:val="clear" w:color="auto" w:fill="FFFFFF"/>
              <w:spacing w:after="0" w:line="240" w:lineRule="auto"/>
              <w:rPr>
                <w:rFonts w:ascii="Times New Roman" w:eastAsia="Times New Roman" w:hAnsi="Times New Roman" w:cs="Times New Roman"/>
                <w:bCs/>
                <w:sz w:val="24"/>
                <w:szCs w:val="24"/>
                <w:lang w:eastAsia="ru-RU"/>
              </w:rPr>
            </w:pPr>
            <w:r w:rsidRPr="00D03903">
              <w:rPr>
                <w:rFonts w:ascii="Times New Roman" w:eastAsia="Times New Roman" w:hAnsi="Times New Roman" w:cs="Times New Roman"/>
                <w:sz w:val="24"/>
                <w:szCs w:val="24"/>
                <w:lang w:eastAsia="ru-RU"/>
              </w:rPr>
              <w:t xml:space="preserve"> </w:t>
            </w:r>
            <w:r w:rsidRPr="00D03903">
              <w:rPr>
                <w:rFonts w:ascii="Times New Roman" w:eastAsia="Times New Roman" w:hAnsi="Times New Roman" w:cs="Times New Roman"/>
                <w:b/>
                <w:bCs/>
                <w:sz w:val="24"/>
                <w:szCs w:val="24"/>
                <w:lang w:eastAsia="ru-RU"/>
              </w:rPr>
              <w:t>Работать в паре, договариваться</w:t>
            </w:r>
            <w:r w:rsidRPr="00D03903">
              <w:rPr>
                <w:rFonts w:ascii="Times New Roman" w:eastAsia="Times New Roman" w:hAnsi="Times New Roman" w:cs="Times New Roman"/>
                <w:bCs/>
                <w:sz w:val="24"/>
                <w:szCs w:val="24"/>
                <w:lang w:eastAsia="ru-RU"/>
              </w:rPr>
              <w:t xml:space="preserve"> друг с другом, </w:t>
            </w:r>
            <w:r w:rsidRPr="00D03903">
              <w:rPr>
                <w:rFonts w:ascii="Times New Roman" w:eastAsia="Times New Roman" w:hAnsi="Times New Roman" w:cs="Times New Roman"/>
                <w:b/>
                <w:bCs/>
                <w:sz w:val="24"/>
                <w:szCs w:val="24"/>
                <w:lang w:eastAsia="ru-RU"/>
              </w:rPr>
              <w:t>проявлять</w:t>
            </w:r>
            <w:r w:rsidRPr="00D03903">
              <w:rPr>
                <w:rFonts w:ascii="Times New Roman" w:eastAsia="Times New Roman" w:hAnsi="Times New Roman" w:cs="Times New Roman"/>
                <w:bCs/>
                <w:sz w:val="24"/>
                <w:szCs w:val="24"/>
                <w:lang w:eastAsia="ru-RU"/>
              </w:rPr>
              <w:t xml:space="preserve"> внимание. </w:t>
            </w:r>
          </w:p>
          <w:p w:rsidR="00D03903" w:rsidRPr="00D03903" w:rsidRDefault="00D03903" w:rsidP="00D03903">
            <w:pPr>
              <w:widowControl w:val="0"/>
              <w:suppressAutoHyphen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D03903">
              <w:rPr>
                <w:rFonts w:ascii="Times New Roman" w:eastAsia="Times New Roman" w:hAnsi="Times New Roman" w:cs="Times New Roman"/>
                <w:b/>
                <w:bCs/>
                <w:sz w:val="24"/>
                <w:szCs w:val="24"/>
                <w:lang w:eastAsia="ru-RU"/>
              </w:rPr>
              <w:t>Проверять</w:t>
            </w:r>
            <w:r w:rsidRPr="00D03903">
              <w:rPr>
                <w:rFonts w:ascii="Times New Roman" w:eastAsia="Times New Roman" w:hAnsi="Times New Roman" w:cs="Times New Roman"/>
                <w:bCs/>
                <w:sz w:val="24"/>
                <w:szCs w:val="24"/>
                <w:lang w:eastAsia="ru-RU"/>
              </w:rPr>
              <w:t xml:space="preserve"> чтение друг друга, работая в парах и самостоятельно </w:t>
            </w:r>
            <w:r w:rsidRPr="00D03903">
              <w:rPr>
                <w:rFonts w:ascii="Times New Roman" w:eastAsia="Times New Roman" w:hAnsi="Times New Roman" w:cs="Times New Roman"/>
                <w:b/>
                <w:bCs/>
                <w:sz w:val="24"/>
                <w:szCs w:val="24"/>
                <w:lang w:eastAsia="ru-RU"/>
              </w:rPr>
              <w:t>оценивать</w:t>
            </w:r>
            <w:r w:rsidRPr="00D03903">
              <w:rPr>
                <w:rFonts w:ascii="Times New Roman" w:eastAsia="Times New Roman" w:hAnsi="Times New Roman" w:cs="Times New Roman"/>
                <w:bCs/>
                <w:sz w:val="24"/>
                <w:szCs w:val="24"/>
                <w:lang w:eastAsia="ru-RU"/>
              </w:rPr>
              <w:t xml:space="preserve"> свои достижения</w:t>
            </w:r>
          </w:p>
        </w:tc>
        <w:tc>
          <w:tcPr>
            <w:tcW w:w="1320" w:type="dxa"/>
          </w:tcPr>
          <w:p w:rsidR="00D03903" w:rsidRPr="00D03903" w:rsidRDefault="00D03903" w:rsidP="00D03903">
            <w:pPr>
              <w:suppressAutoHyphens/>
              <w:spacing w:after="0" w:line="240" w:lineRule="auto"/>
              <w:contextualSpacing/>
              <w:rPr>
                <w:rFonts w:ascii="Times New Roman" w:eastAsia="Times New Roman" w:hAnsi="Times New Roman" w:cs="Times New Roman"/>
                <w:bCs/>
                <w:sz w:val="24"/>
                <w:szCs w:val="24"/>
                <w:lang w:eastAsia="ru-RU"/>
              </w:rPr>
            </w:pPr>
            <w:r w:rsidRPr="00D03903">
              <w:rPr>
                <w:rFonts w:ascii="Times New Roman" w:eastAsia="Times New Roman" w:hAnsi="Times New Roman" w:cs="Times New Roman"/>
                <w:bCs/>
                <w:sz w:val="24"/>
                <w:szCs w:val="24"/>
                <w:lang w:eastAsia="ru-RU"/>
              </w:rPr>
              <w:t>Текущий</w:t>
            </w:r>
          </w:p>
          <w:p w:rsidR="00D03903" w:rsidRPr="00D03903" w:rsidRDefault="00D03903" w:rsidP="00D03903">
            <w:pPr>
              <w:suppressAutoHyphens/>
              <w:spacing w:after="0" w:line="240" w:lineRule="auto"/>
              <w:contextualSpacing/>
              <w:rPr>
                <w:rFonts w:ascii="Times New Roman" w:eastAsia="Times New Roman" w:hAnsi="Times New Roman" w:cs="Times New Roman"/>
                <w:bCs/>
                <w:sz w:val="24"/>
                <w:szCs w:val="24"/>
                <w:lang w:eastAsia="ru-RU"/>
              </w:rPr>
            </w:pPr>
            <w:r w:rsidRPr="00D03903">
              <w:rPr>
                <w:rFonts w:ascii="Times New Roman" w:eastAsia="Times New Roman" w:hAnsi="Times New Roman" w:cs="Times New Roman"/>
                <w:bCs/>
                <w:sz w:val="24"/>
                <w:szCs w:val="24"/>
                <w:lang w:eastAsia="ru-RU"/>
              </w:rPr>
              <w:t>Чтение наизусть</w:t>
            </w:r>
          </w:p>
        </w:tc>
        <w:tc>
          <w:tcPr>
            <w:tcW w:w="1066" w:type="dxa"/>
          </w:tcPr>
          <w:p w:rsidR="00D03903" w:rsidRPr="00D03903" w:rsidRDefault="00D03903" w:rsidP="00D03903">
            <w:pPr>
              <w:suppressAutoHyphens/>
              <w:spacing w:after="0" w:line="240" w:lineRule="auto"/>
              <w:contextualSpacing/>
              <w:rPr>
                <w:rFonts w:ascii="Times New Roman" w:eastAsia="Times New Roman" w:hAnsi="Times New Roman" w:cs="Times New Roman"/>
                <w:bCs/>
                <w:sz w:val="24"/>
                <w:szCs w:val="24"/>
                <w:lang w:eastAsia="ru-RU"/>
              </w:rPr>
            </w:pPr>
          </w:p>
          <w:p w:rsidR="00D03903" w:rsidRPr="00D03903" w:rsidRDefault="00D03903" w:rsidP="00D03903">
            <w:pPr>
              <w:suppressAutoHyphens/>
              <w:spacing w:after="0" w:line="240" w:lineRule="auto"/>
              <w:contextualSpacing/>
              <w:rPr>
                <w:rFonts w:ascii="Times New Roman" w:eastAsia="Times New Roman" w:hAnsi="Times New Roman" w:cs="Times New Roman"/>
                <w:bCs/>
                <w:sz w:val="24"/>
                <w:szCs w:val="24"/>
                <w:lang w:eastAsia="ru-RU"/>
              </w:rPr>
            </w:pPr>
          </w:p>
          <w:p w:rsidR="00D03903" w:rsidRPr="00D03903" w:rsidRDefault="00D03903" w:rsidP="00D03903">
            <w:pPr>
              <w:suppressAutoHyphens/>
              <w:spacing w:after="0" w:line="240" w:lineRule="auto"/>
              <w:contextualSpacing/>
              <w:rPr>
                <w:rFonts w:ascii="Times New Roman" w:eastAsia="Times New Roman" w:hAnsi="Times New Roman" w:cs="Times New Roman"/>
                <w:bCs/>
                <w:sz w:val="24"/>
                <w:szCs w:val="24"/>
                <w:lang w:eastAsia="ru-RU"/>
              </w:rPr>
            </w:pPr>
          </w:p>
          <w:p w:rsidR="00D03903" w:rsidRPr="00D03903" w:rsidRDefault="00D03903" w:rsidP="00D03903">
            <w:pPr>
              <w:suppressAutoHyphens/>
              <w:spacing w:after="0" w:line="240" w:lineRule="auto"/>
              <w:contextualSpacing/>
              <w:rPr>
                <w:rFonts w:ascii="Times New Roman" w:eastAsia="Times New Roman" w:hAnsi="Times New Roman" w:cs="Times New Roman"/>
                <w:bCs/>
                <w:sz w:val="24"/>
                <w:szCs w:val="24"/>
                <w:lang w:eastAsia="ru-RU"/>
              </w:rPr>
            </w:pPr>
          </w:p>
          <w:p w:rsidR="00D03903" w:rsidRPr="00D03903" w:rsidRDefault="00D03903" w:rsidP="00D03903">
            <w:pPr>
              <w:suppressAutoHyphens/>
              <w:spacing w:after="0" w:line="240" w:lineRule="auto"/>
              <w:contextualSpacing/>
              <w:rPr>
                <w:rFonts w:ascii="Times New Roman" w:eastAsia="Times New Roman" w:hAnsi="Times New Roman" w:cs="Times New Roman"/>
                <w:bCs/>
                <w:sz w:val="24"/>
                <w:szCs w:val="24"/>
                <w:lang w:eastAsia="ru-RU"/>
              </w:rPr>
            </w:pPr>
            <w:r w:rsidRPr="00D03903">
              <w:rPr>
                <w:rFonts w:ascii="Times New Roman" w:eastAsia="Times New Roman" w:hAnsi="Times New Roman" w:cs="Times New Roman"/>
                <w:bCs/>
                <w:sz w:val="24"/>
                <w:szCs w:val="24"/>
                <w:lang w:eastAsia="ru-RU"/>
              </w:rPr>
              <w:t>05.05</w:t>
            </w:r>
          </w:p>
        </w:tc>
      </w:tr>
      <w:tr w:rsidR="00D03903" w:rsidRPr="00D03903" w:rsidTr="005B2106">
        <w:trPr>
          <w:trHeight w:val="7497"/>
        </w:trPr>
        <w:tc>
          <w:tcPr>
            <w:tcW w:w="534" w:type="dxa"/>
          </w:tcPr>
          <w:p w:rsidR="00D03903" w:rsidRPr="00D03903" w:rsidRDefault="00D03903" w:rsidP="00D03903">
            <w:pPr>
              <w:numPr>
                <w:ilvl w:val="0"/>
                <w:numId w:val="7"/>
              </w:numPr>
              <w:suppressAutoHyphens/>
              <w:spacing w:after="0" w:line="240" w:lineRule="auto"/>
              <w:contextualSpacing/>
              <w:rPr>
                <w:rFonts w:ascii="Times New Roman" w:eastAsia="Times New Roman" w:hAnsi="Times New Roman" w:cs="Times New Roman"/>
                <w:bCs/>
                <w:sz w:val="24"/>
                <w:szCs w:val="24"/>
                <w:lang w:eastAsia="ru-RU"/>
              </w:rPr>
            </w:pPr>
          </w:p>
        </w:tc>
        <w:tc>
          <w:tcPr>
            <w:tcW w:w="2000" w:type="dxa"/>
          </w:tcPr>
          <w:p w:rsidR="00D03903" w:rsidRPr="00D03903" w:rsidRDefault="00D03903" w:rsidP="00D03903">
            <w:pPr>
              <w:suppressAutoHyphens/>
              <w:spacing w:after="0" w:line="240" w:lineRule="auto"/>
              <w:contextualSpacing/>
              <w:rPr>
                <w:rFonts w:ascii="Times New Roman" w:eastAsia="Arial Unicode MS" w:hAnsi="Times New Roman" w:cs="Times New Roman"/>
                <w:sz w:val="24"/>
                <w:szCs w:val="24"/>
                <w:lang w:eastAsia="ru-RU"/>
              </w:rPr>
            </w:pPr>
            <w:r w:rsidRPr="00D03903">
              <w:rPr>
                <w:rFonts w:ascii="Times New Roman" w:eastAsia="Times New Roman" w:hAnsi="Times New Roman" w:cs="Times New Roman"/>
                <w:sz w:val="24"/>
                <w:szCs w:val="24"/>
                <w:lang w:eastAsia="ru-RU"/>
              </w:rPr>
              <w:t>Звукопись в поэзии и прозе. М.Горький Воробьишко (в сокращении)</w:t>
            </w:r>
          </w:p>
        </w:tc>
        <w:tc>
          <w:tcPr>
            <w:tcW w:w="1000" w:type="dxa"/>
          </w:tcPr>
          <w:p w:rsidR="00D03903" w:rsidRPr="00D03903" w:rsidRDefault="00D03903" w:rsidP="00D03903">
            <w:pPr>
              <w:suppressAutoHyphens/>
              <w:spacing w:after="0" w:line="240" w:lineRule="auto"/>
              <w:contextualSpacing/>
              <w:rPr>
                <w:rFonts w:ascii="Times New Roman" w:eastAsia="Times New Roman" w:hAnsi="Times New Roman" w:cs="Times New Roman"/>
                <w:bCs/>
                <w:sz w:val="24"/>
                <w:szCs w:val="24"/>
                <w:lang w:eastAsia="ru-RU"/>
              </w:rPr>
            </w:pPr>
            <w:r w:rsidRPr="00D03903">
              <w:rPr>
                <w:rFonts w:ascii="Times New Roman" w:eastAsia="Times New Roman" w:hAnsi="Times New Roman" w:cs="Times New Roman"/>
                <w:bCs/>
                <w:sz w:val="24"/>
                <w:szCs w:val="24"/>
                <w:lang w:eastAsia="ru-RU"/>
              </w:rPr>
              <w:t>1</w:t>
            </w:r>
          </w:p>
          <w:p w:rsidR="00D03903" w:rsidRPr="00D03903" w:rsidRDefault="00D03903" w:rsidP="00D03903">
            <w:pPr>
              <w:suppressAutoHyphens/>
              <w:spacing w:after="0" w:line="240" w:lineRule="auto"/>
              <w:contextualSpacing/>
              <w:rPr>
                <w:rFonts w:ascii="Times New Roman" w:eastAsia="Times New Roman" w:hAnsi="Times New Roman" w:cs="Times New Roman"/>
                <w:bCs/>
                <w:sz w:val="24"/>
                <w:szCs w:val="24"/>
                <w:lang w:eastAsia="ru-RU"/>
              </w:rPr>
            </w:pPr>
          </w:p>
        </w:tc>
        <w:tc>
          <w:tcPr>
            <w:tcW w:w="2640" w:type="dxa"/>
          </w:tcPr>
          <w:p w:rsidR="00D03903" w:rsidRPr="00D03903" w:rsidRDefault="00D03903" w:rsidP="00D03903">
            <w:pPr>
              <w:suppressAutoHyphens/>
              <w:spacing w:after="0" w:line="240" w:lineRule="auto"/>
              <w:contextualSpacing/>
              <w:rPr>
                <w:rFonts w:ascii="Times New Roman" w:eastAsia="Times New Roman" w:hAnsi="Times New Roman" w:cs="Times New Roman"/>
                <w:bCs/>
                <w:sz w:val="24"/>
                <w:szCs w:val="24"/>
                <w:lang w:eastAsia="ru-RU"/>
              </w:rPr>
            </w:pPr>
            <w:r w:rsidRPr="00D03903">
              <w:rPr>
                <w:rFonts w:ascii="Times New Roman" w:eastAsia="Times New Roman" w:hAnsi="Times New Roman" w:cs="Times New Roman"/>
                <w:bCs/>
                <w:sz w:val="24"/>
                <w:szCs w:val="24"/>
                <w:lang w:eastAsia="ru-RU"/>
              </w:rPr>
              <w:t>Знать содержание прочитанных произведений. Уметь обнаруживать прием звукописи в тексте.</w:t>
            </w:r>
          </w:p>
        </w:tc>
        <w:tc>
          <w:tcPr>
            <w:tcW w:w="7150" w:type="dxa"/>
          </w:tcPr>
          <w:p w:rsidR="00D03903" w:rsidRPr="00D03903" w:rsidRDefault="00D03903" w:rsidP="00D03903">
            <w:pPr>
              <w:suppressAutoHyphens/>
              <w:spacing w:after="0" w:line="240" w:lineRule="auto"/>
              <w:contextualSpacing/>
              <w:rPr>
                <w:rFonts w:ascii="Times New Roman" w:eastAsia="Times New Roman" w:hAnsi="Times New Roman" w:cs="Times New Roman"/>
                <w:sz w:val="24"/>
                <w:szCs w:val="24"/>
                <w:lang w:eastAsia="ru-RU"/>
              </w:rPr>
            </w:pPr>
            <w:r w:rsidRPr="00D03903">
              <w:rPr>
                <w:rFonts w:ascii="Times New Roman" w:eastAsia="Times New Roman" w:hAnsi="Times New Roman" w:cs="Times New Roman"/>
                <w:sz w:val="24"/>
                <w:szCs w:val="24"/>
                <w:lang w:eastAsia="ru-RU"/>
              </w:rPr>
              <w:t>Обнаружение звукописи в прозаических и стихотворных произведениях.</w:t>
            </w:r>
          </w:p>
          <w:p w:rsidR="00D03903" w:rsidRPr="00D03903" w:rsidRDefault="00D03903" w:rsidP="00D03903">
            <w:pPr>
              <w:suppressAutoHyphens/>
              <w:spacing w:after="0" w:line="240" w:lineRule="auto"/>
              <w:contextualSpacing/>
              <w:rPr>
                <w:rFonts w:ascii="Times New Roman" w:eastAsia="Times New Roman" w:hAnsi="Times New Roman" w:cs="Times New Roman"/>
                <w:sz w:val="24"/>
                <w:szCs w:val="24"/>
                <w:lang w:eastAsia="ru-RU"/>
              </w:rPr>
            </w:pPr>
            <w:r w:rsidRPr="00D03903">
              <w:rPr>
                <w:rFonts w:ascii="Times New Roman" w:eastAsia="Times New Roman" w:hAnsi="Times New Roman" w:cs="Times New Roman"/>
                <w:sz w:val="24"/>
                <w:szCs w:val="24"/>
                <w:lang w:eastAsia="ru-RU"/>
              </w:rPr>
              <w:t>УУД:</w:t>
            </w:r>
          </w:p>
          <w:p w:rsidR="00D03903" w:rsidRPr="00D03903" w:rsidRDefault="00D03903" w:rsidP="00D03903">
            <w:pPr>
              <w:widowControl w:val="0"/>
              <w:suppressAutoHyphen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D03903">
              <w:rPr>
                <w:rFonts w:ascii="Times New Roman" w:eastAsia="Times New Roman" w:hAnsi="Times New Roman" w:cs="Times New Roman"/>
                <w:sz w:val="24"/>
                <w:szCs w:val="24"/>
                <w:lang w:eastAsia="ru-RU"/>
              </w:rPr>
              <w:t>адекватная мотивация учебной деятельности</w:t>
            </w:r>
          </w:p>
          <w:p w:rsidR="00D03903" w:rsidRPr="00D03903" w:rsidRDefault="00D03903" w:rsidP="00D03903">
            <w:pPr>
              <w:widowControl w:val="0"/>
              <w:suppressAutoHyphen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D03903">
              <w:rPr>
                <w:rFonts w:ascii="Times New Roman" w:eastAsia="Times New Roman" w:hAnsi="Times New Roman" w:cs="Times New Roman"/>
                <w:sz w:val="24"/>
                <w:szCs w:val="24"/>
                <w:lang w:eastAsia="ru-RU"/>
              </w:rPr>
              <w:t xml:space="preserve">учебные и познавательные мотивы </w:t>
            </w:r>
          </w:p>
          <w:p w:rsidR="00D03903" w:rsidRPr="00D03903" w:rsidRDefault="00D03903" w:rsidP="00D03903">
            <w:pPr>
              <w:widowControl w:val="0"/>
              <w:suppressAutoHyphen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D03903">
              <w:rPr>
                <w:rFonts w:ascii="Times New Roman" w:eastAsia="Times New Roman" w:hAnsi="Times New Roman" w:cs="Times New Roman"/>
                <w:sz w:val="24"/>
                <w:szCs w:val="24"/>
                <w:lang w:eastAsia="ru-RU"/>
              </w:rPr>
              <w:t>ориентация на моральные нормы и их выполнение</w:t>
            </w:r>
          </w:p>
          <w:p w:rsidR="00D03903" w:rsidRPr="00D03903" w:rsidRDefault="00D03903" w:rsidP="00D03903">
            <w:pPr>
              <w:widowControl w:val="0"/>
              <w:suppressAutoHyphen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D03903">
              <w:rPr>
                <w:rFonts w:ascii="Times New Roman" w:eastAsia="Times New Roman" w:hAnsi="Times New Roman" w:cs="Times New Roman"/>
                <w:sz w:val="24"/>
                <w:szCs w:val="24"/>
                <w:lang w:eastAsia="ru-RU"/>
              </w:rPr>
              <w:t>способность к моральной децентрации</w:t>
            </w:r>
          </w:p>
          <w:p w:rsidR="00D03903" w:rsidRPr="00D03903" w:rsidRDefault="00D03903" w:rsidP="00D03903">
            <w:pPr>
              <w:suppressAutoHyphens/>
              <w:spacing w:after="0" w:line="240" w:lineRule="auto"/>
              <w:contextualSpacing/>
              <w:rPr>
                <w:rFonts w:ascii="Times New Roman" w:eastAsia="Calibri" w:hAnsi="Times New Roman" w:cs="Times New Roman"/>
                <w:sz w:val="24"/>
                <w:szCs w:val="24"/>
              </w:rPr>
            </w:pPr>
            <w:r w:rsidRPr="00D03903">
              <w:rPr>
                <w:rFonts w:ascii="Times New Roman" w:eastAsia="Times New Roman" w:hAnsi="Times New Roman" w:cs="Times New Roman"/>
                <w:sz w:val="24"/>
                <w:szCs w:val="24"/>
                <w:lang w:eastAsia="ru-RU"/>
              </w:rPr>
              <w:t>нравственно-этическая ориентация</w:t>
            </w:r>
          </w:p>
          <w:p w:rsidR="00D03903" w:rsidRPr="00D03903" w:rsidRDefault="00D03903" w:rsidP="00D03903">
            <w:pPr>
              <w:widowControl w:val="0"/>
              <w:suppressAutoHyphen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D03903">
              <w:rPr>
                <w:rFonts w:ascii="Times New Roman" w:eastAsia="Times New Roman" w:hAnsi="Times New Roman" w:cs="Times New Roman"/>
                <w:sz w:val="24"/>
                <w:szCs w:val="24"/>
                <w:lang w:eastAsia="ru-RU"/>
              </w:rPr>
              <w:t>способность принимать и сохранять учебную цель и задачу</w:t>
            </w:r>
          </w:p>
          <w:p w:rsidR="00D03903" w:rsidRPr="00D03903" w:rsidRDefault="00D03903" w:rsidP="00D03903">
            <w:pPr>
              <w:widowControl w:val="0"/>
              <w:suppressAutoHyphen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D03903">
              <w:rPr>
                <w:rFonts w:ascii="Times New Roman" w:eastAsia="Times New Roman" w:hAnsi="Times New Roman" w:cs="Times New Roman"/>
                <w:sz w:val="24"/>
                <w:szCs w:val="24"/>
                <w:lang w:eastAsia="ru-RU"/>
              </w:rPr>
              <w:t>поиск и выделение необходимой информации</w:t>
            </w:r>
          </w:p>
          <w:p w:rsidR="00D03903" w:rsidRPr="00D03903" w:rsidRDefault="00D03903" w:rsidP="00D03903">
            <w:pPr>
              <w:widowControl w:val="0"/>
              <w:suppressAutoHyphen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D03903">
              <w:rPr>
                <w:rFonts w:ascii="Times New Roman" w:eastAsia="Times New Roman" w:hAnsi="Times New Roman" w:cs="Times New Roman"/>
                <w:sz w:val="24"/>
                <w:szCs w:val="24"/>
                <w:lang w:eastAsia="ru-RU"/>
              </w:rPr>
              <w:t>применение методов информационного поиска</w:t>
            </w:r>
          </w:p>
          <w:p w:rsidR="00D03903" w:rsidRPr="00D03903" w:rsidRDefault="00D03903" w:rsidP="00D03903">
            <w:pPr>
              <w:widowControl w:val="0"/>
              <w:suppressAutoHyphen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D03903">
              <w:rPr>
                <w:rFonts w:ascii="Times New Roman" w:eastAsia="Times New Roman" w:hAnsi="Times New Roman" w:cs="Times New Roman"/>
                <w:sz w:val="24"/>
                <w:szCs w:val="24"/>
                <w:lang w:eastAsia="ru-RU"/>
              </w:rPr>
              <w:t>умение структурировать знания</w:t>
            </w:r>
          </w:p>
          <w:p w:rsidR="00D03903" w:rsidRPr="00D03903" w:rsidRDefault="00D03903" w:rsidP="00D03903">
            <w:pPr>
              <w:widowControl w:val="0"/>
              <w:suppressAutoHyphen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D03903">
              <w:rPr>
                <w:rFonts w:ascii="Times New Roman" w:eastAsia="Times New Roman" w:hAnsi="Times New Roman" w:cs="Times New Roman"/>
                <w:sz w:val="24"/>
                <w:szCs w:val="24"/>
                <w:lang w:eastAsia="ru-RU"/>
              </w:rPr>
              <w:t>умение осознанно и произвольно строить речевое высказывание в устной и письменной форме</w:t>
            </w:r>
          </w:p>
          <w:p w:rsidR="00D03903" w:rsidRPr="00D03903" w:rsidRDefault="00D03903" w:rsidP="00D03903">
            <w:pPr>
              <w:widowControl w:val="0"/>
              <w:suppressAutoHyphen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D03903">
              <w:rPr>
                <w:rFonts w:ascii="Times New Roman" w:eastAsia="Times New Roman" w:hAnsi="Times New Roman" w:cs="Times New Roman"/>
                <w:sz w:val="24"/>
                <w:szCs w:val="24"/>
                <w:lang w:eastAsia="ru-RU"/>
              </w:rPr>
              <w:t xml:space="preserve">смысловое чтение </w:t>
            </w:r>
          </w:p>
          <w:p w:rsidR="00D03903" w:rsidRPr="00D03903" w:rsidRDefault="00D03903" w:rsidP="00D03903">
            <w:pPr>
              <w:widowControl w:val="0"/>
              <w:suppressAutoHyphen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D03903">
              <w:rPr>
                <w:rFonts w:ascii="Times New Roman" w:eastAsia="Times New Roman" w:hAnsi="Times New Roman" w:cs="Times New Roman"/>
                <w:sz w:val="24"/>
                <w:szCs w:val="24"/>
                <w:lang w:eastAsia="ru-RU"/>
              </w:rPr>
              <w:t>построение логической цепи рассуждений</w:t>
            </w:r>
          </w:p>
          <w:p w:rsidR="00D03903" w:rsidRPr="00D03903" w:rsidRDefault="00D03903" w:rsidP="00D03903">
            <w:pPr>
              <w:widowControl w:val="0"/>
              <w:suppressAutoHyphen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D03903">
              <w:rPr>
                <w:rFonts w:ascii="Times New Roman" w:eastAsia="Times New Roman" w:hAnsi="Times New Roman" w:cs="Times New Roman"/>
                <w:sz w:val="24"/>
                <w:szCs w:val="24"/>
                <w:lang w:eastAsia="ru-RU"/>
              </w:rPr>
              <w:t>учёт позиции собеседника (партнера)</w:t>
            </w:r>
          </w:p>
          <w:p w:rsidR="00D03903" w:rsidRPr="00D03903" w:rsidRDefault="00D03903" w:rsidP="00D03903">
            <w:pPr>
              <w:widowControl w:val="0"/>
              <w:suppressAutoHyphen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D03903">
              <w:rPr>
                <w:rFonts w:ascii="Times New Roman" w:eastAsia="Times New Roman" w:hAnsi="Times New Roman" w:cs="Times New Roman"/>
                <w:sz w:val="24"/>
                <w:szCs w:val="24"/>
                <w:lang w:eastAsia="ru-RU"/>
              </w:rPr>
              <w:t xml:space="preserve">организация и осуществление сотрудничества </w:t>
            </w:r>
          </w:p>
          <w:p w:rsidR="00D03903" w:rsidRPr="00D03903" w:rsidRDefault="00D03903" w:rsidP="00D03903">
            <w:pPr>
              <w:shd w:val="clear" w:color="auto" w:fill="FFFFFF"/>
              <w:spacing w:after="0" w:line="240" w:lineRule="auto"/>
              <w:rPr>
                <w:rFonts w:ascii="Times New Roman" w:eastAsia="Times New Roman" w:hAnsi="Times New Roman" w:cs="Times New Roman"/>
                <w:sz w:val="24"/>
                <w:szCs w:val="24"/>
                <w:lang w:eastAsia="ru-RU"/>
              </w:rPr>
            </w:pPr>
            <w:r w:rsidRPr="00D03903">
              <w:rPr>
                <w:rFonts w:ascii="Times New Roman" w:eastAsia="Times New Roman" w:hAnsi="Times New Roman" w:cs="Times New Roman"/>
                <w:sz w:val="24"/>
                <w:szCs w:val="24"/>
                <w:lang w:eastAsia="ru-RU"/>
              </w:rPr>
              <w:t xml:space="preserve">адекватная передача информации.  </w:t>
            </w:r>
          </w:p>
          <w:p w:rsidR="00D03903" w:rsidRPr="00D03903" w:rsidRDefault="00D03903" w:rsidP="00D03903">
            <w:pPr>
              <w:shd w:val="clear" w:color="auto" w:fill="FFFFFF"/>
              <w:spacing w:after="0" w:line="240" w:lineRule="auto"/>
              <w:rPr>
                <w:rFonts w:ascii="Times New Roman" w:eastAsia="Times New Roman" w:hAnsi="Times New Roman" w:cs="Times New Roman"/>
                <w:bCs/>
                <w:sz w:val="24"/>
                <w:szCs w:val="24"/>
                <w:lang w:eastAsia="ru-RU"/>
              </w:rPr>
            </w:pPr>
            <w:r w:rsidRPr="00D03903">
              <w:rPr>
                <w:rFonts w:ascii="Times New Roman" w:eastAsia="Times New Roman" w:hAnsi="Times New Roman" w:cs="Times New Roman"/>
                <w:b/>
                <w:bCs/>
                <w:sz w:val="24"/>
                <w:szCs w:val="24"/>
                <w:lang w:eastAsia="ru-RU"/>
              </w:rPr>
              <w:t>Работать в паре, договариваться</w:t>
            </w:r>
            <w:r w:rsidRPr="00D03903">
              <w:rPr>
                <w:rFonts w:ascii="Times New Roman" w:eastAsia="Times New Roman" w:hAnsi="Times New Roman" w:cs="Times New Roman"/>
                <w:bCs/>
                <w:sz w:val="24"/>
                <w:szCs w:val="24"/>
                <w:lang w:eastAsia="ru-RU"/>
              </w:rPr>
              <w:t xml:space="preserve"> друг с другом, </w:t>
            </w:r>
            <w:r w:rsidRPr="00D03903">
              <w:rPr>
                <w:rFonts w:ascii="Times New Roman" w:eastAsia="Times New Roman" w:hAnsi="Times New Roman" w:cs="Times New Roman"/>
                <w:b/>
                <w:bCs/>
                <w:sz w:val="24"/>
                <w:szCs w:val="24"/>
                <w:lang w:eastAsia="ru-RU"/>
              </w:rPr>
              <w:t>проявлять</w:t>
            </w:r>
            <w:r w:rsidRPr="00D03903">
              <w:rPr>
                <w:rFonts w:ascii="Times New Roman" w:eastAsia="Times New Roman" w:hAnsi="Times New Roman" w:cs="Times New Roman"/>
                <w:bCs/>
                <w:sz w:val="24"/>
                <w:szCs w:val="24"/>
                <w:lang w:eastAsia="ru-RU"/>
              </w:rPr>
              <w:t xml:space="preserve"> внимание. </w:t>
            </w:r>
            <w:r w:rsidRPr="00D03903">
              <w:rPr>
                <w:rFonts w:ascii="Times New Roman" w:eastAsia="Times New Roman" w:hAnsi="Times New Roman" w:cs="Times New Roman"/>
                <w:b/>
                <w:bCs/>
                <w:sz w:val="24"/>
                <w:szCs w:val="24"/>
                <w:lang w:eastAsia="ru-RU"/>
              </w:rPr>
              <w:t xml:space="preserve">Читать </w:t>
            </w:r>
            <w:r w:rsidRPr="00D03903">
              <w:rPr>
                <w:rFonts w:ascii="Times New Roman" w:eastAsia="Times New Roman" w:hAnsi="Times New Roman" w:cs="Times New Roman"/>
                <w:sz w:val="24"/>
                <w:szCs w:val="24"/>
                <w:lang w:eastAsia="ru-RU"/>
              </w:rPr>
              <w:t>вслух плавно по слогам и целыми словами;</w:t>
            </w:r>
          </w:p>
          <w:p w:rsidR="00D03903" w:rsidRPr="00D03903" w:rsidRDefault="00D03903" w:rsidP="00D03903">
            <w:pPr>
              <w:shd w:val="clear" w:color="auto" w:fill="FFFFFF"/>
              <w:spacing w:after="0" w:line="240" w:lineRule="auto"/>
              <w:rPr>
                <w:rFonts w:ascii="Times New Roman" w:eastAsia="Times New Roman" w:hAnsi="Times New Roman" w:cs="Times New Roman"/>
                <w:bCs/>
                <w:sz w:val="24"/>
                <w:szCs w:val="24"/>
                <w:lang w:eastAsia="ru-RU"/>
              </w:rPr>
            </w:pPr>
            <w:r w:rsidRPr="00D03903">
              <w:rPr>
                <w:rFonts w:ascii="Times New Roman" w:eastAsia="Times New Roman" w:hAnsi="Times New Roman" w:cs="Times New Roman"/>
                <w:b/>
                <w:bCs/>
                <w:sz w:val="24"/>
                <w:szCs w:val="24"/>
                <w:lang w:eastAsia="ru-RU"/>
              </w:rPr>
              <w:t>Проверять</w:t>
            </w:r>
            <w:r w:rsidRPr="00D03903">
              <w:rPr>
                <w:rFonts w:ascii="Times New Roman" w:eastAsia="Times New Roman" w:hAnsi="Times New Roman" w:cs="Times New Roman"/>
                <w:bCs/>
                <w:sz w:val="24"/>
                <w:szCs w:val="24"/>
                <w:lang w:eastAsia="ru-RU"/>
              </w:rPr>
              <w:t xml:space="preserve"> чтение друг друга, работая в парах и самостоятельно </w:t>
            </w:r>
            <w:r w:rsidRPr="00D03903">
              <w:rPr>
                <w:rFonts w:ascii="Times New Roman" w:eastAsia="Times New Roman" w:hAnsi="Times New Roman" w:cs="Times New Roman"/>
                <w:b/>
                <w:bCs/>
                <w:sz w:val="24"/>
                <w:szCs w:val="24"/>
                <w:lang w:eastAsia="ru-RU"/>
              </w:rPr>
              <w:t>оценивать</w:t>
            </w:r>
            <w:r w:rsidRPr="00D03903">
              <w:rPr>
                <w:rFonts w:ascii="Times New Roman" w:eastAsia="Times New Roman" w:hAnsi="Times New Roman" w:cs="Times New Roman"/>
                <w:bCs/>
                <w:sz w:val="24"/>
                <w:szCs w:val="24"/>
                <w:lang w:eastAsia="ru-RU"/>
              </w:rPr>
              <w:t xml:space="preserve"> свои достижения</w:t>
            </w:r>
          </w:p>
          <w:p w:rsidR="00D03903" w:rsidRPr="00D03903" w:rsidRDefault="00D03903" w:rsidP="00D03903">
            <w:pPr>
              <w:shd w:val="clear" w:color="auto" w:fill="FFFFFF"/>
              <w:spacing w:after="0" w:line="240" w:lineRule="auto"/>
              <w:rPr>
                <w:rFonts w:ascii="Times New Roman" w:eastAsia="Times New Roman" w:hAnsi="Times New Roman" w:cs="Times New Roman"/>
                <w:bCs/>
                <w:sz w:val="24"/>
                <w:szCs w:val="24"/>
                <w:lang w:eastAsia="ru-RU"/>
              </w:rPr>
            </w:pPr>
            <w:r w:rsidRPr="00D03903">
              <w:rPr>
                <w:rFonts w:ascii="Times New Roman" w:eastAsia="Times New Roman" w:hAnsi="Times New Roman" w:cs="Times New Roman"/>
                <w:bCs/>
                <w:sz w:val="24"/>
                <w:szCs w:val="24"/>
                <w:lang w:eastAsia="ru-RU"/>
              </w:rPr>
              <w:t xml:space="preserve"> </w:t>
            </w:r>
            <w:r w:rsidRPr="00D03903">
              <w:rPr>
                <w:rFonts w:ascii="Times New Roman" w:eastAsia="Times New Roman" w:hAnsi="Times New Roman" w:cs="Times New Roman"/>
                <w:b/>
                <w:bCs/>
                <w:sz w:val="24"/>
                <w:szCs w:val="24"/>
                <w:lang w:eastAsia="ru-RU"/>
              </w:rPr>
              <w:t>Читать</w:t>
            </w:r>
            <w:r w:rsidRPr="00D03903">
              <w:rPr>
                <w:rFonts w:ascii="Times New Roman" w:eastAsia="Times New Roman" w:hAnsi="Times New Roman" w:cs="Times New Roman"/>
                <w:bCs/>
                <w:sz w:val="24"/>
                <w:szCs w:val="24"/>
                <w:lang w:eastAsia="ru-RU"/>
              </w:rPr>
              <w:t xml:space="preserve"> произведение, отражая настроение, </w:t>
            </w:r>
            <w:r w:rsidRPr="00D03903">
              <w:rPr>
                <w:rFonts w:ascii="Times New Roman" w:eastAsia="Times New Roman" w:hAnsi="Times New Roman" w:cs="Times New Roman"/>
                <w:b/>
                <w:bCs/>
                <w:sz w:val="24"/>
                <w:szCs w:val="24"/>
                <w:lang w:eastAsia="ru-RU"/>
              </w:rPr>
              <w:t>вы</w:t>
            </w:r>
            <w:r w:rsidRPr="00D03903">
              <w:rPr>
                <w:rFonts w:ascii="Times New Roman" w:eastAsia="Times New Roman" w:hAnsi="Times New Roman" w:cs="Times New Roman"/>
                <w:b/>
                <w:bCs/>
                <w:sz w:val="24"/>
                <w:szCs w:val="24"/>
                <w:lang w:eastAsia="ru-RU"/>
              </w:rPr>
              <w:softHyphen/>
              <w:t>сказывать</w:t>
            </w:r>
            <w:r w:rsidRPr="00D03903">
              <w:rPr>
                <w:rFonts w:ascii="Times New Roman" w:eastAsia="Times New Roman" w:hAnsi="Times New Roman" w:cs="Times New Roman"/>
                <w:bCs/>
                <w:sz w:val="24"/>
                <w:szCs w:val="24"/>
                <w:lang w:eastAsia="ru-RU"/>
              </w:rPr>
              <w:t xml:space="preserve"> своё мнение о прочитанном. </w:t>
            </w:r>
          </w:p>
          <w:p w:rsidR="00D03903" w:rsidRPr="00D03903" w:rsidRDefault="00D03903" w:rsidP="00D03903">
            <w:pPr>
              <w:widowControl w:val="0"/>
              <w:suppressAutoHyphens/>
              <w:autoSpaceDE w:val="0"/>
              <w:autoSpaceDN w:val="0"/>
              <w:adjustRightInd w:val="0"/>
              <w:spacing w:after="0" w:line="240" w:lineRule="auto"/>
              <w:contextualSpacing/>
              <w:rPr>
                <w:rFonts w:ascii="Times New Roman" w:eastAsia="Times New Roman" w:hAnsi="Times New Roman" w:cs="Times New Roman"/>
                <w:bCs/>
                <w:color w:val="0000FF"/>
                <w:sz w:val="24"/>
                <w:szCs w:val="24"/>
                <w:lang w:eastAsia="ru-RU"/>
              </w:rPr>
            </w:pPr>
            <w:r w:rsidRPr="00D03903">
              <w:rPr>
                <w:rFonts w:ascii="Times New Roman" w:eastAsia="Times New Roman" w:hAnsi="Times New Roman" w:cs="Times New Roman"/>
                <w:b/>
                <w:bCs/>
                <w:sz w:val="24"/>
                <w:szCs w:val="24"/>
                <w:lang w:eastAsia="ru-RU"/>
              </w:rPr>
              <w:t>Определять</w:t>
            </w:r>
            <w:r w:rsidRPr="00D03903">
              <w:rPr>
                <w:rFonts w:ascii="Times New Roman" w:eastAsia="Times New Roman" w:hAnsi="Times New Roman" w:cs="Times New Roman"/>
                <w:bCs/>
                <w:sz w:val="24"/>
                <w:szCs w:val="24"/>
                <w:lang w:eastAsia="ru-RU"/>
              </w:rPr>
              <w:t xml:space="preserve"> тему произведения и главную мысль</w:t>
            </w:r>
            <w:r w:rsidRPr="00D03903">
              <w:rPr>
                <w:rFonts w:ascii="Times New Roman" w:eastAsia="Times New Roman" w:hAnsi="Times New Roman" w:cs="Times New Roman"/>
                <w:bCs/>
                <w:color w:val="0000FF"/>
                <w:sz w:val="24"/>
                <w:szCs w:val="24"/>
                <w:lang w:eastAsia="ru-RU"/>
              </w:rPr>
              <w:t>.</w:t>
            </w:r>
          </w:p>
          <w:p w:rsidR="00D03903" w:rsidRPr="00D03903" w:rsidRDefault="00D03903" w:rsidP="00D03903">
            <w:pPr>
              <w:widowControl w:val="0"/>
              <w:suppressAutoHyphens/>
              <w:autoSpaceDE w:val="0"/>
              <w:autoSpaceDN w:val="0"/>
              <w:adjustRightInd w:val="0"/>
              <w:spacing w:after="0" w:line="240" w:lineRule="auto"/>
              <w:contextualSpacing/>
              <w:rPr>
                <w:rFonts w:ascii="Times New Roman" w:eastAsia="Times New Roman" w:hAnsi="Times New Roman" w:cs="Times New Roman"/>
                <w:sz w:val="24"/>
                <w:szCs w:val="24"/>
                <w:lang w:eastAsia="ru-RU"/>
              </w:rPr>
            </w:pPr>
          </w:p>
        </w:tc>
        <w:tc>
          <w:tcPr>
            <w:tcW w:w="1320" w:type="dxa"/>
          </w:tcPr>
          <w:p w:rsidR="00D03903" w:rsidRPr="00D03903" w:rsidRDefault="00D03903" w:rsidP="00D03903">
            <w:pPr>
              <w:suppressAutoHyphens/>
              <w:spacing w:after="0" w:line="240" w:lineRule="auto"/>
              <w:contextualSpacing/>
              <w:rPr>
                <w:rFonts w:ascii="Times New Roman" w:eastAsia="Times New Roman" w:hAnsi="Times New Roman" w:cs="Times New Roman"/>
                <w:bCs/>
                <w:sz w:val="24"/>
                <w:szCs w:val="24"/>
                <w:lang w:eastAsia="ru-RU"/>
              </w:rPr>
            </w:pPr>
            <w:r w:rsidRPr="00D03903">
              <w:rPr>
                <w:rFonts w:ascii="Times New Roman" w:eastAsia="Times New Roman" w:hAnsi="Times New Roman" w:cs="Times New Roman"/>
                <w:bCs/>
                <w:sz w:val="24"/>
                <w:szCs w:val="24"/>
                <w:lang w:eastAsia="ru-RU"/>
              </w:rPr>
              <w:t>Текущий</w:t>
            </w:r>
          </w:p>
          <w:p w:rsidR="00D03903" w:rsidRPr="00D03903" w:rsidRDefault="00D03903" w:rsidP="00D03903">
            <w:pPr>
              <w:suppressAutoHyphens/>
              <w:spacing w:after="0" w:line="240" w:lineRule="auto"/>
              <w:contextualSpacing/>
              <w:rPr>
                <w:rFonts w:ascii="Times New Roman" w:eastAsia="Times New Roman" w:hAnsi="Times New Roman" w:cs="Times New Roman"/>
                <w:bCs/>
                <w:sz w:val="24"/>
                <w:szCs w:val="24"/>
                <w:lang w:eastAsia="ru-RU"/>
              </w:rPr>
            </w:pPr>
            <w:r w:rsidRPr="00D03903">
              <w:rPr>
                <w:rFonts w:ascii="Times New Roman" w:eastAsia="Times New Roman" w:hAnsi="Times New Roman" w:cs="Times New Roman"/>
                <w:bCs/>
                <w:sz w:val="24"/>
                <w:szCs w:val="24"/>
                <w:lang w:eastAsia="ru-RU"/>
              </w:rPr>
              <w:t xml:space="preserve">Пересказ </w:t>
            </w:r>
          </w:p>
        </w:tc>
        <w:tc>
          <w:tcPr>
            <w:tcW w:w="1066" w:type="dxa"/>
          </w:tcPr>
          <w:p w:rsidR="00D03903" w:rsidRPr="00D03903" w:rsidRDefault="00D03903" w:rsidP="00D03903">
            <w:pPr>
              <w:suppressAutoHyphens/>
              <w:spacing w:after="0" w:line="240" w:lineRule="auto"/>
              <w:contextualSpacing/>
              <w:rPr>
                <w:rFonts w:ascii="Times New Roman" w:eastAsia="Times New Roman" w:hAnsi="Times New Roman" w:cs="Times New Roman"/>
                <w:bCs/>
                <w:sz w:val="24"/>
                <w:szCs w:val="24"/>
                <w:lang w:eastAsia="ru-RU"/>
              </w:rPr>
            </w:pPr>
            <w:r w:rsidRPr="00D03903">
              <w:rPr>
                <w:rFonts w:ascii="Times New Roman" w:eastAsia="Times New Roman" w:hAnsi="Times New Roman" w:cs="Times New Roman"/>
                <w:bCs/>
                <w:sz w:val="24"/>
                <w:szCs w:val="24"/>
                <w:lang w:eastAsia="ru-RU"/>
              </w:rPr>
              <w:t>07.05</w:t>
            </w:r>
          </w:p>
          <w:p w:rsidR="00D03903" w:rsidRPr="00D03903" w:rsidRDefault="00D03903" w:rsidP="00D03903">
            <w:pPr>
              <w:suppressAutoHyphens/>
              <w:spacing w:after="0" w:line="240" w:lineRule="auto"/>
              <w:contextualSpacing/>
              <w:rPr>
                <w:rFonts w:ascii="Times New Roman" w:eastAsia="Times New Roman" w:hAnsi="Times New Roman" w:cs="Times New Roman"/>
                <w:bCs/>
                <w:sz w:val="24"/>
                <w:szCs w:val="24"/>
                <w:lang w:eastAsia="ru-RU"/>
              </w:rPr>
            </w:pPr>
          </w:p>
        </w:tc>
      </w:tr>
      <w:tr w:rsidR="00D03903" w:rsidRPr="00D03903" w:rsidTr="005B2106">
        <w:trPr>
          <w:trHeight w:val="275"/>
        </w:trPr>
        <w:tc>
          <w:tcPr>
            <w:tcW w:w="534" w:type="dxa"/>
          </w:tcPr>
          <w:p w:rsidR="00D03903" w:rsidRPr="00D03903" w:rsidRDefault="00D03903" w:rsidP="00D03903">
            <w:pPr>
              <w:numPr>
                <w:ilvl w:val="0"/>
                <w:numId w:val="7"/>
              </w:numPr>
              <w:suppressAutoHyphens/>
              <w:spacing w:after="0" w:line="240" w:lineRule="auto"/>
              <w:contextualSpacing/>
              <w:rPr>
                <w:rFonts w:ascii="Times New Roman" w:eastAsia="Times New Roman" w:hAnsi="Times New Roman" w:cs="Times New Roman"/>
                <w:bCs/>
                <w:sz w:val="24"/>
                <w:szCs w:val="24"/>
                <w:lang w:eastAsia="ru-RU"/>
              </w:rPr>
            </w:pPr>
          </w:p>
        </w:tc>
        <w:tc>
          <w:tcPr>
            <w:tcW w:w="2000" w:type="dxa"/>
          </w:tcPr>
          <w:p w:rsidR="00D03903" w:rsidRPr="00D03903" w:rsidRDefault="00D03903" w:rsidP="00D03903">
            <w:pPr>
              <w:suppressAutoHyphens/>
              <w:spacing w:after="0" w:line="240" w:lineRule="auto"/>
              <w:contextualSpacing/>
              <w:rPr>
                <w:rFonts w:ascii="Times New Roman" w:eastAsia="Arial Unicode MS" w:hAnsi="Times New Roman" w:cs="Times New Roman"/>
                <w:sz w:val="24"/>
                <w:szCs w:val="24"/>
                <w:lang w:eastAsia="ru-RU"/>
              </w:rPr>
            </w:pPr>
            <w:r w:rsidRPr="00D03903">
              <w:rPr>
                <w:rFonts w:ascii="Times New Roman" w:eastAsia="Times New Roman" w:hAnsi="Times New Roman" w:cs="Times New Roman"/>
                <w:b/>
                <w:bCs/>
                <w:sz w:val="24"/>
                <w:szCs w:val="24"/>
                <w:lang w:eastAsia="ru-RU"/>
              </w:rPr>
              <w:t xml:space="preserve">Глава 5. В лесной школе (4 часа) </w:t>
            </w:r>
            <w:r w:rsidRPr="00D03903">
              <w:rPr>
                <w:rFonts w:ascii="Times New Roman" w:eastAsia="Times New Roman" w:hAnsi="Times New Roman" w:cs="Times New Roman"/>
                <w:sz w:val="24"/>
                <w:szCs w:val="24"/>
                <w:lang w:eastAsia="ru-RU"/>
              </w:rPr>
              <w:t>Считалка, скороговорка или дразнилка?</w:t>
            </w:r>
          </w:p>
        </w:tc>
        <w:tc>
          <w:tcPr>
            <w:tcW w:w="1000" w:type="dxa"/>
          </w:tcPr>
          <w:p w:rsidR="00D03903" w:rsidRPr="00D03903" w:rsidRDefault="00D03903" w:rsidP="00D03903">
            <w:pPr>
              <w:suppressAutoHyphens/>
              <w:spacing w:after="0" w:line="240" w:lineRule="auto"/>
              <w:contextualSpacing/>
              <w:rPr>
                <w:rFonts w:ascii="Times New Roman" w:eastAsia="Times New Roman" w:hAnsi="Times New Roman" w:cs="Times New Roman"/>
                <w:bCs/>
                <w:sz w:val="24"/>
                <w:szCs w:val="24"/>
                <w:lang w:eastAsia="ru-RU"/>
              </w:rPr>
            </w:pPr>
            <w:r w:rsidRPr="00D03903">
              <w:rPr>
                <w:rFonts w:ascii="Times New Roman" w:eastAsia="Times New Roman" w:hAnsi="Times New Roman" w:cs="Times New Roman"/>
                <w:bCs/>
                <w:sz w:val="24"/>
                <w:szCs w:val="24"/>
                <w:lang w:eastAsia="ru-RU"/>
              </w:rPr>
              <w:t>1</w:t>
            </w:r>
          </w:p>
        </w:tc>
        <w:tc>
          <w:tcPr>
            <w:tcW w:w="2640" w:type="dxa"/>
          </w:tcPr>
          <w:p w:rsidR="00D03903" w:rsidRPr="00D03903" w:rsidRDefault="00D03903" w:rsidP="00D03903">
            <w:pPr>
              <w:suppressAutoHyphens/>
              <w:spacing w:after="0" w:line="240" w:lineRule="auto"/>
              <w:contextualSpacing/>
              <w:rPr>
                <w:rFonts w:ascii="Times New Roman" w:eastAsia="Times New Roman" w:hAnsi="Times New Roman" w:cs="Times New Roman"/>
                <w:bCs/>
                <w:sz w:val="24"/>
                <w:szCs w:val="24"/>
                <w:lang w:eastAsia="ru-RU"/>
              </w:rPr>
            </w:pPr>
            <w:r w:rsidRPr="00D03903">
              <w:rPr>
                <w:rFonts w:ascii="Times New Roman" w:eastAsia="Times New Roman" w:hAnsi="Times New Roman" w:cs="Times New Roman"/>
                <w:bCs/>
                <w:sz w:val="24"/>
                <w:szCs w:val="24"/>
                <w:lang w:eastAsia="ru-RU"/>
              </w:rPr>
              <w:t>Знать малые фольклорные жанры: считалка, скороговорка, дразнилка. Уметь различать.</w:t>
            </w:r>
          </w:p>
        </w:tc>
        <w:tc>
          <w:tcPr>
            <w:tcW w:w="7150" w:type="dxa"/>
          </w:tcPr>
          <w:p w:rsidR="00D03903" w:rsidRPr="00D03903" w:rsidRDefault="00D03903" w:rsidP="00D03903">
            <w:pPr>
              <w:suppressAutoHyphens/>
              <w:spacing w:after="0" w:line="240" w:lineRule="auto"/>
              <w:contextualSpacing/>
              <w:rPr>
                <w:rFonts w:ascii="Times New Roman" w:eastAsia="Times New Roman" w:hAnsi="Times New Roman" w:cs="Times New Roman"/>
                <w:sz w:val="24"/>
                <w:szCs w:val="24"/>
                <w:lang w:eastAsia="ru-RU"/>
              </w:rPr>
            </w:pPr>
            <w:r w:rsidRPr="00D03903">
              <w:rPr>
                <w:rFonts w:ascii="Times New Roman" w:eastAsia="Times New Roman" w:hAnsi="Times New Roman" w:cs="Times New Roman"/>
                <w:sz w:val="24"/>
                <w:szCs w:val="24"/>
                <w:lang w:eastAsia="ru-RU"/>
              </w:rPr>
              <w:t>Идентифицирование малых жанров, наблюдение включения одного жанра в другой.</w:t>
            </w:r>
          </w:p>
          <w:p w:rsidR="00D03903" w:rsidRPr="00D03903" w:rsidRDefault="00D03903" w:rsidP="00D03903">
            <w:pPr>
              <w:suppressAutoHyphens/>
              <w:spacing w:after="0" w:line="240" w:lineRule="auto"/>
              <w:contextualSpacing/>
              <w:rPr>
                <w:rFonts w:ascii="Times New Roman" w:eastAsia="Times New Roman" w:hAnsi="Times New Roman" w:cs="Times New Roman"/>
                <w:sz w:val="24"/>
                <w:szCs w:val="24"/>
                <w:lang w:eastAsia="ru-RU"/>
              </w:rPr>
            </w:pPr>
            <w:r w:rsidRPr="00D03903">
              <w:rPr>
                <w:rFonts w:ascii="Times New Roman" w:eastAsia="Times New Roman" w:hAnsi="Times New Roman" w:cs="Times New Roman"/>
                <w:sz w:val="24"/>
                <w:szCs w:val="24"/>
                <w:lang w:eastAsia="ru-RU"/>
              </w:rPr>
              <w:t>УУД:</w:t>
            </w:r>
          </w:p>
          <w:p w:rsidR="00D03903" w:rsidRPr="00D03903" w:rsidRDefault="00D03903" w:rsidP="00D03903">
            <w:pPr>
              <w:widowControl w:val="0"/>
              <w:suppressAutoHyphen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D03903">
              <w:rPr>
                <w:rFonts w:ascii="Times New Roman" w:eastAsia="Times New Roman" w:hAnsi="Times New Roman" w:cs="Times New Roman"/>
                <w:sz w:val="24"/>
                <w:szCs w:val="24"/>
                <w:lang w:eastAsia="ru-RU"/>
              </w:rPr>
              <w:t>адекватная мотивация учебной деятельности</w:t>
            </w:r>
          </w:p>
          <w:p w:rsidR="00D03903" w:rsidRPr="00D03903" w:rsidRDefault="00D03903" w:rsidP="00D03903">
            <w:pPr>
              <w:widowControl w:val="0"/>
              <w:suppressAutoHyphen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D03903">
              <w:rPr>
                <w:rFonts w:ascii="Times New Roman" w:eastAsia="Times New Roman" w:hAnsi="Times New Roman" w:cs="Times New Roman"/>
                <w:sz w:val="24"/>
                <w:szCs w:val="24"/>
                <w:lang w:eastAsia="ru-RU"/>
              </w:rPr>
              <w:t xml:space="preserve">учебные и познавательные мотивы </w:t>
            </w:r>
          </w:p>
          <w:p w:rsidR="00D03903" w:rsidRPr="00D03903" w:rsidRDefault="00D03903" w:rsidP="00D03903">
            <w:pPr>
              <w:widowControl w:val="0"/>
              <w:suppressAutoHyphen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D03903">
              <w:rPr>
                <w:rFonts w:ascii="Times New Roman" w:eastAsia="Times New Roman" w:hAnsi="Times New Roman" w:cs="Times New Roman"/>
                <w:sz w:val="24"/>
                <w:szCs w:val="24"/>
                <w:lang w:eastAsia="ru-RU"/>
              </w:rPr>
              <w:t>ориентация на моральные нормы и их выполнение</w:t>
            </w:r>
          </w:p>
          <w:p w:rsidR="00D03903" w:rsidRPr="00D03903" w:rsidRDefault="00D03903" w:rsidP="00D03903">
            <w:pPr>
              <w:widowControl w:val="0"/>
              <w:suppressAutoHyphen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D03903">
              <w:rPr>
                <w:rFonts w:ascii="Times New Roman" w:eastAsia="Times New Roman" w:hAnsi="Times New Roman" w:cs="Times New Roman"/>
                <w:sz w:val="24"/>
                <w:szCs w:val="24"/>
                <w:lang w:eastAsia="ru-RU"/>
              </w:rPr>
              <w:lastRenderedPageBreak/>
              <w:t>способность к моральной децентрации</w:t>
            </w:r>
          </w:p>
          <w:p w:rsidR="00D03903" w:rsidRPr="00D03903" w:rsidRDefault="00D03903" w:rsidP="00D03903">
            <w:pPr>
              <w:suppressAutoHyphens/>
              <w:spacing w:after="0" w:line="240" w:lineRule="auto"/>
              <w:contextualSpacing/>
              <w:rPr>
                <w:rFonts w:ascii="Times New Roman" w:eastAsia="Calibri" w:hAnsi="Times New Roman" w:cs="Times New Roman"/>
                <w:sz w:val="24"/>
                <w:szCs w:val="24"/>
              </w:rPr>
            </w:pPr>
            <w:r w:rsidRPr="00D03903">
              <w:rPr>
                <w:rFonts w:ascii="Times New Roman" w:eastAsia="Times New Roman" w:hAnsi="Times New Roman" w:cs="Times New Roman"/>
                <w:sz w:val="24"/>
                <w:szCs w:val="24"/>
                <w:lang w:eastAsia="ru-RU"/>
              </w:rPr>
              <w:t>нравственно-этическая ориентация</w:t>
            </w:r>
          </w:p>
          <w:p w:rsidR="00D03903" w:rsidRPr="00D03903" w:rsidRDefault="00D03903" w:rsidP="00D03903">
            <w:pPr>
              <w:widowControl w:val="0"/>
              <w:suppressAutoHyphen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D03903">
              <w:rPr>
                <w:rFonts w:ascii="Times New Roman" w:eastAsia="Times New Roman" w:hAnsi="Times New Roman" w:cs="Times New Roman"/>
                <w:sz w:val="24"/>
                <w:szCs w:val="24"/>
                <w:lang w:eastAsia="ru-RU"/>
              </w:rPr>
              <w:t>способность принимать и сохранять учебную цель и задачу</w:t>
            </w:r>
          </w:p>
          <w:p w:rsidR="00D03903" w:rsidRPr="00D03903" w:rsidRDefault="00D03903" w:rsidP="00D03903">
            <w:pPr>
              <w:widowControl w:val="0"/>
              <w:suppressAutoHyphen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D03903">
              <w:rPr>
                <w:rFonts w:ascii="Times New Roman" w:eastAsia="Times New Roman" w:hAnsi="Times New Roman" w:cs="Times New Roman"/>
                <w:sz w:val="24"/>
                <w:szCs w:val="24"/>
                <w:lang w:eastAsia="ru-RU"/>
              </w:rPr>
              <w:t>поиск и выделение необходимой информации</w:t>
            </w:r>
          </w:p>
          <w:p w:rsidR="00D03903" w:rsidRPr="00D03903" w:rsidRDefault="00D03903" w:rsidP="00D03903">
            <w:pPr>
              <w:widowControl w:val="0"/>
              <w:suppressAutoHyphen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D03903">
              <w:rPr>
                <w:rFonts w:ascii="Times New Roman" w:eastAsia="Times New Roman" w:hAnsi="Times New Roman" w:cs="Times New Roman"/>
                <w:sz w:val="24"/>
                <w:szCs w:val="24"/>
                <w:lang w:eastAsia="ru-RU"/>
              </w:rPr>
              <w:t>применение методов информационного поиска</w:t>
            </w:r>
          </w:p>
          <w:p w:rsidR="00D03903" w:rsidRPr="00D03903" w:rsidRDefault="00D03903" w:rsidP="00D03903">
            <w:pPr>
              <w:widowControl w:val="0"/>
              <w:suppressAutoHyphen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D03903">
              <w:rPr>
                <w:rFonts w:ascii="Times New Roman" w:eastAsia="Times New Roman" w:hAnsi="Times New Roman" w:cs="Times New Roman"/>
                <w:sz w:val="24"/>
                <w:szCs w:val="24"/>
                <w:lang w:eastAsia="ru-RU"/>
              </w:rPr>
              <w:t>умение структурировать знания</w:t>
            </w:r>
          </w:p>
          <w:p w:rsidR="00D03903" w:rsidRPr="00D03903" w:rsidRDefault="00D03903" w:rsidP="00D03903">
            <w:pPr>
              <w:widowControl w:val="0"/>
              <w:suppressAutoHyphen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D03903">
              <w:rPr>
                <w:rFonts w:ascii="Times New Roman" w:eastAsia="Times New Roman" w:hAnsi="Times New Roman" w:cs="Times New Roman"/>
                <w:sz w:val="24"/>
                <w:szCs w:val="24"/>
                <w:lang w:eastAsia="ru-RU"/>
              </w:rPr>
              <w:t>умение осознанно и произвольно строить речевое высказывание в устной и письменной форме</w:t>
            </w:r>
          </w:p>
          <w:p w:rsidR="00D03903" w:rsidRPr="00D03903" w:rsidRDefault="00D03903" w:rsidP="00D03903">
            <w:pPr>
              <w:shd w:val="clear" w:color="auto" w:fill="FFFFFF"/>
              <w:spacing w:after="0" w:line="240" w:lineRule="auto"/>
              <w:rPr>
                <w:rFonts w:ascii="Times New Roman" w:eastAsia="Times New Roman" w:hAnsi="Times New Roman" w:cs="Times New Roman"/>
                <w:sz w:val="24"/>
                <w:szCs w:val="24"/>
                <w:lang w:eastAsia="ru-RU"/>
              </w:rPr>
            </w:pPr>
            <w:r w:rsidRPr="00D03903">
              <w:rPr>
                <w:rFonts w:ascii="Times New Roman" w:eastAsia="Times New Roman" w:hAnsi="Times New Roman" w:cs="Times New Roman"/>
                <w:sz w:val="24"/>
                <w:szCs w:val="24"/>
                <w:lang w:eastAsia="ru-RU"/>
              </w:rPr>
              <w:t xml:space="preserve">смысловое чтение. </w:t>
            </w:r>
          </w:p>
          <w:p w:rsidR="00D03903" w:rsidRPr="00D03903" w:rsidRDefault="00D03903" w:rsidP="00D03903">
            <w:pPr>
              <w:shd w:val="clear" w:color="auto" w:fill="FFFFFF"/>
              <w:spacing w:after="0" w:line="240" w:lineRule="auto"/>
              <w:rPr>
                <w:rFonts w:ascii="Times New Roman" w:eastAsia="Times New Roman" w:hAnsi="Times New Roman" w:cs="Times New Roman"/>
                <w:bCs/>
                <w:sz w:val="24"/>
                <w:szCs w:val="24"/>
                <w:lang w:eastAsia="ru-RU"/>
              </w:rPr>
            </w:pPr>
            <w:r w:rsidRPr="00D03903">
              <w:rPr>
                <w:rFonts w:ascii="Times New Roman" w:eastAsia="Times New Roman" w:hAnsi="Times New Roman" w:cs="Times New Roman"/>
                <w:b/>
                <w:bCs/>
                <w:sz w:val="24"/>
                <w:szCs w:val="24"/>
                <w:lang w:eastAsia="ru-RU"/>
              </w:rPr>
              <w:t>Вос</w:t>
            </w:r>
            <w:r w:rsidRPr="00D03903">
              <w:rPr>
                <w:rFonts w:ascii="Times New Roman" w:eastAsia="Times New Roman" w:hAnsi="Times New Roman" w:cs="Times New Roman"/>
                <w:b/>
                <w:bCs/>
                <w:sz w:val="24"/>
                <w:szCs w:val="24"/>
                <w:lang w:eastAsia="ru-RU"/>
              </w:rPr>
              <w:softHyphen/>
              <w:t>принимать</w:t>
            </w:r>
            <w:r w:rsidRPr="00D03903">
              <w:rPr>
                <w:rFonts w:ascii="Times New Roman" w:eastAsia="Times New Roman" w:hAnsi="Times New Roman" w:cs="Times New Roman"/>
                <w:bCs/>
                <w:sz w:val="24"/>
                <w:szCs w:val="24"/>
                <w:lang w:eastAsia="ru-RU"/>
              </w:rPr>
              <w:t xml:space="preserve"> на слух художественное произведение. </w:t>
            </w:r>
          </w:p>
          <w:p w:rsidR="00D03903" w:rsidRPr="00D03903" w:rsidRDefault="00D03903" w:rsidP="00D03903">
            <w:pPr>
              <w:shd w:val="clear" w:color="auto" w:fill="FFFFFF"/>
              <w:spacing w:after="0" w:line="240" w:lineRule="auto"/>
              <w:rPr>
                <w:rFonts w:ascii="Times New Roman" w:eastAsia="Times New Roman" w:hAnsi="Times New Roman" w:cs="Times New Roman"/>
                <w:bCs/>
                <w:sz w:val="24"/>
                <w:szCs w:val="24"/>
                <w:lang w:eastAsia="ru-RU"/>
              </w:rPr>
            </w:pPr>
            <w:r w:rsidRPr="00D03903">
              <w:rPr>
                <w:rFonts w:ascii="Times New Roman" w:eastAsia="Times New Roman" w:hAnsi="Times New Roman" w:cs="Times New Roman"/>
                <w:b/>
                <w:bCs/>
                <w:sz w:val="24"/>
                <w:szCs w:val="24"/>
                <w:lang w:eastAsia="ru-RU"/>
              </w:rPr>
              <w:t>Анализировать</w:t>
            </w:r>
            <w:r w:rsidRPr="00D03903">
              <w:rPr>
                <w:rFonts w:ascii="Times New Roman" w:eastAsia="Times New Roman" w:hAnsi="Times New Roman" w:cs="Times New Roman"/>
                <w:bCs/>
                <w:sz w:val="24"/>
                <w:szCs w:val="24"/>
                <w:lang w:eastAsia="ru-RU"/>
              </w:rPr>
              <w:t xml:space="preserve"> представленный в учебнике кар</w:t>
            </w:r>
            <w:r w:rsidRPr="00D03903">
              <w:rPr>
                <w:rFonts w:ascii="Times New Roman" w:eastAsia="Times New Roman" w:hAnsi="Times New Roman" w:cs="Times New Roman"/>
                <w:bCs/>
                <w:sz w:val="24"/>
                <w:szCs w:val="24"/>
                <w:lang w:eastAsia="ru-RU"/>
              </w:rPr>
              <w:softHyphen/>
              <w:t xml:space="preserve">тинный план. </w:t>
            </w:r>
          </w:p>
          <w:p w:rsidR="00D03903" w:rsidRPr="00D03903" w:rsidRDefault="00D03903" w:rsidP="00D03903">
            <w:pPr>
              <w:shd w:val="clear" w:color="auto" w:fill="FFFFFF"/>
              <w:spacing w:after="0" w:line="240" w:lineRule="auto"/>
              <w:rPr>
                <w:rFonts w:ascii="Times New Roman" w:eastAsia="Times New Roman" w:hAnsi="Times New Roman" w:cs="Times New Roman"/>
                <w:bCs/>
                <w:sz w:val="24"/>
                <w:szCs w:val="24"/>
                <w:lang w:eastAsia="ru-RU"/>
              </w:rPr>
            </w:pPr>
            <w:r w:rsidRPr="00D03903">
              <w:rPr>
                <w:rFonts w:ascii="Times New Roman" w:eastAsia="Times New Roman" w:hAnsi="Times New Roman" w:cs="Times New Roman"/>
                <w:b/>
                <w:bCs/>
                <w:sz w:val="24"/>
                <w:szCs w:val="24"/>
                <w:lang w:eastAsia="ru-RU"/>
              </w:rPr>
              <w:t>Соотносить</w:t>
            </w:r>
            <w:r w:rsidRPr="00D03903">
              <w:rPr>
                <w:rFonts w:ascii="Times New Roman" w:eastAsia="Times New Roman" w:hAnsi="Times New Roman" w:cs="Times New Roman"/>
                <w:bCs/>
                <w:sz w:val="24"/>
                <w:szCs w:val="24"/>
                <w:lang w:eastAsia="ru-RU"/>
              </w:rPr>
              <w:t xml:space="preserve"> иллюстрацию с содержанием текста. </w:t>
            </w:r>
          </w:p>
          <w:p w:rsidR="00D03903" w:rsidRPr="00D03903" w:rsidRDefault="00D03903" w:rsidP="00D03903">
            <w:pPr>
              <w:shd w:val="clear" w:color="auto" w:fill="FFFFFF"/>
              <w:spacing w:after="0" w:line="240" w:lineRule="auto"/>
              <w:rPr>
                <w:rFonts w:ascii="Times New Roman" w:eastAsia="Times New Roman" w:hAnsi="Times New Roman" w:cs="Times New Roman"/>
                <w:bCs/>
                <w:sz w:val="24"/>
                <w:szCs w:val="24"/>
                <w:lang w:eastAsia="ru-RU"/>
              </w:rPr>
            </w:pPr>
            <w:r w:rsidRPr="00D03903">
              <w:rPr>
                <w:rFonts w:ascii="Times New Roman" w:eastAsia="Times New Roman" w:hAnsi="Times New Roman" w:cs="Times New Roman"/>
                <w:bCs/>
                <w:sz w:val="24"/>
                <w:szCs w:val="24"/>
                <w:lang w:eastAsia="ru-RU"/>
              </w:rPr>
              <w:t xml:space="preserve"> </w:t>
            </w:r>
            <w:r w:rsidRPr="00D03903">
              <w:rPr>
                <w:rFonts w:ascii="Times New Roman" w:eastAsia="Times New Roman" w:hAnsi="Times New Roman" w:cs="Times New Roman"/>
                <w:b/>
                <w:bCs/>
                <w:sz w:val="24"/>
                <w:szCs w:val="24"/>
                <w:lang w:eastAsia="ru-RU"/>
              </w:rPr>
              <w:t>Сравнивать</w:t>
            </w:r>
            <w:r w:rsidRPr="00D03903">
              <w:rPr>
                <w:rFonts w:ascii="Times New Roman" w:eastAsia="Times New Roman" w:hAnsi="Times New Roman" w:cs="Times New Roman"/>
                <w:bCs/>
                <w:sz w:val="24"/>
                <w:szCs w:val="24"/>
                <w:lang w:eastAsia="ru-RU"/>
              </w:rPr>
              <w:t xml:space="preserve"> различные произведения малых и больших жанров: </w:t>
            </w:r>
            <w:r w:rsidRPr="00D03903">
              <w:rPr>
                <w:rFonts w:ascii="Times New Roman" w:eastAsia="Times New Roman" w:hAnsi="Times New Roman" w:cs="Times New Roman"/>
                <w:b/>
                <w:bCs/>
                <w:sz w:val="24"/>
                <w:szCs w:val="24"/>
                <w:lang w:eastAsia="ru-RU"/>
              </w:rPr>
              <w:t>находить</w:t>
            </w:r>
            <w:r w:rsidRPr="00D03903">
              <w:rPr>
                <w:rFonts w:ascii="Times New Roman" w:eastAsia="Times New Roman" w:hAnsi="Times New Roman" w:cs="Times New Roman"/>
                <w:bCs/>
                <w:sz w:val="24"/>
                <w:szCs w:val="24"/>
                <w:lang w:eastAsia="ru-RU"/>
              </w:rPr>
              <w:t xml:space="preserve"> общее и отличия. </w:t>
            </w:r>
          </w:p>
          <w:p w:rsidR="00D03903" w:rsidRPr="00D03903" w:rsidRDefault="00D03903" w:rsidP="00D03903">
            <w:pPr>
              <w:shd w:val="clear" w:color="auto" w:fill="FFFFFF"/>
              <w:spacing w:after="0" w:line="240" w:lineRule="auto"/>
              <w:rPr>
                <w:rFonts w:ascii="Times New Roman" w:eastAsia="Times New Roman" w:hAnsi="Times New Roman" w:cs="Times New Roman"/>
                <w:bCs/>
                <w:sz w:val="24"/>
                <w:szCs w:val="24"/>
                <w:lang w:eastAsia="ru-RU"/>
              </w:rPr>
            </w:pPr>
            <w:r w:rsidRPr="00D03903">
              <w:rPr>
                <w:rFonts w:ascii="Times New Roman" w:eastAsia="Times New Roman" w:hAnsi="Times New Roman" w:cs="Times New Roman"/>
                <w:b/>
                <w:bCs/>
                <w:sz w:val="24"/>
                <w:szCs w:val="24"/>
                <w:lang w:eastAsia="ru-RU"/>
              </w:rPr>
              <w:t>Отгадывать</w:t>
            </w:r>
            <w:r w:rsidRPr="00D03903">
              <w:rPr>
                <w:rFonts w:ascii="Times New Roman" w:eastAsia="Times New Roman" w:hAnsi="Times New Roman" w:cs="Times New Roman"/>
                <w:bCs/>
                <w:sz w:val="24"/>
                <w:szCs w:val="24"/>
                <w:lang w:eastAsia="ru-RU"/>
              </w:rPr>
              <w:t xml:space="preserve"> загадки на основе ключевых (опор</w:t>
            </w:r>
            <w:r w:rsidRPr="00D03903">
              <w:rPr>
                <w:rFonts w:ascii="Times New Roman" w:eastAsia="Times New Roman" w:hAnsi="Times New Roman" w:cs="Times New Roman"/>
                <w:bCs/>
                <w:sz w:val="24"/>
                <w:szCs w:val="24"/>
                <w:lang w:eastAsia="ru-RU"/>
              </w:rPr>
              <w:softHyphen/>
              <w:t xml:space="preserve">ных) слов загадки, сочинять загадки, небылицы; </w:t>
            </w:r>
            <w:r w:rsidRPr="00D03903">
              <w:rPr>
                <w:rFonts w:ascii="Times New Roman" w:eastAsia="Times New Roman" w:hAnsi="Times New Roman" w:cs="Times New Roman"/>
                <w:b/>
                <w:bCs/>
                <w:sz w:val="24"/>
                <w:szCs w:val="24"/>
                <w:lang w:eastAsia="ru-RU"/>
              </w:rPr>
              <w:t>объединять</w:t>
            </w:r>
            <w:r w:rsidRPr="00D03903">
              <w:rPr>
                <w:rFonts w:ascii="Times New Roman" w:eastAsia="Times New Roman" w:hAnsi="Times New Roman" w:cs="Times New Roman"/>
                <w:bCs/>
                <w:sz w:val="24"/>
                <w:szCs w:val="24"/>
                <w:lang w:eastAsia="ru-RU"/>
              </w:rPr>
              <w:t xml:space="preserve"> их по темам. </w:t>
            </w:r>
          </w:p>
          <w:p w:rsidR="00D03903" w:rsidRPr="00D03903" w:rsidRDefault="00D03903" w:rsidP="00D03903">
            <w:pPr>
              <w:widowControl w:val="0"/>
              <w:suppressAutoHyphen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D03903">
              <w:rPr>
                <w:rFonts w:ascii="Times New Roman" w:eastAsia="Times New Roman" w:hAnsi="Times New Roman" w:cs="Times New Roman"/>
                <w:b/>
                <w:bCs/>
                <w:sz w:val="24"/>
                <w:szCs w:val="24"/>
                <w:lang w:eastAsia="ru-RU"/>
              </w:rPr>
              <w:t>Работать в паре, договариваться</w:t>
            </w:r>
            <w:r w:rsidRPr="00D03903">
              <w:rPr>
                <w:rFonts w:ascii="Times New Roman" w:eastAsia="Times New Roman" w:hAnsi="Times New Roman" w:cs="Times New Roman"/>
                <w:bCs/>
                <w:sz w:val="24"/>
                <w:szCs w:val="24"/>
                <w:lang w:eastAsia="ru-RU"/>
              </w:rPr>
              <w:t xml:space="preserve"> друг с другом, </w:t>
            </w:r>
            <w:r w:rsidRPr="00D03903">
              <w:rPr>
                <w:rFonts w:ascii="Times New Roman" w:eastAsia="Times New Roman" w:hAnsi="Times New Roman" w:cs="Times New Roman"/>
                <w:b/>
                <w:bCs/>
                <w:sz w:val="24"/>
                <w:szCs w:val="24"/>
                <w:lang w:eastAsia="ru-RU"/>
              </w:rPr>
              <w:t>проявлять</w:t>
            </w:r>
            <w:r w:rsidRPr="00D03903">
              <w:rPr>
                <w:rFonts w:ascii="Times New Roman" w:eastAsia="Times New Roman" w:hAnsi="Times New Roman" w:cs="Times New Roman"/>
                <w:bCs/>
                <w:sz w:val="24"/>
                <w:szCs w:val="24"/>
                <w:lang w:eastAsia="ru-RU"/>
              </w:rPr>
              <w:t xml:space="preserve"> внимание. </w:t>
            </w:r>
          </w:p>
        </w:tc>
        <w:tc>
          <w:tcPr>
            <w:tcW w:w="1320" w:type="dxa"/>
          </w:tcPr>
          <w:p w:rsidR="00D03903" w:rsidRPr="00D03903" w:rsidRDefault="00D03903" w:rsidP="00D03903">
            <w:pPr>
              <w:suppressAutoHyphens/>
              <w:spacing w:after="0" w:line="240" w:lineRule="auto"/>
              <w:contextualSpacing/>
              <w:rPr>
                <w:rFonts w:ascii="Times New Roman" w:eastAsia="Times New Roman" w:hAnsi="Times New Roman" w:cs="Times New Roman"/>
                <w:bCs/>
                <w:sz w:val="24"/>
                <w:szCs w:val="24"/>
                <w:lang w:eastAsia="ru-RU"/>
              </w:rPr>
            </w:pPr>
            <w:r w:rsidRPr="00D03903">
              <w:rPr>
                <w:rFonts w:ascii="Times New Roman" w:eastAsia="Times New Roman" w:hAnsi="Times New Roman" w:cs="Times New Roman"/>
                <w:bCs/>
                <w:sz w:val="24"/>
                <w:szCs w:val="24"/>
                <w:lang w:eastAsia="ru-RU"/>
              </w:rPr>
              <w:lastRenderedPageBreak/>
              <w:t>Текущий</w:t>
            </w:r>
          </w:p>
          <w:p w:rsidR="00D03903" w:rsidRPr="00D03903" w:rsidRDefault="00D03903" w:rsidP="00D03903">
            <w:pPr>
              <w:suppressAutoHyphens/>
              <w:spacing w:after="0" w:line="240" w:lineRule="auto"/>
              <w:contextualSpacing/>
              <w:rPr>
                <w:rFonts w:ascii="Times New Roman" w:eastAsia="Times New Roman" w:hAnsi="Times New Roman" w:cs="Times New Roman"/>
                <w:bCs/>
                <w:sz w:val="24"/>
                <w:szCs w:val="24"/>
                <w:lang w:eastAsia="ru-RU"/>
              </w:rPr>
            </w:pPr>
            <w:r w:rsidRPr="00D03903">
              <w:rPr>
                <w:rFonts w:ascii="Times New Roman" w:eastAsia="Times New Roman" w:hAnsi="Times New Roman" w:cs="Times New Roman"/>
                <w:bCs/>
                <w:sz w:val="24"/>
                <w:szCs w:val="24"/>
                <w:lang w:eastAsia="ru-RU"/>
              </w:rPr>
              <w:t>Чтение в парах</w:t>
            </w:r>
          </w:p>
        </w:tc>
        <w:tc>
          <w:tcPr>
            <w:tcW w:w="1066" w:type="dxa"/>
          </w:tcPr>
          <w:p w:rsidR="00D03903" w:rsidRPr="00D03903" w:rsidRDefault="00D03903" w:rsidP="00D03903">
            <w:pPr>
              <w:suppressAutoHyphens/>
              <w:spacing w:after="0" w:line="240" w:lineRule="auto"/>
              <w:contextualSpacing/>
              <w:rPr>
                <w:rFonts w:ascii="Times New Roman" w:eastAsia="Times New Roman" w:hAnsi="Times New Roman" w:cs="Times New Roman"/>
                <w:bCs/>
                <w:sz w:val="24"/>
                <w:szCs w:val="24"/>
                <w:lang w:eastAsia="ru-RU"/>
              </w:rPr>
            </w:pPr>
          </w:p>
          <w:p w:rsidR="00D03903" w:rsidRPr="00D03903" w:rsidRDefault="00D03903" w:rsidP="00D03903">
            <w:pPr>
              <w:suppressAutoHyphens/>
              <w:spacing w:after="0" w:line="240" w:lineRule="auto"/>
              <w:contextualSpacing/>
              <w:rPr>
                <w:rFonts w:ascii="Times New Roman" w:eastAsia="Times New Roman" w:hAnsi="Times New Roman" w:cs="Times New Roman"/>
                <w:bCs/>
                <w:sz w:val="24"/>
                <w:szCs w:val="24"/>
                <w:lang w:eastAsia="ru-RU"/>
              </w:rPr>
            </w:pPr>
          </w:p>
          <w:p w:rsidR="00D03903" w:rsidRPr="00D03903" w:rsidRDefault="00D03903" w:rsidP="00D03903">
            <w:pPr>
              <w:suppressAutoHyphens/>
              <w:spacing w:after="0" w:line="240" w:lineRule="auto"/>
              <w:contextualSpacing/>
              <w:rPr>
                <w:rFonts w:ascii="Times New Roman" w:eastAsia="Times New Roman" w:hAnsi="Times New Roman" w:cs="Times New Roman"/>
                <w:bCs/>
                <w:sz w:val="24"/>
                <w:szCs w:val="24"/>
                <w:lang w:eastAsia="ru-RU"/>
              </w:rPr>
            </w:pPr>
            <w:r w:rsidRPr="00D03903">
              <w:rPr>
                <w:rFonts w:ascii="Times New Roman" w:eastAsia="Times New Roman" w:hAnsi="Times New Roman" w:cs="Times New Roman"/>
                <w:bCs/>
                <w:sz w:val="24"/>
                <w:szCs w:val="24"/>
                <w:lang w:eastAsia="ru-RU"/>
              </w:rPr>
              <w:t>08.05</w:t>
            </w:r>
          </w:p>
        </w:tc>
      </w:tr>
      <w:tr w:rsidR="00D03903" w:rsidRPr="00D03903" w:rsidTr="005B2106">
        <w:trPr>
          <w:trHeight w:val="275"/>
        </w:trPr>
        <w:tc>
          <w:tcPr>
            <w:tcW w:w="534" w:type="dxa"/>
          </w:tcPr>
          <w:p w:rsidR="00D03903" w:rsidRPr="00D03903" w:rsidRDefault="00D03903" w:rsidP="00D03903">
            <w:pPr>
              <w:numPr>
                <w:ilvl w:val="0"/>
                <w:numId w:val="7"/>
              </w:numPr>
              <w:suppressAutoHyphens/>
              <w:spacing w:after="0" w:line="240" w:lineRule="auto"/>
              <w:contextualSpacing/>
              <w:rPr>
                <w:rFonts w:ascii="Times New Roman" w:eastAsia="Times New Roman" w:hAnsi="Times New Roman" w:cs="Times New Roman"/>
                <w:bCs/>
                <w:sz w:val="24"/>
                <w:szCs w:val="24"/>
                <w:lang w:eastAsia="ru-RU"/>
              </w:rPr>
            </w:pPr>
          </w:p>
        </w:tc>
        <w:tc>
          <w:tcPr>
            <w:tcW w:w="2000" w:type="dxa"/>
          </w:tcPr>
          <w:p w:rsidR="00D03903" w:rsidRPr="00D03903" w:rsidRDefault="00D03903" w:rsidP="00D03903">
            <w:pPr>
              <w:suppressAutoHyphens/>
              <w:spacing w:after="0" w:line="240" w:lineRule="auto"/>
              <w:contextualSpacing/>
              <w:rPr>
                <w:rFonts w:ascii="Times New Roman" w:eastAsia="Arial Unicode MS" w:hAnsi="Times New Roman" w:cs="Times New Roman"/>
                <w:sz w:val="24"/>
                <w:szCs w:val="24"/>
                <w:lang w:eastAsia="ru-RU"/>
              </w:rPr>
            </w:pPr>
            <w:r w:rsidRPr="00D03903">
              <w:rPr>
                <w:rFonts w:ascii="Times New Roman" w:eastAsia="Times New Roman" w:hAnsi="Times New Roman" w:cs="Times New Roman"/>
                <w:sz w:val="24"/>
                <w:szCs w:val="24"/>
                <w:lang w:eastAsia="ru-RU"/>
              </w:rPr>
              <w:t>Чувство юмора в поэзии. Тим Собакин. Б.Заходер</w:t>
            </w:r>
          </w:p>
        </w:tc>
        <w:tc>
          <w:tcPr>
            <w:tcW w:w="1000" w:type="dxa"/>
          </w:tcPr>
          <w:p w:rsidR="00D03903" w:rsidRPr="00D03903" w:rsidRDefault="00D03903" w:rsidP="00D03903">
            <w:pPr>
              <w:suppressAutoHyphens/>
              <w:spacing w:after="0" w:line="240" w:lineRule="auto"/>
              <w:contextualSpacing/>
              <w:rPr>
                <w:rFonts w:ascii="Times New Roman" w:eastAsia="Times New Roman" w:hAnsi="Times New Roman" w:cs="Times New Roman"/>
                <w:bCs/>
                <w:sz w:val="24"/>
                <w:szCs w:val="24"/>
                <w:lang w:eastAsia="ru-RU"/>
              </w:rPr>
            </w:pPr>
            <w:r w:rsidRPr="00D03903">
              <w:rPr>
                <w:rFonts w:ascii="Times New Roman" w:eastAsia="Times New Roman" w:hAnsi="Times New Roman" w:cs="Times New Roman"/>
                <w:bCs/>
                <w:sz w:val="24"/>
                <w:szCs w:val="24"/>
                <w:lang w:eastAsia="ru-RU"/>
              </w:rPr>
              <w:t>1</w:t>
            </w:r>
          </w:p>
        </w:tc>
        <w:tc>
          <w:tcPr>
            <w:tcW w:w="2640" w:type="dxa"/>
          </w:tcPr>
          <w:p w:rsidR="00D03903" w:rsidRPr="00D03903" w:rsidRDefault="00D03903" w:rsidP="00D03903">
            <w:pPr>
              <w:suppressAutoHyphens/>
              <w:spacing w:after="0" w:line="240" w:lineRule="auto"/>
              <w:contextualSpacing/>
              <w:rPr>
                <w:rFonts w:ascii="Times New Roman" w:eastAsia="Times New Roman" w:hAnsi="Times New Roman" w:cs="Times New Roman"/>
                <w:bCs/>
                <w:sz w:val="24"/>
                <w:szCs w:val="24"/>
                <w:lang w:eastAsia="ru-RU"/>
              </w:rPr>
            </w:pPr>
            <w:r w:rsidRPr="00D03903">
              <w:rPr>
                <w:rFonts w:ascii="Times New Roman" w:eastAsia="Times New Roman" w:hAnsi="Times New Roman" w:cs="Times New Roman"/>
                <w:bCs/>
                <w:sz w:val="24"/>
                <w:szCs w:val="24"/>
                <w:lang w:eastAsia="ru-RU"/>
              </w:rPr>
              <w:t>Уметь находить средства художественной выразительности в тексте, выразительно читать юмористические произведения.</w:t>
            </w:r>
          </w:p>
        </w:tc>
        <w:tc>
          <w:tcPr>
            <w:tcW w:w="7150" w:type="dxa"/>
          </w:tcPr>
          <w:p w:rsidR="00D03903" w:rsidRPr="00D03903" w:rsidRDefault="00D03903" w:rsidP="00D03903">
            <w:pPr>
              <w:suppressAutoHyphens/>
              <w:spacing w:after="0" w:line="240" w:lineRule="auto"/>
              <w:contextualSpacing/>
              <w:rPr>
                <w:rFonts w:ascii="Times New Roman" w:eastAsia="Times New Roman" w:hAnsi="Times New Roman" w:cs="Times New Roman"/>
                <w:sz w:val="24"/>
                <w:szCs w:val="24"/>
                <w:lang w:eastAsia="ru-RU"/>
              </w:rPr>
            </w:pPr>
            <w:r w:rsidRPr="00D03903">
              <w:rPr>
                <w:rFonts w:ascii="Times New Roman" w:eastAsia="Times New Roman" w:hAnsi="Times New Roman" w:cs="Times New Roman"/>
                <w:sz w:val="24"/>
                <w:szCs w:val="24"/>
                <w:lang w:eastAsia="ru-RU"/>
              </w:rPr>
              <w:t>Отработка навыка чтения, воспитание чувства юмора.</w:t>
            </w:r>
          </w:p>
          <w:p w:rsidR="00D03903" w:rsidRPr="00D03903" w:rsidRDefault="00D03903" w:rsidP="00D03903">
            <w:pPr>
              <w:suppressAutoHyphens/>
              <w:spacing w:after="0" w:line="240" w:lineRule="auto"/>
              <w:contextualSpacing/>
              <w:rPr>
                <w:rFonts w:ascii="Times New Roman" w:eastAsia="Times New Roman" w:hAnsi="Times New Roman" w:cs="Times New Roman"/>
                <w:sz w:val="24"/>
                <w:szCs w:val="24"/>
                <w:lang w:eastAsia="ru-RU"/>
              </w:rPr>
            </w:pPr>
            <w:r w:rsidRPr="00D03903">
              <w:rPr>
                <w:rFonts w:ascii="Times New Roman" w:eastAsia="Times New Roman" w:hAnsi="Times New Roman" w:cs="Times New Roman"/>
                <w:sz w:val="24"/>
                <w:szCs w:val="24"/>
                <w:lang w:eastAsia="ru-RU"/>
              </w:rPr>
              <w:t>УУД:</w:t>
            </w:r>
          </w:p>
          <w:p w:rsidR="00D03903" w:rsidRPr="00D03903" w:rsidRDefault="00D03903" w:rsidP="00D03903">
            <w:pPr>
              <w:widowControl w:val="0"/>
              <w:suppressAutoHyphen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D03903">
              <w:rPr>
                <w:rFonts w:ascii="Times New Roman" w:eastAsia="Times New Roman" w:hAnsi="Times New Roman" w:cs="Times New Roman"/>
                <w:sz w:val="24"/>
                <w:szCs w:val="24"/>
                <w:lang w:eastAsia="ru-RU"/>
              </w:rPr>
              <w:t>адекватная мотивация учебной деятельности</w:t>
            </w:r>
          </w:p>
          <w:p w:rsidR="00D03903" w:rsidRPr="00D03903" w:rsidRDefault="00D03903" w:rsidP="00D03903">
            <w:pPr>
              <w:widowControl w:val="0"/>
              <w:suppressAutoHyphen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D03903">
              <w:rPr>
                <w:rFonts w:ascii="Times New Roman" w:eastAsia="Times New Roman" w:hAnsi="Times New Roman" w:cs="Times New Roman"/>
                <w:sz w:val="24"/>
                <w:szCs w:val="24"/>
                <w:lang w:eastAsia="ru-RU"/>
              </w:rPr>
              <w:t xml:space="preserve">учебные и познавательные мотивы </w:t>
            </w:r>
          </w:p>
          <w:p w:rsidR="00D03903" w:rsidRPr="00D03903" w:rsidRDefault="00D03903" w:rsidP="00D03903">
            <w:pPr>
              <w:widowControl w:val="0"/>
              <w:suppressAutoHyphen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D03903">
              <w:rPr>
                <w:rFonts w:ascii="Times New Roman" w:eastAsia="Times New Roman" w:hAnsi="Times New Roman" w:cs="Times New Roman"/>
                <w:sz w:val="24"/>
                <w:szCs w:val="24"/>
                <w:lang w:eastAsia="ru-RU"/>
              </w:rPr>
              <w:t>ориентация на моральные нормы и их выполнение</w:t>
            </w:r>
          </w:p>
          <w:p w:rsidR="00D03903" w:rsidRPr="00D03903" w:rsidRDefault="00D03903" w:rsidP="00D03903">
            <w:pPr>
              <w:widowControl w:val="0"/>
              <w:suppressAutoHyphen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D03903">
              <w:rPr>
                <w:rFonts w:ascii="Times New Roman" w:eastAsia="Times New Roman" w:hAnsi="Times New Roman" w:cs="Times New Roman"/>
                <w:sz w:val="24"/>
                <w:szCs w:val="24"/>
                <w:lang w:eastAsia="ru-RU"/>
              </w:rPr>
              <w:t>способность к моральной децентрации</w:t>
            </w:r>
          </w:p>
          <w:p w:rsidR="00D03903" w:rsidRPr="00D03903" w:rsidRDefault="00D03903" w:rsidP="00D03903">
            <w:pPr>
              <w:suppressAutoHyphens/>
              <w:spacing w:after="0" w:line="240" w:lineRule="auto"/>
              <w:contextualSpacing/>
              <w:rPr>
                <w:rFonts w:ascii="Times New Roman" w:eastAsia="Calibri" w:hAnsi="Times New Roman" w:cs="Times New Roman"/>
                <w:sz w:val="24"/>
                <w:szCs w:val="24"/>
              </w:rPr>
            </w:pPr>
            <w:r w:rsidRPr="00D03903">
              <w:rPr>
                <w:rFonts w:ascii="Times New Roman" w:eastAsia="Times New Roman" w:hAnsi="Times New Roman" w:cs="Times New Roman"/>
                <w:sz w:val="24"/>
                <w:szCs w:val="24"/>
                <w:lang w:eastAsia="ru-RU"/>
              </w:rPr>
              <w:t>нравственно-этическая ориентация</w:t>
            </w:r>
          </w:p>
          <w:p w:rsidR="00D03903" w:rsidRPr="00D03903" w:rsidRDefault="00D03903" w:rsidP="00D03903">
            <w:pPr>
              <w:widowControl w:val="0"/>
              <w:suppressAutoHyphen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D03903">
              <w:rPr>
                <w:rFonts w:ascii="Times New Roman" w:eastAsia="Times New Roman" w:hAnsi="Times New Roman" w:cs="Times New Roman"/>
                <w:sz w:val="24"/>
                <w:szCs w:val="24"/>
                <w:lang w:eastAsia="ru-RU"/>
              </w:rPr>
              <w:t>способность принимать и сохранять учебную цель и задачу</w:t>
            </w:r>
          </w:p>
          <w:p w:rsidR="00D03903" w:rsidRPr="00D03903" w:rsidRDefault="00D03903" w:rsidP="00D03903">
            <w:pPr>
              <w:widowControl w:val="0"/>
              <w:suppressAutoHyphen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D03903">
              <w:rPr>
                <w:rFonts w:ascii="Times New Roman" w:eastAsia="Times New Roman" w:hAnsi="Times New Roman" w:cs="Times New Roman"/>
                <w:sz w:val="24"/>
                <w:szCs w:val="24"/>
                <w:lang w:eastAsia="ru-RU"/>
              </w:rPr>
              <w:t>поиск и выделение необходимой информации</w:t>
            </w:r>
          </w:p>
          <w:p w:rsidR="00D03903" w:rsidRPr="00D03903" w:rsidRDefault="00D03903" w:rsidP="00D03903">
            <w:pPr>
              <w:widowControl w:val="0"/>
              <w:suppressAutoHyphen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D03903">
              <w:rPr>
                <w:rFonts w:ascii="Times New Roman" w:eastAsia="Times New Roman" w:hAnsi="Times New Roman" w:cs="Times New Roman"/>
                <w:sz w:val="24"/>
                <w:szCs w:val="24"/>
                <w:lang w:eastAsia="ru-RU"/>
              </w:rPr>
              <w:t>применение методов информационного поиска</w:t>
            </w:r>
          </w:p>
          <w:p w:rsidR="00D03903" w:rsidRPr="00D03903" w:rsidRDefault="00D03903" w:rsidP="00D03903">
            <w:pPr>
              <w:shd w:val="clear" w:color="auto" w:fill="FFFFFF"/>
              <w:spacing w:after="0" w:line="240" w:lineRule="auto"/>
              <w:rPr>
                <w:rFonts w:ascii="Times New Roman" w:eastAsia="Times New Roman" w:hAnsi="Times New Roman" w:cs="Times New Roman"/>
                <w:sz w:val="24"/>
                <w:szCs w:val="24"/>
                <w:lang w:eastAsia="ru-RU"/>
              </w:rPr>
            </w:pPr>
            <w:r w:rsidRPr="00D03903">
              <w:rPr>
                <w:rFonts w:ascii="Times New Roman" w:eastAsia="Times New Roman" w:hAnsi="Times New Roman" w:cs="Times New Roman"/>
                <w:sz w:val="24"/>
                <w:szCs w:val="24"/>
                <w:lang w:eastAsia="ru-RU"/>
              </w:rPr>
              <w:t xml:space="preserve">умение структурировать знания. </w:t>
            </w:r>
          </w:p>
          <w:p w:rsidR="00D03903" w:rsidRPr="00D03903" w:rsidRDefault="00D03903" w:rsidP="00D03903">
            <w:pPr>
              <w:shd w:val="clear" w:color="auto" w:fill="FFFFFF"/>
              <w:spacing w:after="0" w:line="240" w:lineRule="auto"/>
              <w:rPr>
                <w:rFonts w:ascii="Times New Roman" w:eastAsia="Times New Roman" w:hAnsi="Times New Roman" w:cs="Times New Roman"/>
                <w:bCs/>
                <w:sz w:val="24"/>
                <w:szCs w:val="24"/>
                <w:lang w:eastAsia="ru-RU"/>
              </w:rPr>
            </w:pPr>
            <w:r w:rsidRPr="00D03903">
              <w:rPr>
                <w:rFonts w:ascii="Times New Roman" w:eastAsia="Times New Roman" w:hAnsi="Times New Roman" w:cs="Times New Roman"/>
                <w:b/>
                <w:bCs/>
                <w:sz w:val="24"/>
                <w:szCs w:val="24"/>
                <w:lang w:eastAsia="ru-RU"/>
              </w:rPr>
              <w:t>Воспринимать</w:t>
            </w:r>
            <w:r w:rsidRPr="00D03903">
              <w:rPr>
                <w:rFonts w:ascii="Times New Roman" w:eastAsia="Times New Roman" w:hAnsi="Times New Roman" w:cs="Times New Roman"/>
                <w:bCs/>
                <w:sz w:val="24"/>
                <w:szCs w:val="24"/>
                <w:lang w:eastAsia="ru-RU"/>
              </w:rPr>
              <w:t xml:space="preserve"> на слух художественное произ</w:t>
            </w:r>
            <w:r w:rsidRPr="00D03903">
              <w:rPr>
                <w:rFonts w:ascii="Times New Roman" w:eastAsia="Times New Roman" w:hAnsi="Times New Roman" w:cs="Times New Roman"/>
                <w:bCs/>
                <w:sz w:val="24"/>
                <w:szCs w:val="24"/>
                <w:lang w:eastAsia="ru-RU"/>
              </w:rPr>
              <w:softHyphen/>
              <w:t xml:space="preserve">ведение. </w:t>
            </w:r>
          </w:p>
          <w:p w:rsidR="00D03903" w:rsidRPr="00D03903" w:rsidRDefault="00D03903" w:rsidP="00D03903">
            <w:pPr>
              <w:shd w:val="clear" w:color="auto" w:fill="FFFFFF"/>
              <w:spacing w:after="0" w:line="240" w:lineRule="auto"/>
              <w:rPr>
                <w:rFonts w:ascii="Times New Roman" w:eastAsia="Times New Roman" w:hAnsi="Times New Roman" w:cs="Times New Roman"/>
                <w:bCs/>
                <w:sz w:val="24"/>
                <w:szCs w:val="24"/>
                <w:lang w:eastAsia="ru-RU"/>
              </w:rPr>
            </w:pPr>
            <w:r w:rsidRPr="00D03903">
              <w:rPr>
                <w:rFonts w:ascii="Times New Roman" w:eastAsia="Times New Roman" w:hAnsi="Times New Roman" w:cs="Times New Roman"/>
                <w:b/>
                <w:bCs/>
                <w:sz w:val="24"/>
                <w:szCs w:val="24"/>
                <w:lang w:eastAsia="ru-RU"/>
              </w:rPr>
              <w:t>Учиться</w:t>
            </w:r>
            <w:r w:rsidRPr="00D03903">
              <w:rPr>
                <w:rFonts w:ascii="Times New Roman" w:eastAsia="Times New Roman" w:hAnsi="Times New Roman" w:cs="Times New Roman"/>
                <w:bCs/>
                <w:sz w:val="24"/>
                <w:szCs w:val="24"/>
                <w:lang w:eastAsia="ru-RU"/>
              </w:rPr>
              <w:t xml:space="preserve"> работать в паре, </w:t>
            </w:r>
            <w:r w:rsidRPr="00D03903">
              <w:rPr>
                <w:rFonts w:ascii="Times New Roman" w:eastAsia="Times New Roman" w:hAnsi="Times New Roman" w:cs="Times New Roman"/>
                <w:b/>
                <w:bCs/>
                <w:sz w:val="24"/>
                <w:szCs w:val="24"/>
                <w:lang w:eastAsia="ru-RU"/>
              </w:rPr>
              <w:t>обсуждать</w:t>
            </w:r>
            <w:r w:rsidRPr="00D03903">
              <w:rPr>
                <w:rFonts w:ascii="Times New Roman" w:eastAsia="Times New Roman" w:hAnsi="Times New Roman" w:cs="Times New Roman"/>
                <w:bCs/>
                <w:sz w:val="24"/>
                <w:szCs w:val="24"/>
                <w:lang w:eastAsia="ru-RU"/>
              </w:rPr>
              <w:t xml:space="preserve"> прочитан</w:t>
            </w:r>
            <w:r w:rsidRPr="00D03903">
              <w:rPr>
                <w:rFonts w:ascii="Times New Roman" w:eastAsia="Times New Roman" w:hAnsi="Times New Roman" w:cs="Times New Roman"/>
                <w:bCs/>
                <w:sz w:val="24"/>
                <w:szCs w:val="24"/>
                <w:lang w:eastAsia="ru-RU"/>
              </w:rPr>
              <w:softHyphen/>
              <w:t xml:space="preserve">ное, </w:t>
            </w:r>
            <w:r w:rsidRPr="00D03903">
              <w:rPr>
                <w:rFonts w:ascii="Times New Roman" w:eastAsia="Times New Roman" w:hAnsi="Times New Roman" w:cs="Times New Roman"/>
                <w:b/>
                <w:bCs/>
                <w:sz w:val="24"/>
                <w:szCs w:val="24"/>
                <w:lang w:eastAsia="ru-RU"/>
              </w:rPr>
              <w:t>договариваться</w:t>
            </w:r>
            <w:r w:rsidRPr="00D03903">
              <w:rPr>
                <w:rFonts w:ascii="Times New Roman" w:eastAsia="Times New Roman" w:hAnsi="Times New Roman" w:cs="Times New Roman"/>
                <w:bCs/>
                <w:sz w:val="24"/>
                <w:szCs w:val="24"/>
                <w:lang w:eastAsia="ru-RU"/>
              </w:rPr>
              <w:t xml:space="preserve"> друг с другом. </w:t>
            </w:r>
          </w:p>
          <w:p w:rsidR="00D03903" w:rsidRPr="00D03903" w:rsidRDefault="00D03903" w:rsidP="00D03903">
            <w:pPr>
              <w:shd w:val="clear" w:color="auto" w:fill="FFFFFF"/>
              <w:spacing w:after="0" w:line="240" w:lineRule="auto"/>
              <w:rPr>
                <w:rFonts w:ascii="Times New Roman" w:eastAsia="Times New Roman" w:hAnsi="Times New Roman" w:cs="Times New Roman"/>
                <w:bCs/>
                <w:sz w:val="24"/>
                <w:szCs w:val="24"/>
                <w:lang w:eastAsia="ru-RU"/>
              </w:rPr>
            </w:pPr>
            <w:r w:rsidRPr="00D03903">
              <w:rPr>
                <w:rFonts w:ascii="Times New Roman" w:eastAsia="Times New Roman" w:hAnsi="Times New Roman" w:cs="Times New Roman"/>
                <w:b/>
                <w:bCs/>
                <w:sz w:val="24"/>
                <w:szCs w:val="24"/>
                <w:lang w:eastAsia="ru-RU"/>
              </w:rPr>
              <w:t>Читать</w:t>
            </w:r>
            <w:r w:rsidRPr="00D03903">
              <w:rPr>
                <w:rFonts w:ascii="Times New Roman" w:eastAsia="Times New Roman" w:hAnsi="Times New Roman" w:cs="Times New Roman"/>
                <w:bCs/>
                <w:sz w:val="24"/>
                <w:szCs w:val="24"/>
                <w:lang w:eastAsia="ru-RU"/>
              </w:rPr>
              <w:t xml:space="preserve"> стихи с разным подтекстом, выражая удивление, радость, </w:t>
            </w:r>
            <w:r w:rsidRPr="00D03903">
              <w:rPr>
                <w:rFonts w:ascii="Times New Roman" w:eastAsia="Times New Roman" w:hAnsi="Times New Roman" w:cs="Times New Roman"/>
                <w:bCs/>
                <w:sz w:val="24"/>
                <w:szCs w:val="24"/>
                <w:lang w:eastAsia="ru-RU"/>
              </w:rPr>
              <w:lastRenderedPageBreak/>
              <w:t xml:space="preserve">испуг. </w:t>
            </w:r>
          </w:p>
          <w:p w:rsidR="00D03903" w:rsidRPr="00D03903" w:rsidRDefault="00D03903" w:rsidP="00D03903">
            <w:pPr>
              <w:shd w:val="clear" w:color="auto" w:fill="FFFFFF"/>
              <w:spacing w:after="0" w:line="240" w:lineRule="auto"/>
              <w:rPr>
                <w:rFonts w:ascii="Times New Roman" w:eastAsia="Times New Roman" w:hAnsi="Times New Roman" w:cs="Times New Roman"/>
                <w:bCs/>
                <w:sz w:val="24"/>
                <w:szCs w:val="24"/>
                <w:lang w:eastAsia="ru-RU"/>
              </w:rPr>
            </w:pPr>
            <w:r w:rsidRPr="00D03903">
              <w:rPr>
                <w:rFonts w:ascii="Times New Roman" w:eastAsia="Times New Roman" w:hAnsi="Times New Roman" w:cs="Times New Roman"/>
                <w:b/>
                <w:bCs/>
                <w:sz w:val="24"/>
                <w:szCs w:val="24"/>
                <w:lang w:eastAsia="ru-RU"/>
              </w:rPr>
              <w:t>Отличать</w:t>
            </w:r>
            <w:r w:rsidRPr="00D03903">
              <w:rPr>
                <w:rFonts w:ascii="Times New Roman" w:eastAsia="Times New Roman" w:hAnsi="Times New Roman" w:cs="Times New Roman"/>
                <w:bCs/>
                <w:sz w:val="24"/>
                <w:szCs w:val="24"/>
                <w:lang w:eastAsia="ru-RU"/>
              </w:rPr>
              <w:t xml:space="preserve"> юмористическое произведение; </w:t>
            </w:r>
            <w:r w:rsidRPr="00D03903">
              <w:rPr>
                <w:rFonts w:ascii="Times New Roman" w:eastAsia="Times New Roman" w:hAnsi="Times New Roman" w:cs="Times New Roman"/>
                <w:b/>
                <w:bCs/>
                <w:sz w:val="24"/>
                <w:szCs w:val="24"/>
                <w:lang w:eastAsia="ru-RU"/>
              </w:rPr>
              <w:t>нахо</w:t>
            </w:r>
            <w:r w:rsidRPr="00D03903">
              <w:rPr>
                <w:rFonts w:ascii="Times New Roman" w:eastAsia="Times New Roman" w:hAnsi="Times New Roman" w:cs="Times New Roman"/>
                <w:b/>
                <w:bCs/>
                <w:sz w:val="24"/>
                <w:szCs w:val="24"/>
                <w:lang w:eastAsia="ru-RU"/>
              </w:rPr>
              <w:softHyphen/>
              <w:t>дить</w:t>
            </w:r>
            <w:r w:rsidRPr="00D03903">
              <w:rPr>
                <w:rFonts w:ascii="Times New Roman" w:eastAsia="Times New Roman" w:hAnsi="Times New Roman" w:cs="Times New Roman"/>
                <w:bCs/>
                <w:sz w:val="24"/>
                <w:szCs w:val="24"/>
                <w:lang w:eastAsia="ru-RU"/>
              </w:rPr>
              <w:t xml:space="preserve"> характерные черты юмористического текста. </w:t>
            </w:r>
          </w:p>
          <w:p w:rsidR="00D03903" w:rsidRPr="00D03903" w:rsidRDefault="00D03903" w:rsidP="00D03903">
            <w:pPr>
              <w:shd w:val="clear" w:color="auto" w:fill="FFFFFF"/>
              <w:spacing w:after="0" w:line="240" w:lineRule="auto"/>
              <w:rPr>
                <w:rFonts w:ascii="Times New Roman" w:eastAsia="Times New Roman" w:hAnsi="Times New Roman" w:cs="Times New Roman"/>
                <w:bCs/>
                <w:sz w:val="24"/>
                <w:szCs w:val="24"/>
                <w:lang w:eastAsia="ru-RU"/>
              </w:rPr>
            </w:pPr>
            <w:r w:rsidRPr="00D03903">
              <w:rPr>
                <w:rFonts w:ascii="Times New Roman" w:eastAsia="Times New Roman" w:hAnsi="Times New Roman" w:cs="Times New Roman"/>
                <w:b/>
                <w:bCs/>
                <w:sz w:val="24"/>
                <w:szCs w:val="24"/>
                <w:lang w:eastAsia="ru-RU"/>
              </w:rPr>
              <w:t>Определять</w:t>
            </w:r>
            <w:r w:rsidRPr="00D03903">
              <w:rPr>
                <w:rFonts w:ascii="Times New Roman" w:eastAsia="Times New Roman" w:hAnsi="Times New Roman" w:cs="Times New Roman"/>
                <w:bCs/>
                <w:sz w:val="24"/>
                <w:szCs w:val="24"/>
                <w:lang w:eastAsia="ru-RU"/>
              </w:rPr>
              <w:t xml:space="preserve"> настроение автора. </w:t>
            </w:r>
          </w:p>
          <w:p w:rsidR="00D03903" w:rsidRPr="00D03903" w:rsidRDefault="00D03903" w:rsidP="00D03903">
            <w:pPr>
              <w:shd w:val="clear" w:color="auto" w:fill="FFFFFF"/>
              <w:spacing w:after="0" w:line="240" w:lineRule="auto"/>
              <w:rPr>
                <w:rFonts w:ascii="Times New Roman" w:eastAsia="Times New Roman" w:hAnsi="Times New Roman" w:cs="Times New Roman"/>
                <w:bCs/>
                <w:sz w:val="24"/>
                <w:szCs w:val="24"/>
                <w:lang w:eastAsia="ru-RU"/>
              </w:rPr>
            </w:pPr>
            <w:r w:rsidRPr="00D03903">
              <w:rPr>
                <w:rFonts w:ascii="Times New Roman" w:eastAsia="Times New Roman" w:hAnsi="Times New Roman" w:cs="Times New Roman"/>
                <w:b/>
                <w:bCs/>
                <w:sz w:val="24"/>
                <w:szCs w:val="24"/>
                <w:lang w:eastAsia="ru-RU"/>
              </w:rPr>
              <w:t>Объяснять</w:t>
            </w:r>
            <w:r w:rsidRPr="00D03903">
              <w:rPr>
                <w:rFonts w:ascii="Times New Roman" w:eastAsia="Times New Roman" w:hAnsi="Times New Roman" w:cs="Times New Roman"/>
                <w:bCs/>
                <w:sz w:val="24"/>
                <w:szCs w:val="24"/>
                <w:lang w:eastAsia="ru-RU"/>
              </w:rPr>
              <w:t xml:space="preserve"> смысл названия произведения. </w:t>
            </w:r>
          </w:p>
          <w:p w:rsidR="00D03903" w:rsidRPr="00D03903" w:rsidRDefault="00D03903" w:rsidP="00D03903">
            <w:pPr>
              <w:shd w:val="clear" w:color="auto" w:fill="FFFFFF"/>
              <w:spacing w:after="0" w:line="240" w:lineRule="auto"/>
              <w:rPr>
                <w:rFonts w:ascii="Times New Roman" w:eastAsia="Times New Roman" w:hAnsi="Times New Roman" w:cs="Times New Roman"/>
                <w:bCs/>
                <w:sz w:val="24"/>
                <w:szCs w:val="24"/>
                <w:lang w:eastAsia="ru-RU"/>
              </w:rPr>
            </w:pPr>
            <w:r w:rsidRPr="00D03903">
              <w:rPr>
                <w:rFonts w:ascii="Times New Roman" w:eastAsia="Times New Roman" w:hAnsi="Times New Roman" w:cs="Times New Roman"/>
                <w:bCs/>
                <w:sz w:val="24"/>
                <w:szCs w:val="24"/>
                <w:lang w:eastAsia="ru-RU"/>
              </w:rPr>
              <w:t xml:space="preserve"> </w:t>
            </w:r>
            <w:r w:rsidRPr="00D03903">
              <w:rPr>
                <w:rFonts w:ascii="Times New Roman" w:eastAsia="Times New Roman" w:hAnsi="Times New Roman" w:cs="Times New Roman"/>
                <w:b/>
                <w:bCs/>
                <w:sz w:val="24"/>
                <w:szCs w:val="24"/>
                <w:lang w:eastAsia="ru-RU"/>
              </w:rPr>
              <w:t>Передавать</w:t>
            </w:r>
            <w:r w:rsidRPr="00D03903">
              <w:rPr>
                <w:rFonts w:ascii="Times New Roman" w:eastAsia="Times New Roman" w:hAnsi="Times New Roman" w:cs="Times New Roman"/>
                <w:bCs/>
                <w:sz w:val="24"/>
                <w:szCs w:val="24"/>
                <w:lang w:eastAsia="ru-RU"/>
              </w:rPr>
              <w:t xml:space="preserve"> при чтении настроение стихотво</w:t>
            </w:r>
            <w:r w:rsidRPr="00D03903">
              <w:rPr>
                <w:rFonts w:ascii="Times New Roman" w:eastAsia="Times New Roman" w:hAnsi="Times New Roman" w:cs="Times New Roman"/>
                <w:bCs/>
                <w:sz w:val="24"/>
                <w:szCs w:val="24"/>
                <w:lang w:eastAsia="ru-RU"/>
              </w:rPr>
              <w:softHyphen/>
              <w:t xml:space="preserve">рения. </w:t>
            </w:r>
          </w:p>
          <w:p w:rsidR="00D03903" w:rsidRPr="00D03903" w:rsidRDefault="00D03903" w:rsidP="00D03903">
            <w:pPr>
              <w:shd w:val="clear" w:color="auto" w:fill="FFFFFF"/>
              <w:spacing w:after="0" w:line="240" w:lineRule="auto"/>
              <w:rPr>
                <w:rFonts w:ascii="Times New Roman" w:eastAsia="Times New Roman" w:hAnsi="Times New Roman" w:cs="Times New Roman"/>
                <w:bCs/>
                <w:sz w:val="24"/>
                <w:szCs w:val="24"/>
                <w:lang w:eastAsia="ru-RU"/>
              </w:rPr>
            </w:pPr>
            <w:r w:rsidRPr="00D03903">
              <w:rPr>
                <w:rFonts w:ascii="Times New Roman" w:eastAsia="Times New Roman" w:hAnsi="Times New Roman" w:cs="Times New Roman"/>
                <w:b/>
                <w:bCs/>
                <w:sz w:val="24"/>
                <w:szCs w:val="24"/>
                <w:lang w:eastAsia="ru-RU"/>
              </w:rPr>
              <w:t>Читать</w:t>
            </w:r>
            <w:r w:rsidRPr="00D03903">
              <w:rPr>
                <w:rFonts w:ascii="Times New Roman" w:eastAsia="Times New Roman" w:hAnsi="Times New Roman" w:cs="Times New Roman"/>
                <w:bCs/>
                <w:sz w:val="24"/>
                <w:szCs w:val="24"/>
                <w:lang w:eastAsia="ru-RU"/>
              </w:rPr>
              <w:t xml:space="preserve"> по ролям, отражая характер героя произ</w:t>
            </w:r>
            <w:r w:rsidRPr="00D03903">
              <w:rPr>
                <w:rFonts w:ascii="Times New Roman" w:eastAsia="Times New Roman" w:hAnsi="Times New Roman" w:cs="Times New Roman"/>
                <w:bCs/>
                <w:sz w:val="24"/>
                <w:szCs w:val="24"/>
                <w:lang w:eastAsia="ru-RU"/>
              </w:rPr>
              <w:softHyphen/>
              <w:t xml:space="preserve">ведения. </w:t>
            </w:r>
          </w:p>
          <w:p w:rsidR="00D03903" w:rsidRPr="00D03903" w:rsidRDefault="00D03903" w:rsidP="00D03903">
            <w:pPr>
              <w:widowControl w:val="0"/>
              <w:suppressAutoHyphen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D03903">
              <w:rPr>
                <w:rFonts w:ascii="Times New Roman" w:eastAsia="Times New Roman" w:hAnsi="Times New Roman" w:cs="Times New Roman"/>
                <w:b/>
                <w:bCs/>
                <w:sz w:val="24"/>
                <w:szCs w:val="24"/>
                <w:lang w:eastAsia="ru-RU"/>
              </w:rPr>
              <w:t>Исправлять</w:t>
            </w:r>
            <w:r w:rsidRPr="00D03903">
              <w:rPr>
                <w:rFonts w:ascii="Times New Roman" w:eastAsia="Times New Roman" w:hAnsi="Times New Roman" w:cs="Times New Roman"/>
                <w:bCs/>
                <w:sz w:val="24"/>
                <w:szCs w:val="24"/>
                <w:lang w:eastAsia="ru-RU"/>
              </w:rPr>
              <w:t xml:space="preserve"> допущенные ошибки при повтор</w:t>
            </w:r>
            <w:r w:rsidRPr="00D03903">
              <w:rPr>
                <w:rFonts w:ascii="Times New Roman" w:eastAsia="Times New Roman" w:hAnsi="Times New Roman" w:cs="Times New Roman"/>
                <w:bCs/>
                <w:sz w:val="24"/>
                <w:szCs w:val="24"/>
                <w:lang w:eastAsia="ru-RU"/>
              </w:rPr>
              <w:softHyphen/>
              <w:t>ном чтении.</w:t>
            </w:r>
          </w:p>
        </w:tc>
        <w:tc>
          <w:tcPr>
            <w:tcW w:w="1320" w:type="dxa"/>
          </w:tcPr>
          <w:p w:rsidR="00D03903" w:rsidRPr="00D03903" w:rsidRDefault="00D03903" w:rsidP="00D03903">
            <w:pPr>
              <w:suppressAutoHyphens/>
              <w:spacing w:after="0" w:line="240" w:lineRule="auto"/>
              <w:contextualSpacing/>
              <w:rPr>
                <w:rFonts w:ascii="Times New Roman" w:eastAsia="Times New Roman" w:hAnsi="Times New Roman" w:cs="Times New Roman"/>
                <w:bCs/>
                <w:sz w:val="24"/>
                <w:szCs w:val="24"/>
                <w:lang w:eastAsia="ru-RU"/>
              </w:rPr>
            </w:pPr>
            <w:r w:rsidRPr="00D03903">
              <w:rPr>
                <w:rFonts w:ascii="Times New Roman" w:eastAsia="Times New Roman" w:hAnsi="Times New Roman" w:cs="Times New Roman"/>
                <w:bCs/>
                <w:sz w:val="24"/>
                <w:szCs w:val="24"/>
                <w:lang w:eastAsia="ru-RU"/>
              </w:rPr>
              <w:lastRenderedPageBreak/>
              <w:t>Текущий</w:t>
            </w:r>
          </w:p>
          <w:p w:rsidR="00D03903" w:rsidRPr="00D03903" w:rsidRDefault="00D03903" w:rsidP="00D03903">
            <w:pPr>
              <w:suppressAutoHyphens/>
              <w:spacing w:after="0" w:line="240" w:lineRule="auto"/>
              <w:contextualSpacing/>
              <w:rPr>
                <w:rFonts w:ascii="Times New Roman" w:eastAsia="Times New Roman" w:hAnsi="Times New Roman" w:cs="Times New Roman"/>
                <w:bCs/>
                <w:sz w:val="24"/>
                <w:szCs w:val="24"/>
                <w:lang w:eastAsia="ru-RU"/>
              </w:rPr>
            </w:pPr>
            <w:r w:rsidRPr="00D03903">
              <w:rPr>
                <w:rFonts w:ascii="Times New Roman" w:eastAsia="Times New Roman" w:hAnsi="Times New Roman" w:cs="Times New Roman"/>
                <w:bCs/>
                <w:sz w:val="24"/>
                <w:szCs w:val="24"/>
                <w:lang w:eastAsia="ru-RU"/>
              </w:rPr>
              <w:t>Выразительное чтение</w:t>
            </w:r>
          </w:p>
        </w:tc>
        <w:tc>
          <w:tcPr>
            <w:tcW w:w="1066" w:type="dxa"/>
          </w:tcPr>
          <w:p w:rsidR="00D03903" w:rsidRPr="00D03903" w:rsidRDefault="00D03903" w:rsidP="00D03903">
            <w:pPr>
              <w:suppressAutoHyphens/>
              <w:spacing w:after="0" w:line="240" w:lineRule="auto"/>
              <w:contextualSpacing/>
              <w:rPr>
                <w:rFonts w:ascii="Times New Roman" w:eastAsia="Times New Roman" w:hAnsi="Times New Roman" w:cs="Times New Roman"/>
                <w:bCs/>
                <w:sz w:val="24"/>
                <w:szCs w:val="24"/>
                <w:lang w:eastAsia="ru-RU"/>
              </w:rPr>
            </w:pPr>
            <w:r w:rsidRPr="00D03903">
              <w:rPr>
                <w:rFonts w:ascii="Times New Roman" w:eastAsia="Times New Roman" w:hAnsi="Times New Roman" w:cs="Times New Roman"/>
                <w:bCs/>
                <w:sz w:val="24"/>
                <w:szCs w:val="24"/>
                <w:lang w:eastAsia="ru-RU"/>
              </w:rPr>
              <w:t>11.05</w:t>
            </w:r>
          </w:p>
        </w:tc>
      </w:tr>
      <w:tr w:rsidR="00D03903" w:rsidRPr="00D03903" w:rsidTr="005B2106">
        <w:trPr>
          <w:trHeight w:val="275"/>
        </w:trPr>
        <w:tc>
          <w:tcPr>
            <w:tcW w:w="534" w:type="dxa"/>
          </w:tcPr>
          <w:p w:rsidR="00D03903" w:rsidRPr="00D03903" w:rsidRDefault="00D03903" w:rsidP="00D03903">
            <w:pPr>
              <w:numPr>
                <w:ilvl w:val="0"/>
                <w:numId w:val="7"/>
              </w:numPr>
              <w:suppressAutoHyphens/>
              <w:spacing w:after="0" w:line="240" w:lineRule="auto"/>
              <w:contextualSpacing/>
              <w:rPr>
                <w:rFonts w:ascii="Times New Roman" w:eastAsia="Times New Roman" w:hAnsi="Times New Roman" w:cs="Times New Roman"/>
                <w:bCs/>
                <w:sz w:val="24"/>
                <w:szCs w:val="24"/>
                <w:lang w:eastAsia="ru-RU"/>
              </w:rPr>
            </w:pPr>
          </w:p>
        </w:tc>
        <w:tc>
          <w:tcPr>
            <w:tcW w:w="2000" w:type="dxa"/>
          </w:tcPr>
          <w:p w:rsidR="00D03903" w:rsidRPr="00D03903" w:rsidRDefault="00D03903" w:rsidP="00D03903">
            <w:pPr>
              <w:suppressAutoHyphens/>
              <w:spacing w:after="0" w:line="240" w:lineRule="auto"/>
              <w:contextualSpacing/>
              <w:rPr>
                <w:rFonts w:ascii="Times New Roman" w:eastAsia="Arial Unicode MS" w:hAnsi="Times New Roman" w:cs="Times New Roman"/>
                <w:sz w:val="24"/>
                <w:szCs w:val="24"/>
                <w:lang w:eastAsia="ru-RU"/>
              </w:rPr>
            </w:pPr>
            <w:r w:rsidRPr="00D03903">
              <w:rPr>
                <w:rFonts w:ascii="Times New Roman" w:eastAsia="Times New Roman" w:hAnsi="Times New Roman" w:cs="Times New Roman"/>
                <w:sz w:val="24"/>
                <w:szCs w:val="24"/>
                <w:lang w:eastAsia="ru-RU"/>
              </w:rPr>
              <w:t>Стихи про мальчиков и девочек. В.Лунин, Э.Успенский</w:t>
            </w:r>
          </w:p>
        </w:tc>
        <w:tc>
          <w:tcPr>
            <w:tcW w:w="1000" w:type="dxa"/>
          </w:tcPr>
          <w:p w:rsidR="00D03903" w:rsidRPr="00D03903" w:rsidRDefault="00D03903" w:rsidP="00D03903">
            <w:pPr>
              <w:suppressAutoHyphens/>
              <w:spacing w:after="0" w:line="240" w:lineRule="auto"/>
              <w:contextualSpacing/>
              <w:rPr>
                <w:rFonts w:ascii="Times New Roman" w:eastAsia="Times New Roman" w:hAnsi="Times New Roman" w:cs="Times New Roman"/>
                <w:bCs/>
                <w:sz w:val="24"/>
                <w:szCs w:val="24"/>
                <w:lang w:eastAsia="ru-RU"/>
              </w:rPr>
            </w:pPr>
            <w:r w:rsidRPr="00D03903">
              <w:rPr>
                <w:rFonts w:ascii="Times New Roman" w:eastAsia="Times New Roman" w:hAnsi="Times New Roman" w:cs="Times New Roman"/>
                <w:bCs/>
                <w:sz w:val="24"/>
                <w:szCs w:val="24"/>
                <w:lang w:eastAsia="ru-RU"/>
              </w:rPr>
              <w:t>1</w:t>
            </w:r>
          </w:p>
        </w:tc>
        <w:tc>
          <w:tcPr>
            <w:tcW w:w="2640" w:type="dxa"/>
          </w:tcPr>
          <w:p w:rsidR="00D03903" w:rsidRPr="00D03903" w:rsidRDefault="00D03903" w:rsidP="00D03903">
            <w:pPr>
              <w:suppressAutoHyphens/>
              <w:spacing w:after="0" w:line="240" w:lineRule="auto"/>
              <w:contextualSpacing/>
              <w:rPr>
                <w:rFonts w:ascii="Times New Roman" w:eastAsia="Times New Roman" w:hAnsi="Times New Roman" w:cs="Times New Roman"/>
                <w:bCs/>
                <w:sz w:val="24"/>
                <w:szCs w:val="24"/>
                <w:lang w:eastAsia="ru-RU"/>
              </w:rPr>
            </w:pPr>
            <w:r w:rsidRPr="00D03903">
              <w:rPr>
                <w:rFonts w:ascii="Times New Roman" w:eastAsia="Times New Roman" w:hAnsi="Times New Roman" w:cs="Times New Roman"/>
                <w:bCs/>
                <w:sz w:val="24"/>
                <w:szCs w:val="24"/>
                <w:lang w:eastAsia="ru-RU"/>
              </w:rPr>
              <w:t>Знать наизусть одно из стихотворений. Уметь читать по ролям; определять приемы выразительности в процессе анализа текстов</w:t>
            </w:r>
          </w:p>
        </w:tc>
        <w:tc>
          <w:tcPr>
            <w:tcW w:w="7150" w:type="dxa"/>
          </w:tcPr>
          <w:p w:rsidR="00D03903" w:rsidRPr="00D03903" w:rsidRDefault="00D03903" w:rsidP="00D03903">
            <w:pPr>
              <w:suppressAutoHyphens/>
              <w:spacing w:after="0" w:line="240" w:lineRule="auto"/>
              <w:contextualSpacing/>
              <w:rPr>
                <w:rFonts w:ascii="Times New Roman" w:eastAsia="Times New Roman" w:hAnsi="Times New Roman" w:cs="Times New Roman"/>
                <w:sz w:val="24"/>
                <w:szCs w:val="24"/>
                <w:lang w:eastAsia="ru-RU"/>
              </w:rPr>
            </w:pPr>
            <w:r w:rsidRPr="00D03903">
              <w:rPr>
                <w:rFonts w:ascii="Times New Roman" w:eastAsia="Times New Roman" w:hAnsi="Times New Roman" w:cs="Times New Roman"/>
                <w:sz w:val="24"/>
                <w:szCs w:val="24"/>
                <w:lang w:eastAsia="ru-RU"/>
              </w:rPr>
              <w:t>Совершенствование навыка чтения.</w:t>
            </w:r>
          </w:p>
          <w:p w:rsidR="00D03903" w:rsidRPr="00D03903" w:rsidRDefault="00D03903" w:rsidP="00D03903">
            <w:pPr>
              <w:suppressAutoHyphens/>
              <w:spacing w:after="0" w:line="240" w:lineRule="auto"/>
              <w:contextualSpacing/>
              <w:rPr>
                <w:rFonts w:ascii="Times New Roman" w:eastAsia="Times New Roman" w:hAnsi="Times New Roman" w:cs="Times New Roman"/>
                <w:sz w:val="24"/>
                <w:szCs w:val="24"/>
                <w:lang w:eastAsia="ru-RU"/>
              </w:rPr>
            </w:pPr>
            <w:r w:rsidRPr="00D03903">
              <w:rPr>
                <w:rFonts w:ascii="Times New Roman" w:eastAsia="Times New Roman" w:hAnsi="Times New Roman" w:cs="Times New Roman"/>
                <w:sz w:val="24"/>
                <w:szCs w:val="24"/>
                <w:lang w:eastAsia="ru-RU"/>
              </w:rPr>
              <w:t>УУД:</w:t>
            </w:r>
          </w:p>
          <w:p w:rsidR="00D03903" w:rsidRPr="00D03903" w:rsidRDefault="00D03903" w:rsidP="00D03903">
            <w:pPr>
              <w:widowControl w:val="0"/>
              <w:suppressAutoHyphen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D03903">
              <w:rPr>
                <w:rFonts w:ascii="Times New Roman" w:eastAsia="Times New Roman" w:hAnsi="Times New Roman" w:cs="Times New Roman"/>
                <w:sz w:val="24"/>
                <w:szCs w:val="24"/>
                <w:lang w:eastAsia="ru-RU"/>
              </w:rPr>
              <w:t>адекватная мотивация учебной деятельности</w:t>
            </w:r>
          </w:p>
          <w:p w:rsidR="00D03903" w:rsidRPr="00D03903" w:rsidRDefault="00D03903" w:rsidP="00D03903">
            <w:pPr>
              <w:widowControl w:val="0"/>
              <w:suppressAutoHyphen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D03903">
              <w:rPr>
                <w:rFonts w:ascii="Times New Roman" w:eastAsia="Times New Roman" w:hAnsi="Times New Roman" w:cs="Times New Roman"/>
                <w:sz w:val="24"/>
                <w:szCs w:val="24"/>
                <w:lang w:eastAsia="ru-RU"/>
              </w:rPr>
              <w:t xml:space="preserve">учебные и познавательные мотивы </w:t>
            </w:r>
          </w:p>
          <w:p w:rsidR="00D03903" w:rsidRPr="00D03903" w:rsidRDefault="00D03903" w:rsidP="00D03903">
            <w:pPr>
              <w:widowControl w:val="0"/>
              <w:suppressAutoHyphen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D03903">
              <w:rPr>
                <w:rFonts w:ascii="Times New Roman" w:eastAsia="Times New Roman" w:hAnsi="Times New Roman" w:cs="Times New Roman"/>
                <w:sz w:val="24"/>
                <w:szCs w:val="24"/>
                <w:lang w:eastAsia="ru-RU"/>
              </w:rPr>
              <w:t>ориентация на моральные нормы и их выполнение</w:t>
            </w:r>
          </w:p>
          <w:p w:rsidR="00D03903" w:rsidRPr="00D03903" w:rsidRDefault="00D03903" w:rsidP="00D03903">
            <w:pPr>
              <w:widowControl w:val="0"/>
              <w:suppressAutoHyphen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D03903">
              <w:rPr>
                <w:rFonts w:ascii="Times New Roman" w:eastAsia="Times New Roman" w:hAnsi="Times New Roman" w:cs="Times New Roman"/>
                <w:sz w:val="24"/>
                <w:szCs w:val="24"/>
                <w:lang w:eastAsia="ru-RU"/>
              </w:rPr>
              <w:t>способность к моральной децентрации</w:t>
            </w:r>
          </w:p>
          <w:p w:rsidR="00D03903" w:rsidRPr="00D03903" w:rsidRDefault="00D03903" w:rsidP="00D03903">
            <w:pPr>
              <w:suppressAutoHyphens/>
              <w:spacing w:after="0" w:line="240" w:lineRule="auto"/>
              <w:contextualSpacing/>
              <w:rPr>
                <w:rFonts w:ascii="Times New Roman" w:eastAsia="Calibri" w:hAnsi="Times New Roman" w:cs="Times New Roman"/>
                <w:sz w:val="24"/>
                <w:szCs w:val="24"/>
              </w:rPr>
            </w:pPr>
            <w:r w:rsidRPr="00D03903">
              <w:rPr>
                <w:rFonts w:ascii="Times New Roman" w:eastAsia="Times New Roman" w:hAnsi="Times New Roman" w:cs="Times New Roman"/>
                <w:sz w:val="24"/>
                <w:szCs w:val="24"/>
                <w:lang w:eastAsia="ru-RU"/>
              </w:rPr>
              <w:t>нравственно-этическая ориентация</w:t>
            </w:r>
          </w:p>
          <w:p w:rsidR="00D03903" w:rsidRPr="00D03903" w:rsidRDefault="00D03903" w:rsidP="00D03903">
            <w:pPr>
              <w:widowControl w:val="0"/>
              <w:suppressAutoHyphen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D03903">
              <w:rPr>
                <w:rFonts w:ascii="Times New Roman" w:eastAsia="Times New Roman" w:hAnsi="Times New Roman" w:cs="Times New Roman"/>
                <w:sz w:val="24"/>
                <w:szCs w:val="24"/>
                <w:lang w:eastAsia="ru-RU"/>
              </w:rPr>
              <w:t>способность принимать и сохранять учебную цель и задачу</w:t>
            </w:r>
          </w:p>
          <w:p w:rsidR="00D03903" w:rsidRPr="00D03903" w:rsidRDefault="00D03903" w:rsidP="00D03903">
            <w:pPr>
              <w:widowControl w:val="0"/>
              <w:suppressAutoHyphen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D03903">
              <w:rPr>
                <w:rFonts w:ascii="Times New Roman" w:eastAsia="Times New Roman" w:hAnsi="Times New Roman" w:cs="Times New Roman"/>
                <w:sz w:val="24"/>
                <w:szCs w:val="24"/>
                <w:lang w:eastAsia="ru-RU"/>
              </w:rPr>
              <w:t>поиск и выделение необходимой информации</w:t>
            </w:r>
          </w:p>
          <w:p w:rsidR="00D03903" w:rsidRPr="00D03903" w:rsidRDefault="00D03903" w:rsidP="00D03903">
            <w:pPr>
              <w:widowControl w:val="0"/>
              <w:suppressAutoHyphen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D03903">
              <w:rPr>
                <w:rFonts w:ascii="Times New Roman" w:eastAsia="Times New Roman" w:hAnsi="Times New Roman" w:cs="Times New Roman"/>
                <w:sz w:val="24"/>
                <w:szCs w:val="24"/>
                <w:lang w:eastAsia="ru-RU"/>
              </w:rPr>
              <w:t>применение методов информационного поиска</w:t>
            </w:r>
          </w:p>
          <w:p w:rsidR="00D03903" w:rsidRPr="00D03903" w:rsidRDefault="00D03903" w:rsidP="00D03903">
            <w:pPr>
              <w:widowControl w:val="0"/>
              <w:suppressAutoHyphen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D03903">
              <w:rPr>
                <w:rFonts w:ascii="Times New Roman" w:eastAsia="Times New Roman" w:hAnsi="Times New Roman" w:cs="Times New Roman"/>
                <w:sz w:val="24"/>
                <w:szCs w:val="24"/>
                <w:lang w:eastAsia="ru-RU"/>
              </w:rPr>
              <w:t>умение структурировать знания</w:t>
            </w:r>
          </w:p>
          <w:p w:rsidR="00D03903" w:rsidRPr="00D03903" w:rsidRDefault="00D03903" w:rsidP="00D03903">
            <w:pPr>
              <w:widowControl w:val="0"/>
              <w:suppressAutoHyphen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D03903">
              <w:rPr>
                <w:rFonts w:ascii="Times New Roman" w:eastAsia="Times New Roman" w:hAnsi="Times New Roman" w:cs="Times New Roman"/>
                <w:sz w:val="24"/>
                <w:szCs w:val="24"/>
                <w:lang w:eastAsia="ru-RU"/>
              </w:rPr>
              <w:t>умение осознанно и произвольно строить речевое высказывание в устной и письменной форме</w:t>
            </w:r>
          </w:p>
          <w:p w:rsidR="00D03903" w:rsidRPr="00D03903" w:rsidRDefault="00D03903" w:rsidP="00D03903">
            <w:pPr>
              <w:widowControl w:val="0"/>
              <w:suppressAutoHyphen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D03903">
              <w:rPr>
                <w:rFonts w:ascii="Times New Roman" w:eastAsia="Times New Roman" w:hAnsi="Times New Roman" w:cs="Times New Roman"/>
                <w:sz w:val="24"/>
                <w:szCs w:val="24"/>
                <w:lang w:eastAsia="ru-RU"/>
              </w:rPr>
              <w:t xml:space="preserve">смысловое чтение </w:t>
            </w:r>
          </w:p>
          <w:p w:rsidR="00D03903" w:rsidRPr="00D03903" w:rsidRDefault="00D03903" w:rsidP="00D03903">
            <w:pPr>
              <w:shd w:val="clear" w:color="auto" w:fill="FFFFFF"/>
              <w:spacing w:after="0" w:line="240" w:lineRule="auto"/>
              <w:rPr>
                <w:rFonts w:ascii="Times New Roman" w:eastAsia="Times New Roman" w:hAnsi="Times New Roman" w:cs="Times New Roman"/>
                <w:bCs/>
                <w:sz w:val="24"/>
                <w:szCs w:val="24"/>
                <w:lang w:eastAsia="ru-RU"/>
              </w:rPr>
            </w:pPr>
            <w:r w:rsidRPr="00D03903">
              <w:rPr>
                <w:rFonts w:ascii="Times New Roman" w:eastAsia="Times New Roman" w:hAnsi="Times New Roman" w:cs="Times New Roman"/>
                <w:sz w:val="24"/>
                <w:szCs w:val="24"/>
                <w:lang w:eastAsia="ru-RU"/>
              </w:rPr>
              <w:t xml:space="preserve">построение логической цепи рассуждений. </w:t>
            </w:r>
            <w:r w:rsidRPr="00D03903">
              <w:rPr>
                <w:rFonts w:ascii="Times New Roman" w:eastAsia="Times New Roman" w:hAnsi="Times New Roman" w:cs="Times New Roman"/>
                <w:b/>
                <w:bCs/>
                <w:sz w:val="24"/>
                <w:szCs w:val="24"/>
                <w:lang w:eastAsia="ru-RU"/>
              </w:rPr>
              <w:t>Работать в паре, договариваться</w:t>
            </w:r>
            <w:r w:rsidRPr="00D03903">
              <w:rPr>
                <w:rFonts w:ascii="Times New Roman" w:eastAsia="Times New Roman" w:hAnsi="Times New Roman" w:cs="Times New Roman"/>
                <w:bCs/>
                <w:sz w:val="24"/>
                <w:szCs w:val="24"/>
                <w:lang w:eastAsia="ru-RU"/>
              </w:rPr>
              <w:t xml:space="preserve"> друг с другом, </w:t>
            </w:r>
            <w:r w:rsidRPr="00D03903">
              <w:rPr>
                <w:rFonts w:ascii="Times New Roman" w:eastAsia="Times New Roman" w:hAnsi="Times New Roman" w:cs="Times New Roman"/>
                <w:b/>
                <w:bCs/>
                <w:sz w:val="24"/>
                <w:szCs w:val="24"/>
                <w:lang w:eastAsia="ru-RU"/>
              </w:rPr>
              <w:t>проявлять</w:t>
            </w:r>
            <w:r w:rsidRPr="00D03903">
              <w:rPr>
                <w:rFonts w:ascii="Times New Roman" w:eastAsia="Times New Roman" w:hAnsi="Times New Roman" w:cs="Times New Roman"/>
                <w:bCs/>
                <w:sz w:val="24"/>
                <w:szCs w:val="24"/>
                <w:lang w:eastAsia="ru-RU"/>
              </w:rPr>
              <w:t xml:space="preserve"> внимание. </w:t>
            </w:r>
          </w:p>
          <w:p w:rsidR="00D03903" w:rsidRPr="00D03903" w:rsidRDefault="00D03903" w:rsidP="00D03903">
            <w:pPr>
              <w:widowControl w:val="0"/>
              <w:suppressAutoHyphen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D03903">
              <w:rPr>
                <w:rFonts w:ascii="Times New Roman" w:eastAsia="Times New Roman" w:hAnsi="Times New Roman" w:cs="Times New Roman"/>
                <w:b/>
                <w:bCs/>
                <w:sz w:val="24"/>
                <w:szCs w:val="24"/>
                <w:lang w:eastAsia="ru-RU"/>
              </w:rPr>
              <w:t>Проверять</w:t>
            </w:r>
            <w:r w:rsidRPr="00D03903">
              <w:rPr>
                <w:rFonts w:ascii="Times New Roman" w:eastAsia="Times New Roman" w:hAnsi="Times New Roman" w:cs="Times New Roman"/>
                <w:bCs/>
                <w:sz w:val="24"/>
                <w:szCs w:val="24"/>
                <w:lang w:eastAsia="ru-RU"/>
              </w:rPr>
              <w:t xml:space="preserve"> чтение друг друга, работая в парах и самостоятельно </w:t>
            </w:r>
            <w:r w:rsidRPr="00D03903">
              <w:rPr>
                <w:rFonts w:ascii="Times New Roman" w:eastAsia="Times New Roman" w:hAnsi="Times New Roman" w:cs="Times New Roman"/>
                <w:b/>
                <w:bCs/>
                <w:sz w:val="24"/>
                <w:szCs w:val="24"/>
                <w:lang w:eastAsia="ru-RU"/>
              </w:rPr>
              <w:t>оценивать</w:t>
            </w:r>
            <w:r w:rsidRPr="00D03903">
              <w:rPr>
                <w:rFonts w:ascii="Times New Roman" w:eastAsia="Times New Roman" w:hAnsi="Times New Roman" w:cs="Times New Roman"/>
                <w:bCs/>
                <w:sz w:val="24"/>
                <w:szCs w:val="24"/>
                <w:lang w:eastAsia="ru-RU"/>
              </w:rPr>
              <w:t xml:space="preserve"> свои достижения</w:t>
            </w:r>
          </w:p>
        </w:tc>
        <w:tc>
          <w:tcPr>
            <w:tcW w:w="1320" w:type="dxa"/>
          </w:tcPr>
          <w:p w:rsidR="00D03903" w:rsidRPr="00D03903" w:rsidRDefault="00D03903" w:rsidP="00D03903">
            <w:pPr>
              <w:suppressAutoHyphens/>
              <w:spacing w:after="0" w:line="240" w:lineRule="auto"/>
              <w:contextualSpacing/>
              <w:rPr>
                <w:rFonts w:ascii="Times New Roman" w:eastAsia="Times New Roman" w:hAnsi="Times New Roman" w:cs="Times New Roman"/>
                <w:bCs/>
                <w:sz w:val="24"/>
                <w:szCs w:val="24"/>
                <w:lang w:eastAsia="ru-RU"/>
              </w:rPr>
            </w:pPr>
            <w:r w:rsidRPr="00D03903">
              <w:rPr>
                <w:rFonts w:ascii="Times New Roman" w:eastAsia="Times New Roman" w:hAnsi="Times New Roman" w:cs="Times New Roman"/>
                <w:bCs/>
                <w:sz w:val="24"/>
                <w:szCs w:val="24"/>
                <w:lang w:eastAsia="ru-RU"/>
              </w:rPr>
              <w:t>Текущий</w:t>
            </w:r>
          </w:p>
          <w:p w:rsidR="00D03903" w:rsidRPr="00D03903" w:rsidRDefault="00D03903" w:rsidP="00D03903">
            <w:pPr>
              <w:suppressAutoHyphens/>
              <w:spacing w:after="0" w:line="240" w:lineRule="auto"/>
              <w:contextualSpacing/>
              <w:rPr>
                <w:rFonts w:ascii="Times New Roman" w:eastAsia="Times New Roman" w:hAnsi="Times New Roman" w:cs="Times New Roman"/>
                <w:bCs/>
                <w:sz w:val="24"/>
                <w:szCs w:val="24"/>
                <w:lang w:eastAsia="ru-RU"/>
              </w:rPr>
            </w:pPr>
            <w:r w:rsidRPr="00D03903">
              <w:rPr>
                <w:rFonts w:ascii="Times New Roman" w:eastAsia="Times New Roman" w:hAnsi="Times New Roman" w:cs="Times New Roman"/>
                <w:bCs/>
                <w:sz w:val="24"/>
                <w:szCs w:val="24"/>
                <w:lang w:eastAsia="ru-RU"/>
              </w:rPr>
              <w:t>Чтение наизусть</w:t>
            </w:r>
          </w:p>
        </w:tc>
        <w:tc>
          <w:tcPr>
            <w:tcW w:w="1066" w:type="dxa"/>
          </w:tcPr>
          <w:p w:rsidR="00D03903" w:rsidRPr="00D03903" w:rsidRDefault="00D03903" w:rsidP="00D03903">
            <w:pPr>
              <w:suppressAutoHyphens/>
              <w:spacing w:after="0" w:line="240" w:lineRule="auto"/>
              <w:contextualSpacing/>
              <w:rPr>
                <w:rFonts w:ascii="Times New Roman" w:eastAsia="Times New Roman" w:hAnsi="Times New Roman" w:cs="Times New Roman"/>
                <w:bCs/>
                <w:sz w:val="24"/>
                <w:szCs w:val="24"/>
                <w:lang w:eastAsia="ru-RU"/>
              </w:rPr>
            </w:pPr>
            <w:r w:rsidRPr="00D03903">
              <w:rPr>
                <w:rFonts w:ascii="Times New Roman" w:eastAsia="Times New Roman" w:hAnsi="Times New Roman" w:cs="Times New Roman"/>
                <w:bCs/>
                <w:sz w:val="24"/>
                <w:szCs w:val="24"/>
                <w:lang w:eastAsia="ru-RU"/>
              </w:rPr>
              <w:t>12.05</w:t>
            </w:r>
          </w:p>
        </w:tc>
      </w:tr>
      <w:tr w:rsidR="00D03903" w:rsidRPr="00D03903" w:rsidTr="005B2106">
        <w:trPr>
          <w:trHeight w:val="275"/>
        </w:trPr>
        <w:tc>
          <w:tcPr>
            <w:tcW w:w="534" w:type="dxa"/>
          </w:tcPr>
          <w:p w:rsidR="00D03903" w:rsidRPr="00D03903" w:rsidRDefault="00D03903" w:rsidP="00D03903">
            <w:pPr>
              <w:numPr>
                <w:ilvl w:val="0"/>
                <w:numId w:val="7"/>
              </w:numPr>
              <w:suppressAutoHyphens/>
              <w:spacing w:after="0" w:line="240" w:lineRule="auto"/>
              <w:contextualSpacing/>
              <w:rPr>
                <w:rFonts w:ascii="Times New Roman" w:eastAsia="Times New Roman" w:hAnsi="Times New Roman" w:cs="Times New Roman"/>
                <w:bCs/>
                <w:sz w:val="24"/>
                <w:szCs w:val="24"/>
                <w:lang w:eastAsia="ru-RU"/>
              </w:rPr>
            </w:pPr>
          </w:p>
        </w:tc>
        <w:tc>
          <w:tcPr>
            <w:tcW w:w="2000" w:type="dxa"/>
          </w:tcPr>
          <w:p w:rsidR="00D03903" w:rsidRPr="00D03903" w:rsidRDefault="00D03903" w:rsidP="00D03903">
            <w:pPr>
              <w:suppressAutoHyphens/>
              <w:spacing w:after="0" w:line="240" w:lineRule="auto"/>
              <w:contextualSpacing/>
              <w:rPr>
                <w:rFonts w:ascii="Times New Roman" w:eastAsia="Arial Unicode MS" w:hAnsi="Times New Roman" w:cs="Times New Roman"/>
                <w:sz w:val="24"/>
                <w:szCs w:val="24"/>
                <w:lang w:eastAsia="ru-RU"/>
              </w:rPr>
            </w:pPr>
            <w:r w:rsidRPr="00D03903">
              <w:rPr>
                <w:rFonts w:ascii="Times New Roman" w:eastAsia="Times New Roman" w:hAnsi="Times New Roman" w:cs="Times New Roman"/>
                <w:sz w:val="24"/>
                <w:szCs w:val="24"/>
                <w:lang w:eastAsia="ru-RU"/>
              </w:rPr>
              <w:t>Фантазия в поэзии. Б.Заходер</w:t>
            </w:r>
          </w:p>
        </w:tc>
        <w:tc>
          <w:tcPr>
            <w:tcW w:w="1000" w:type="dxa"/>
          </w:tcPr>
          <w:p w:rsidR="00D03903" w:rsidRPr="00D03903" w:rsidRDefault="00D03903" w:rsidP="00D03903">
            <w:pPr>
              <w:suppressAutoHyphens/>
              <w:spacing w:after="0" w:line="240" w:lineRule="auto"/>
              <w:contextualSpacing/>
              <w:rPr>
                <w:rFonts w:ascii="Times New Roman" w:eastAsia="Times New Roman" w:hAnsi="Times New Roman" w:cs="Times New Roman"/>
                <w:bCs/>
                <w:sz w:val="24"/>
                <w:szCs w:val="24"/>
                <w:lang w:eastAsia="ru-RU"/>
              </w:rPr>
            </w:pPr>
            <w:r w:rsidRPr="00D03903">
              <w:rPr>
                <w:rFonts w:ascii="Times New Roman" w:eastAsia="Times New Roman" w:hAnsi="Times New Roman" w:cs="Times New Roman"/>
                <w:bCs/>
                <w:sz w:val="24"/>
                <w:szCs w:val="24"/>
                <w:lang w:eastAsia="ru-RU"/>
              </w:rPr>
              <w:t>1</w:t>
            </w:r>
          </w:p>
        </w:tc>
        <w:tc>
          <w:tcPr>
            <w:tcW w:w="2640" w:type="dxa"/>
          </w:tcPr>
          <w:p w:rsidR="00D03903" w:rsidRPr="00D03903" w:rsidRDefault="00D03903" w:rsidP="00D03903">
            <w:pPr>
              <w:suppressAutoHyphens/>
              <w:spacing w:after="0" w:line="240" w:lineRule="auto"/>
              <w:contextualSpacing/>
              <w:rPr>
                <w:rFonts w:ascii="Times New Roman" w:eastAsia="Times New Roman" w:hAnsi="Times New Roman" w:cs="Times New Roman"/>
                <w:bCs/>
                <w:sz w:val="24"/>
                <w:szCs w:val="24"/>
                <w:lang w:eastAsia="ru-RU"/>
              </w:rPr>
            </w:pPr>
            <w:r w:rsidRPr="00D03903">
              <w:rPr>
                <w:rFonts w:ascii="Times New Roman" w:eastAsia="Times New Roman" w:hAnsi="Times New Roman" w:cs="Times New Roman"/>
                <w:bCs/>
                <w:sz w:val="24"/>
                <w:szCs w:val="24"/>
                <w:lang w:eastAsia="ru-RU"/>
              </w:rPr>
              <w:t>Знать краткие сведения о биографии Б.Заходера. Уметь читать по ролям стихотворные произведения.</w:t>
            </w:r>
          </w:p>
        </w:tc>
        <w:tc>
          <w:tcPr>
            <w:tcW w:w="7150" w:type="dxa"/>
          </w:tcPr>
          <w:p w:rsidR="00D03903" w:rsidRPr="00D03903" w:rsidRDefault="00D03903" w:rsidP="00D03903">
            <w:pPr>
              <w:suppressAutoHyphens/>
              <w:spacing w:after="0" w:line="240" w:lineRule="auto"/>
              <w:contextualSpacing/>
              <w:rPr>
                <w:rFonts w:ascii="Times New Roman" w:eastAsia="Times New Roman" w:hAnsi="Times New Roman" w:cs="Times New Roman"/>
                <w:sz w:val="24"/>
                <w:szCs w:val="24"/>
                <w:lang w:eastAsia="ru-RU"/>
              </w:rPr>
            </w:pPr>
            <w:r w:rsidRPr="00D03903">
              <w:rPr>
                <w:rFonts w:ascii="Times New Roman" w:eastAsia="Times New Roman" w:hAnsi="Times New Roman" w:cs="Times New Roman"/>
                <w:sz w:val="24"/>
                <w:szCs w:val="24"/>
                <w:lang w:eastAsia="ru-RU"/>
              </w:rPr>
              <w:t>Обсуждение поэтических образов, фантазия, как особый поэтический взгляд на мир.</w:t>
            </w:r>
          </w:p>
          <w:p w:rsidR="00D03903" w:rsidRPr="00D03903" w:rsidRDefault="00D03903" w:rsidP="00D03903">
            <w:pPr>
              <w:suppressAutoHyphens/>
              <w:spacing w:after="0" w:line="240" w:lineRule="auto"/>
              <w:contextualSpacing/>
              <w:rPr>
                <w:rFonts w:ascii="Times New Roman" w:eastAsia="Times New Roman" w:hAnsi="Times New Roman" w:cs="Times New Roman"/>
                <w:sz w:val="24"/>
                <w:szCs w:val="24"/>
                <w:lang w:eastAsia="ru-RU"/>
              </w:rPr>
            </w:pPr>
            <w:r w:rsidRPr="00D03903">
              <w:rPr>
                <w:rFonts w:ascii="Times New Roman" w:eastAsia="Times New Roman" w:hAnsi="Times New Roman" w:cs="Times New Roman"/>
                <w:sz w:val="24"/>
                <w:szCs w:val="24"/>
                <w:lang w:eastAsia="ru-RU"/>
              </w:rPr>
              <w:t>УУД:</w:t>
            </w:r>
          </w:p>
          <w:p w:rsidR="00D03903" w:rsidRPr="00D03903" w:rsidRDefault="00D03903" w:rsidP="00D03903">
            <w:pPr>
              <w:widowControl w:val="0"/>
              <w:suppressAutoHyphen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D03903">
              <w:rPr>
                <w:rFonts w:ascii="Times New Roman" w:eastAsia="Times New Roman" w:hAnsi="Times New Roman" w:cs="Times New Roman"/>
                <w:sz w:val="24"/>
                <w:szCs w:val="24"/>
                <w:lang w:eastAsia="ru-RU"/>
              </w:rPr>
              <w:t>адекватная мотивация учебной деятельности</w:t>
            </w:r>
          </w:p>
          <w:p w:rsidR="00D03903" w:rsidRPr="00D03903" w:rsidRDefault="00D03903" w:rsidP="00D03903">
            <w:pPr>
              <w:widowControl w:val="0"/>
              <w:suppressAutoHyphen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D03903">
              <w:rPr>
                <w:rFonts w:ascii="Times New Roman" w:eastAsia="Times New Roman" w:hAnsi="Times New Roman" w:cs="Times New Roman"/>
                <w:sz w:val="24"/>
                <w:szCs w:val="24"/>
                <w:lang w:eastAsia="ru-RU"/>
              </w:rPr>
              <w:t xml:space="preserve">учебные и познавательные мотивы </w:t>
            </w:r>
          </w:p>
          <w:p w:rsidR="00D03903" w:rsidRPr="00D03903" w:rsidRDefault="00D03903" w:rsidP="00D03903">
            <w:pPr>
              <w:widowControl w:val="0"/>
              <w:suppressAutoHyphen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D03903">
              <w:rPr>
                <w:rFonts w:ascii="Times New Roman" w:eastAsia="Times New Roman" w:hAnsi="Times New Roman" w:cs="Times New Roman"/>
                <w:sz w:val="24"/>
                <w:szCs w:val="24"/>
                <w:lang w:eastAsia="ru-RU"/>
              </w:rPr>
              <w:t>ориентация на моральные нормы и их выполнение</w:t>
            </w:r>
          </w:p>
          <w:p w:rsidR="00D03903" w:rsidRPr="00D03903" w:rsidRDefault="00D03903" w:rsidP="00D03903">
            <w:pPr>
              <w:widowControl w:val="0"/>
              <w:suppressAutoHyphen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D03903">
              <w:rPr>
                <w:rFonts w:ascii="Times New Roman" w:eastAsia="Times New Roman" w:hAnsi="Times New Roman" w:cs="Times New Roman"/>
                <w:sz w:val="24"/>
                <w:szCs w:val="24"/>
                <w:lang w:eastAsia="ru-RU"/>
              </w:rPr>
              <w:t>способность к моральной децентрации</w:t>
            </w:r>
          </w:p>
          <w:p w:rsidR="00D03903" w:rsidRPr="00D03903" w:rsidRDefault="00D03903" w:rsidP="00D03903">
            <w:pPr>
              <w:suppressAutoHyphens/>
              <w:spacing w:after="0" w:line="240" w:lineRule="auto"/>
              <w:contextualSpacing/>
              <w:rPr>
                <w:rFonts w:ascii="Times New Roman" w:eastAsia="Calibri" w:hAnsi="Times New Roman" w:cs="Times New Roman"/>
                <w:sz w:val="24"/>
                <w:szCs w:val="24"/>
              </w:rPr>
            </w:pPr>
            <w:r w:rsidRPr="00D03903">
              <w:rPr>
                <w:rFonts w:ascii="Times New Roman" w:eastAsia="Times New Roman" w:hAnsi="Times New Roman" w:cs="Times New Roman"/>
                <w:sz w:val="24"/>
                <w:szCs w:val="24"/>
                <w:lang w:eastAsia="ru-RU"/>
              </w:rPr>
              <w:lastRenderedPageBreak/>
              <w:t>нравственно-этическая ориентация</w:t>
            </w:r>
          </w:p>
          <w:p w:rsidR="00D03903" w:rsidRPr="00D03903" w:rsidRDefault="00D03903" w:rsidP="00D03903">
            <w:pPr>
              <w:widowControl w:val="0"/>
              <w:suppressAutoHyphen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D03903">
              <w:rPr>
                <w:rFonts w:ascii="Times New Roman" w:eastAsia="Times New Roman" w:hAnsi="Times New Roman" w:cs="Times New Roman"/>
                <w:sz w:val="24"/>
                <w:szCs w:val="24"/>
                <w:lang w:eastAsia="ru-RU"/>
              </w:rPr>
              <w:t>способность принимать и сохранять учебную цель и задачу</w:t>
            </w:r>
          </w:p>
          <w:p w:rsidR="00D03903" w:rsidRPr="00D03903" w:rsidRDefault="00D03903" w:rsidP="00D03903">
            <w:pPr>
              <w:widowControl w:val="0"/>
              <w:suppressAutoHyphen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D03903">
              <w:rPr>
                <w:rFonts w:ascii="Times New Roman" w:eastAsia="Times New Roman" w:hAnsi="Times New Roman" w:cs="Times New Roman"/>
                <w:sz w:val="24"/>
                <w:szCs w:val="24"/>
                <w:lang w:eastAsia="ru-RU"/>
              </w:rPr>
              <w:t>поиск и выделение необходимой информации</w:t>
            </w:r>
          </w:p>
          <w:p w:rsidR="00D03903" w:rsidRPr="00D03903" w:rsidRDefault="00D03903" w:rsidP="00D03903">
            <w:pPr>
              <w:widowControl w:val="0"/>
              <w:suppressAutoHyphen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D03903">
              <w:rPr>
                <w:rFonts w:ascii="Times New Roman" w:eastAsia="Times New Roman" w:hAnsi="Times New Roman" w:cs="Times New Roman"/>
                <w:sz w:val="24"/>
                <w:szCs w:val="24"/>
                <w:lang w:eastAsia="ru-RU"/>
              </w:rPr>
              <w:t>применение методов информационного поиска</w:t>
            </w:r>
          </w:p>
          <w:p w:rsidR="00D03903" w:rsidRPr="00D03903" w:rsidRDefault="00D03903" w:rsidP="00D03903">
            <w:pPr>
              <w:widowControl w:val="0"/>
              <w:suppressAutoHyphen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D03903">
              <w:rPr>
                <w:rFonts w:ascii="Times New Roman" w:eastAsia="Times New Roman" w:hAnsi="Times New Roman" w:cs="Times New Roman"/>
                <w:sz w:val="24"/>
                <w:szCs w:val="24"/>
                <w:lang w:eastAsia="ru-RU"/>
              </w:rPr>
              <w:t>умение структурировать знания</w:t>
            </w:r>
          </w:p>
          <w:p w:rsidR="00D03903" w:rsidRPr="00D03903" w:rsidRDefault="00D03903" w:rsidP="00D03903">
            <w:pPr>
              <w:widowControl w:val="0"/>
              <w:suppressAutoHyphen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D03903">
              <w:rPr>
                <w:rFonts w:ascii="Times New Roman" w:eastAsia="Times New Roman" w:hAnsi="Times New Roman" w:cs="Times New Roman"/>
                <w:sz w:val="24"/>
                <w:szCs w:val="24"/>
                <w:lang w:eastAsia="ru-RU"/>
              </w:rPr>
              <w:t>умение осознанно и произвольно строить речевое высказывание в устной и письменной форме</w:t>
            </w:r>
          </w:p>
          <w:p w:rsidR="00D03903" w:rsidRPr="00D03903" w:rsidRDefault="00D03903" w:rsidP="00D03903">
            <w:pPr>
              <w:widowControl w:val="0"/>
              <w:suppressAutoHyphen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D03903">
              <w:rPr>
                <w:rFonts w:ascii="Times New Roman" w:eastAsia="Times New Roman" w:hAnsi="Times New Roman" w:cs="Times New Roman"/>
                <w:sz w:val="24"/>
                <w:szCs w:val="24"/>
                <w:lang w:eastAsia="ru-RU"/>
              </w:rPr>
              <w:t xml:space="preserve">смысловое чтение </w:t>
            </w:r>
          </w:p>
          <w:p w:rsidR="00D03903" w:rsidRPr="00D03903" w:rsidRDefault="00D03903" w:rsidP="00D03903">
            <w:pPr>
              <w:widowControl w:val="0"/>
              <w:suppressAutoHyphen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D03903">
              <w:rPr>
                <w:rFonts w:ascii="Times New Roman" w:eastAsia="Times New Roman" w:hAnsi="Times New Roman" w:cs="Times New Roman"/>
                <w:sz w:val="24"/>
                <w:szCs w:val="24"/>
                <w:lang w:eastAsia="ru-RU"/>
              </w:rPr>
              <w:t>построение логической цепи рассуждений</w:t>
            </w:r>
          </w:p>
          <w:p w:rsidR="00D03903" w:rsidRPr="00D03903" w:rsidRDefault="00D03903" w:rsidP="00D03903">
            <w:pPr>
              <w:widowControl w:val="0"/>
              <w:suppressAutoHyphen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D03903">
              <w:rPr>
                <w:rFonts w:ascii="Times New Roman" w:eastAsia="Times New Roman" w:hAnsi="Times New Roman" w:cs="Times New Roman"/>
                <w:sz w:val="24"/>
                <w:szCs w:val="24"/>
                <w:lang w:eastAsia="ru-RU"/>
              </w:rPr>
              <w:t>учёт позиции собеседника (партнера)</w:t>
            </w:r>
          </w:p>
          <w:p w:rsidR="00D03903" w:rsidRPr="00D03903" w:rsidRDefault="00D03903" w:rsidP="00D03903">
            <w:pPr>
              <w:shd w:val="clear" w:color="auto" w:fill="FFFFFF"/>
              <w:spacing w:after="0" w:line="240" w:lineRule="auto"/>
              <w:rPr>
                <w:rFonts w:ascii="Times New Roman" w:eastAsia="Times New Roman" w:hAnsi="Times New Roman" w:cs="Times New Roman"/>
                <w:bCs/>
                <w:sz w:val="24"/>
                <w:szCs w:val="24"/>
                <w:lang w:eastAsia="ru-RU"/>
              </w:rPr>
            </w:pPr>
            <w:r w:rsidRPr="00D03903">
              <w:rPr>
                <w:rFonts w:ascii="Times New Roman" w:eastAsia="Times New Roman" w:hAnsi="Times New Roman" w:cs="Times New Roman"/>
                <w:sz w:val="24"/>
                <w:szCs w:val="24"/>
                <w:lang w:eastAsia="ru-RU"/>
              </w:rPr>
              <w:t xml:space="preserve">организация и осуществление сотрудничества.  </w:t>
            </w:r>
            <w:r w:rsidRPr="00D03903">
              <w:rPr>
                <w:rFonts w:ascii="Times New Roman" w:eastAsia="Times New Roman" w:hAnsi="Times New Roman" w:cs="Times New Roman"/>
                <w:b/>
                <w:bCs/>
                <w:sz w:val="24"/>
                <w:szCs w:val="24"/>
                <w:lang w:eastAsia="ru-RU"/>
              </w:rPr>
              <w:t>Отличать</w:t>
            </w:r>
            <w:r w:rsidRPr="00D03903">
              <w:rPr>
                <w:rFonts w:ascii="Times New Roman" w:eastAsia="Times New Roman" w:hAnsi="Times New Roman" w:cs="Times New Roman"/>
                <w:bCs/>
                <w:sz w:val="24"/>
                <w:szCs w:val="24"/>
                <w:lang w:eastAsia="ru-RU"/>
              </w:rPr>
              <w:t xml:space="preserve"> юмористическое произведение; </w:t>
            </w:r>
            <w:r w:rsidRPr="00D03903">
              <w:rPr>
                <w:rFonts w:ascii="Times New Roman" w:eastAsia="Times New Roman" w:hAnsi="Times New Roman" w:cs="Times New Roman"/>
                <w:b/>
                <w:bCs/>
                <w:sz w:val="24"/>
                <w:szCs w:val="24"/>
                <w:lang w:eastAsia="ru-RU"/>
              </w:rPr>
              <w:t>нахо</w:t>
            </w:r>
            <w:r w:rsidRPr="00D03903">
              <w:rPr>
                <w:rFonts w:ascii="Times New Roman" w:eastAsia="Times New Roman" w:hAnsi="Times New Roman" w:cs="Times New Roman"/>
                <w:b/>
                <w:bCs/>
                <w:sz w:val="24"/>
                <w:szCs w:val="24"/>
                <w:lang w:eastAsia="ru-RU"/>
              </w:rPr>
              <w:softHyphen/>
              <w:t>дить</w:t>
            </w:r>
            <w:r w:rsidRPr="00D03903">
              <w:rPr>
                <w:rFonts w:ascii="Times New Roman" w:eastAsia="Times New Roman" w:hAnsi="Times New Roman" w:cs="Times New Roman"/>
                <w:bCs/>
                <w:sz w:val="24"/>
                <w:szCs w:val="24"/>
                <w:lang w:eastAsia="ru-RU"/>
              </w:rPr>
              <w:t xml:space="preserve"> характерные черты юмористического текста. </w:t>
            </w:r>
          </w:p>
          <w:p w:rsidR="00D03903" w:rsidRPr="00D03903" w:rsidRDefault="00D03903" w:rsidP="00D03903">
            <w:pPr>
              <w:shd w:val="clear" w:color="auto" w:fill="FFFFFF"/>
              <w:spacing w:after="0" w:line="240" w:lineRule="auto"/>
              <w:rPr>
                <w:rFonts w:ascii="Times New Roman" w:eastAsia="Times New Roman" w:hAnsi="Times New Roman" w:cs="Times New Roman"/>
                <w:bCs/>
                <w:sz w:val="24"/>
                <w:szCs w:val="24"/>
                <w:lang w:eastAsia="ru-RU"/>
              </w:rPr>
            </w:pPr>
            <w:r w:rsidRPr="00D03903">
              <w:rPr>
                <w:rFonts w:ascii="Times New Roman" w:eastAsia="Times New Roman" w:hAnsi="Times New Roman" w:cs="Times New Roman"/>
                <w:b/>
                <w:bCs/>
                <w:sz w:val="24"/>
                <w:szCs w:val="24"/>
                <w:lang w:eastAsia="ru-RU"/>
              </w:rPr>
              <w:t>Определять</w:t>
            </w:r>
            <w:r w:rsidRPr="00D03903">
              <w:rPr>
                <w:rFonts w:ascii="Times New Roman" w:eastAsia="Times New Roman" w:hAnsi="Times New Roman" w:cs="Times New Roman"/>
                <w:bCs/>
                <w:sz w:val="24"/>
                <w:szCs w:val="24"/>
                <w:lang w:eastAsia="ru-RU"/>
              </w:rPr>
              <w:t xml:space="preserve"> настроение автора. </w:t>
            </w:r>
          </w:p>
          <w:p w:rsidR="00D03903" w:rsidRPr="00D03903" w:rsidRDefault="00D03903" w:rsidP="00D03903">
            <w:pPr>
              <w:shd w:val="clear" w:color="auto" w:fill="FFFFFF"/>
              <w:spacing w:after="0" w:line="240" w:lineRule="auto"/>
              <w:rPr>
                <w:rFonts w:ascii="Times New Roman" w:eastAsia="Times New Roman" w:hAnsi="Times New Roman" w:cs="Times New Roman"/>
                <w:bCs/>
                <w:sz w:val="24"/>
                <w:szCs w:val="24"/>
                <w:lang w:eastAsia="ru-RU"/>
              </w:rPr>
            </w:pPr>
            <w:r w:rsidRPr="00D03903">
              <w:rPr>
                <w:rFonts w:ascii="Times New Roman" w:eastAsia="Times New Roman" w:hAnsi="Times New Roman" w:cs="Times New Roman"/>
                <w:b/>
                <w:bCs/>
                <w:sz w:val="24"/>
                <w:szCs w:val="24"/>
                <w:lang w:eastAsia="ru-RU"/>
              </w:rPr>
              <w:t>Читать</w:t>
            </w:r>
            <w:r w:rsidRPr="00D03903">
              <w:rPr>
                <w:rFonts w:ascii="Times New Roman" w:eastAsia="Times New Roman" w:hAnsi="Times New Roman" w:cs="Times New Roman"/>
                <w:bCs/>
                <w:sz w:val="24"/>
                <w:szCs w:val="24"/>
                <w:lang w:eastAsia="ru-RU"/>
              </w:rPr>
              <w:t xml:space="preserve"> произведение, отражая настроение, </w:t>
            </w:r>
            <w:r w:rsidRPr="00D03903">
              <w:rPr>
                <w:rFonts w:ascii="Times New Roman" w:eastAsia="Times New Roman" w:hAnsi="Times New Roman" w:cs="Times New Roman"/>
                <w:b/>
                <w:bCs/>
                <w:sz w:val="24"/>
                <w:szCs w:val="24"/>
                <w:lang w:eastAsia="ru-RU"/>
              </w:rPr>
              <w:t>вы</w:t>
            </w:r>
            <w:r w:rsidRPr="00D03903">
              <w:rPr>
                <w:rFonts w:ascii="Times New Roman" w:eastAsia="Times New Roman" w:hAnsi="Times New Roman" w:cs="Times New Roman"/>
                <w:b/>
                <w:bCs/>
                <w:sz w:val="24"/>
                <w:szCs w:val="24"/>
                <w:lang w:eastAsia="ru-RU"/>
              </w:rPr>
              <w:softHyphen/>
              <w:t>сказывать</w:t>
            </w:r>
            <w:r w:rsidRPr="00D03903">
              <w:rPr>
                <w:rFonts w:ascii="Times New Roman" w:eastAsia="Times New Roman" w:hAnsi="Times New Roman" w:cs="Times New Roman"/>
                <w:bCs/>
                <w:sz w:val="24"/>
                <w:szCs w:val="24"/>
                <w:lang w:eastAsia="ru-RU"/>
              </w:rPr>
              <w:t xml:space="preserve"> своё мнение о прочитанном. </w:t>
            </w:r>
          </w:p>
          <w:p w:rsidR="00D03903" w:rsidRPr="00D03903" w:rsidRDefault="00D03903" w:rsidP="00D03903">
            <w:pPr>
              <w:shd w:val="clear" w:color="auto" w:fill="FFFFFF"/>
              <w:spacing w:after="0" w:line="240" w:lineRule="auto"/>
              <w:rPr>
                <w:rFonts w:ascii="Times New Roman" w:eastAsia="Times New Roman" w:hAnsi="Times New Roman" w:cs="Times New Roman"/>
                <w:bCs/>
                <w:sz w:val="24"/>
                <w:szCs w:val="24"/>
                <w:lang w:eastAsia="ru-RU"/>
              </w:rPr>
            </w:pPr>
            <w:r w:rsidRPr="00D03903">
              <w:rPr>
                <w:rFonts w:ascii="Times New Roman" w:eastAsia="Times New Roman" w:hAnsi="Times New Roman" w:cs="Times New Roman"/>
                <w:b/>
                <w:bCs/>
                <w:sz w:val="24"/>
                <w:szCs w:val="24"/>
                <w:lang w:eastAsia="ru-RU"/>
              </w:rPr>
              <w:t>Обсуждать</w:t>
            </w:r>
            <w:r w:rsidRPr="00D03903">
              <w:rPr>
                <w:rFonts w:ascii="Times New Roman" w:eastAsia="Times New Roman" w:hAnsi="Times New Roman" w:cs="Times New Roman"/>
                <w:bCs/>
                <w:sz w:val="24"/>
                <w:szCs w:val="24"/>
                <w:lang w:eastAsia="ru-RU"/>
              </w:rPr>
              <w:t xml:space="preserve"> варианты доброжелательного и не</w:t>
            </w:r>
            <w:r w:rsidRPr="00D03903">
              <w:rPr>
                <w:rFonts w:ascii="Times New Roman" w:eastAsia="Times New Roman" w:hAnsi="Times New Roman" w:cs="Times New Roman"/>
                <w:bCs/>
                <w:sz w:val="24"/>
                <w:szCs w:val="24"/>
                <w:lang w:eastAsia="ru-RU"/>
              </w:rPr>
              <w:softHyphen/>
              <w:t xml:space="preserve">обидного способа общения. </w:t>
            </w:r>
          </w:p>
          <w:p w:rsidR="00D03903" w:rsidRPr="00D03903" w:rsidRDefault="00D03903" w:rsidP="00D03903">
            <w:pPr>
              <w:widowControl w:val="0"/>
              <w:suppressAutoHyphen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D03903">
              <w:rPr>
                <w:rFonts w:ascii="Times New Roman" w:eastAsia="Times New Roman" w:hAnsi="Times New Roman" w:cs="Times New Roman"/>
                <w:b/>
                <w:bCs/>
                <w:sz w:val="24"/>
                <w:szCs w:val="24"/>
                <w:lang w:eastAsia="ru-RU"/>
              </w:rPr>
              <w:t>Определять</w:t>
            </w:r>
            <w:r w:rsidRPr="00D03903">
              <w:rPr>
                <w:rFonts w:ascii="Times New Roman" w:eastAsia="Times New Roman" w:hAnsi="Times New Roman" w:cs="Times New Roman"/>
                <w:bCs/>
                <w:sz w:val="24"/>
                <w:szCs w:val="24"/>
                <w:lang w:eastAsia="ru-RU"/>
              </w:rPr>
              <w:t xml:space="preserve"> тему произведения и главную мысль.</w:t>
            </w:r>
          </w:p>
        </w:tc>
        <w:tc>
          <w:tcPr>
            <w:tcW w:w="1320" w:type="dxa"/>
          </w:tcPr>
          <w:p w:rsidR="00D03903" w:rsidRPr="00D03903" w:rsidRDefault="00D03903" w:rsidP="00D03903">
            <w:pPr>
              <w:suppressAutoHyphens/>
              <w:spacing w:after="0" w:line="240" w:lineRule="auto"/>
              <w:contextualSpacing/>
              <w:rPr>
                <w:rFonts w:ascii="Times New Roman" w:eastAsia="Times New Roman" w:hAnsi="Times New Roman" w:cs="Times New Roman"/>
                <w:bCs/>
                <w:sz w:val="24"/>
                <w:szCs w:val="24"/>
                <w:lang w:eastAsia="ru-RU"/>
              </w:rPr>
            </w:pPr>
            <w:r w:rsidRPr="00D03903">
              <w:rPr>
                <w:rFonts w:ascii="Times New Roman" w:eastAsia="Times New Roman" w:hAnsi="Times New Roman" w:cs="Times New Roman"/>
                <w:bCs/>
                <w:sz w:val="24"/>
                <w:szCs w:val="24"/>
                <w:lang w:eastAsia="ru-RU"/>
              </w:rPr>
              <w:lastRenderedPageBreak/>
              <w:t>Текущий</w:t>
            </w:r>
          </w:p>
          <w:p w:rsidR="00D03903" w:rsidRPr="00D03903" w:rsidRDefault="00D03903" w:rsidP="00D03903">
            <w:pPr>
              <w:suppressAutoHyphens/>
              <w:spacing w:after="0" w:line="240" w:lineRule="auto"/>
              <w:contextualSpacing/>
              <w:rPr>
                <w:rFonts w:ascii="Times New Roman" w:eastAsia="Times New Roman" w:hAnsi="Times New Roman" w:cs="Times New Roman"/>
                <w:bCs/>
                <w:sz w:val="24"/>
                <w:szCs w:val="24"/>
                <w:lang w:eastAsia="ru-RU"/>
              </w:rPr>
            </w:pPr>
            <w:r w:rsidRPr="00D03903">
              <w:rPr>
                <w:rFonts w:ascii="Times New Roman" w:eastAsia="Times New Roman" w:hAnsi="Times New Roman" w:cs="Times New Roman"/>
                <w:bCs/>
                <w:sz w:val="24"/>
                <w:szCs w:val="24"/>
                <w:lang w:eastAsia="ru-RU"/>
              </w:rPr>
              <w:t>Выразительное чтение</w:t>
            </w:r>
          </w:p>
        </w:tc>
        <w:tc>
          <w:tcPr>
            <w:tcW w:w="1066" w:type="dxa"/>
          </w:tcPr>
          <w:p w:rsidR="00D03903" w:rsidRPr="00D03903" w:rsidRDefault="00D03903" w:rsidP="00D03903">
            <w:pPr>
              <w:suppressAutoHyphens/>
              <w:spacing w:after="0" w:line="240" w:lineRule="auto"/>
              <w:contextualSpacing/>
              <w:rPr>
                <w:rFonts w:ascii="Times New Roman" w:eastAsia="Times New Roman" w:hAnsi="Times New Roman" w:cs="Times New Roman"/>
                <w:bCs/>
                <w:sz w:val="24"/>
                <w:szCs w:val="24"/>
                <w:lang w:eastAsia="ru-RU"/>
              </w:rPr>
            </w:pPr>
            <w:r w:rsidRPr="00D03903">
              <w:rPr>
                <w:rFonts w:ascii="Times New Roman" w:eastAsia="Times New Roman" w:hAnsi="Times New Roman" w:cs="Times New Roman"/>
                <w:bCs/>
                <w:sz w:val="24"/>
                <w:szCs w:val="24"/>
                <w:lang w:eastAsia="ru-RU"/>
              </w:rPr>
              <w:t>14.05</w:t>
            </w:r>
          </w:p>
        </w:tc>
      </w:tr>
      <w:tr w:rsidR="00D03903" w:rsidRPr="00D03903" w:rsidTr="005B2106">
        <w:trPr>
          <w:trHeight w:val="4416"/>
        </w:trPr>
        <w:tc>
          <w:tcPr>
            <w:tcW w:w="534" w:type="dxa"/>
          </w:tcPr>
          <w:p w:rsidR="00D03903" w:rsidRPr="00D03903" w:rsidRDefault="00D03903" w:rsidP="00D03903">
            <w:pPr>
              <w:numPr>
                <w:ilvl w:val="0"/>
                <w:numId w:val="7"/>
              </w:numPr>
              <w:suppressAutoHyphens/>
              <w:spacing w:after="0" w:line="240" w:lineRule="auto"/>
              <w:contextualSpacing/>
              <w:rPr>
                <w:rFonts w:ascii="Times New Roman" w:eastAsia="Times New Roman" w:hAnsi="Times New Roman" w:cs="Times New Roman"/>
                <w:bCs/>
                <w:sz w:val="24"/>
                <w:szCs w:val="24"/>
                <w:lang w:eastAsia="ru-RU"/>
              </w:rPr>
            </w:pPr>
          </w:p>
        </w:tc>
        <w:tc>
          <w:tcPr>
            <w:tcW w:w="2000" w:type="dxa"/>
          </w:tcPr>
          <w:p w:rsidR="00D03903" w:rsidRPr="00D03903" w:rsidRDefault="00D03903" w:rsidP="00D03903">
            <w:pPr>
              <w:suppressAutoHyphens/>
              <w:spacing w:after="0" w:line="240" w:lineRule="auto"/>
              <w:contextualSpacing/>
              <w:rPr>
                <w:rFonts w:ascii="Times New Roman" w:eastAsia="Arial Unicode MS" w:hAnsi="Times New Roman" w:cs="Times New Roman"/>
                <w:sz w:val="24"/>
                <w:szCs w:val="24"/>
                <w:lang w:eastAsia="ru-RU"/>
              </w:rPr>
            </w:pPr>
            <w:r w:rsidRPr="00D03903">
              <w:rPr>
                <w:rFonts w:ascii="Times New Roman" w:eastAsia="Times New Roman" w:hAnsi="Times New Roman" w:cs="Times New Roman"/>
                <w:b/>
                <w:bCs/>
                <w:sz w:val="24"/>
                <w:szCs w:val="24"/>
                <w:lang w:eastAsia="ru-RU"/>
              </w:rPr>
              <w:t xml:space="preserve">Глава 6. Музей Бабы-яги. Тайна особого зрения (4 часа) </w:t>
            </w:r>
            <w:r w:rsidRPr="00D03903">
              <w:rPr>
                <w:rFonts w:ascii="Times New Roman" w:eastAsia="Times New Roman" w:hAnsi="Times New Roman" w:cs="Times New Roman"/>
                <w:sz w:val="24"/>
                <w:szCs w:val="24"/>
                <w:lang w:eastAsia="ru-RU"/>
              </w:rPr>
              <w:t>Особый взгляд на мир.</w:t>
            </w:r>
          </w:p>
          <w:p w:rsidR="00D03903" w:rsidRPr="00D03903" w:rsidRDefault="00D03903" w:rsidP="00D03903">
            <w:pPr>
              <w:suppressAutoHyphens/>
              <w:spacing w:after="0" w:line="240" w:lineRule="auto"/>
              <w:contextualSpacing/>
              <w:rPr>
                <w:rFonts w:ascii="Times New Roman" w:eastAsia="Arial Unicode MS" w:hAnsi="Times New Roman" w:cs="Times New Roman"/>
                <w:sz w:val="24"/>
                <w:szCs w:val="24"/>
                <w:lang w:eastAsia="ru-RU"/>
              </w:rPr>
            </w:pPr>
            <w:r w:rsidRPr="00D03903">
              <w:rPr>
                <w:rFonts w:ascii="Times New Roman" w:eastAsia="Times New Roman" w:hAnsi="Times New Roman" w:cs="Times New Roman"/>
                <w:sz w:val="24"/>
                <w:szCs w:val="24"/>
                <w:lang w:eastAsia="ru-RU"/>
              </w:rPr>
              <w:t>И.Токмакова. С.Козлов</w:t>
            </w:r>
          </w:p>
        </w:tc>
        <w:tc>
          <w:tcPr>
            <w:tcW w:w="1000" w:type="dxa"/>
          </w:tcPr>
          <w:p w:rsidR="00D03903" w:rsidRPr="00D03903" w:rsidRDefault="00D03903" w:rsidP="00D03903">
            <w:pPr>
              <w:suppressAutoHyphens/>
              <w:spacing w:after="0" w:line="240" w:lineRule="auto"/>
              <w:contextualSpacing/>
              <w:rPr>
                <w:rFonts w:ascii="Times New Roman" w:eastAsia="Times New Roman" w:hAnsi="Times New Roman" w:cs="Times New Roman"/>
                <w:bCs/>
                <w:sz w:val="24"/>
                <w:szCs w:val="24"/>
                <w:lang w:eastAsia="ru-RU"/>
              </w:rPr>
            </w:pPr>
            <w:r w:rsidRPr="00D03903">
              <w:rPr>
                <w:rFonts w:ascii="Times New Roman" w:eastAsia="Times New Roman" w:hAnsi="Times New Roman" w:cs="Times New Roman"/>
                <w:bCs/>
                <w:sz w:val="24"/>
                <w:szCs w:val="24"/>
                <w:lang w:eastAsia="ru-RU"/>
              </w:rPr>
              <w:t>1</w:t>
            </w:r>
          </w:p>
          <w:p w:rsidR="00D03903" w:rsidRPr="00D03903" w:rsidRDefault="00D03903" w:rsidP="00D03903">
            <w:pPr>
              <w:suppressAutoHyphens/>
              <w:spacing w:after="0" w:line="240" w:lineRule="auto"/>
              <w:contextualSpacing/>
              <w:rPr>
                <w:rFonts w:ascii="Times New Roman" w:eastAsia="Times New Roman" w:hAnsi="Times New Roman" w:cs="Times New Roman"/>
                <w:bCs/>
                <w:sz w:val="24"/>
                <w:szCs w:val="24"/>
                <w:lang w:eastAsia="ru-RU"/>
              </w:rPr>
            </w:pPr>
          </w:p>
        </w:tc>
        <w:tc>
          <w:tcPr>
            <w:tcW w:w="2640" w:type="dxa"/>
          </w:tcPr>
          <w:p w:rsidR="00D03903" w:rsidRPr="00D03903" w:rsidRDefault="00D03903" w:rsidP="00D03903">
            <w:pPr>
              <w:suppressAutoHyphens/>
              <w:spacing w:after="0" w:line="240" w:lineRule="auto"/>
              <w:contextualSpacing/>
              <w:rPr>
                <w:rFonts w:ascii="Times New Roman" w:eastAsia="Times New Roman" w:hAnsi="Times New Roman" w:cs="Times New Roman"/>
                <w:bCs/>
                <w:sz w:val="24"/>
                <w:szCs w:val="24"/>
                <w:lang w:eastAsia="ru-RU"/>
              </w:rPr>
            </w:pPr>
            <w:r w:rsidRPr="00D03903">
              <w:rPr>
                <w:rFonts w:ascii="Times New Roman" w:eastAsia="Times New Roman" w:hAnsi="Times New Roman" w:cs="Times New Roman"/>
                <w:bCs/>
                <w:sz w:val="24"/>
                <w:szCs w:val="24"/>
                <w:lang w:eastAsia="ru-RU"/>
              </w:rPr>
              <w:t>Знать наизусть одно из стихотворений. Уметь читать по ролям. Иметь представление о стихотворном и прозаическом произведении.</w:t>
            </w:r>
          </w:p>
        </w:tc>
        <w:tc>
          <w:tcPr>
            <w:tcW w:w="7150" w:type="dxa"/>
          </w:tcPr>
          <w:p w:rsidR="00D03903" w:rsidRPr="00D03903" w:rsidRDefault="00D03903" w:rsidP="00D03903">
            <w:pPr>
              <w:suppressAutoHyphens/>
              <w:spacing w:after="0" w:line="240" w:lineRule="auto"/>
              <w:contextualSpacing/>
              <w:rPr>
                <w:rFonts w:ascii="Times New Roman" w:eastAsia="Times New Roman" w:hAnsi="Times New Roman" w:cs="Times New Roman"/>
                <w:sz w:val="24"/>
                <w:szCs w:val="24"/>
                <w:lang w:eastAsia="ru-RU"/>
              </w:rPr>
            </w:pPr>
            <w:r w:rsidRPr="00D03903">
              <w:rPr>
                <w:rFonts w:ascii="Times New Roman" w:eastAsia="Times New Roman" w:hAnsi="Times New Roman" w:cs="Times New Roman"/>
                <w:sz w:val="24"/>
                <w:szCs w:val="24"/>
                <w:lang w:eastAsia="ru-RU"/>
              </w:rPr>
              <w:t>Осмысление роли поэтов и художников в познании мира.</w:t>
            </w:r>
          </w:p>
          <w:p w:rsidR="00D03903" w:rsidRPr="00D03903" w:rsidRDefault="00D03903" w:rsidP="00D03903">
            <w:pPr>
              <w:suppressAutoHyphens/>
              <w:spacing w:after="0" w:line="240" w:lineRule="auto"/>
              <w:contextualSpacing/>
              <w:rPr>
                <w:rFonts w:ascii="Times New Roman" w:eastAsia="Times New Roman" w:hAnsi="Times New Roman" w:cs="Times New Roman"/>
                <w:sz w:val="24"/>
                <w:szCs w:val="24"/>
                <w:lang w:eastAsia="ru-RU"/>
              </w:rPr>
            </w:pPr>
            <w:r w:rsidRPr="00D03903">
              <w:rPr>
                <w:rFonts w:ascii="Times New Roman" w:eastAsia="Times New Roman" w:hAnsi="Times New Roman" w:cs="Times New Roman"/>
                <w:sz w:val="24"/>
                <w:szCs w:val="24"/>
                <w:lang w:eastAsia="ru-RU"/>
              </w:rPr>
              <w:t>УУД:</w:t>
            </w:r>
          </w:p>
          <w:p w:rsidR="00D03903" w:rsidRPr="00D03903" w:rsidRDefault="00D03903" w:rsidP="00D03903">
            <w:pPr>
              <w:widowControl w:val="0"/>
              <w:suppressAutoHyphen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D03903">
              <w:rPr>
                <w:rFonts w:ascii="Times New Roman" w:eastAsia="Times New Roman" w:hAnsi="Times New Roman" w:cs="Times New Roman"/>
                <w:sz w:val="24"/>
                <w:szCs w:val="24"/>
                <w:lang w:eastAsia="ru-RU"/>
              </w:rPr>
              <w:t>адекватная мотивация учебной деятельности</w:t>
            </w:r>
          </w:p>
          <w:p w:rsidR="00D03903" w:rsidRPr="00D03903" w:rsidRDefault="00D03903" w:rsidP="00D03903">
            <w:pPr>
              <w:widowControl w:val="0"/>
              <w:suppressAutoHyphen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D03903">
              <w:rPr>
                <w:rFonts w:ascii="Times New Roman" w:eastAsia="Times New Roman" w:hAnsi="Times New Roman" w:cs="Times New Roman"/>
                <w:sz w:val="24"/>
                <w:szCs w:val="24"/>
                <w:lang w:eastAsia="ru-RU"/>
              </w:rPr>
              <w:t xml:space="preserve">учебные и познавательные мотивы </w:t>
            </w:r>
          </w:p>
          <w:p w:rsidR="00D03903" w:rsidRPr="00D03903" w:rsidRDefault="00D03903" w:rsidP="00D03903">
            <w:pPr>
              <w:widowControl w:val="0"/>
              <w:suppressAutoHyphen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D03903">
              <w:rPr>
                <w:rFonts w:ascii="Times New Roman" w:eastAsia="Times New Roman" w:hAnsi="Times New Roman" w:cs="Times New Roman"/>
                <w:sz w:val="24"/>
                <w:szCs w:val="24"/>
                <w:lang w:eastAsia="ru-RU"/>
              </w:rPr>
              <w:t>ориентация на моральные нормы и их выполнение</w:t>
            </w:r>
          </w:p>
          <w:p w:rsidR="00D03903" w:rsidRPr="00D03903" w:rsidRDefault="00D03903" w:rsidP="00D03903">
            <w:pPr>
              <w:widowControl w:val="0"/>
              <w:suppressAutoHyphen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D03903">
              <w:rPr>
                <w:rFonts w:ascii="Times New Roman" w:eastAsia="Times New Roman" w:hAnsi="Times New Roman" w:cs="Times New Roman"/>
                <w:sz w:val="24"/>
                <w:szCs w:val="24"/>
                <w:lang w:eastAsia="ru-RU"/>
              </w:rPr>
              <w:t>способность к моральной децентрации</w:t>
            </w:r>
          </w:p>
          <w:p w:rsidR="00D03903" w:rsidRPr="00D03903" w:rsidRDefault="00D03903" w:rsidP="00D03903">
            <w:pPr>
              <w:suppressAutoHyphens/>
              <w:spacing w:after="0" w:line="240" w:lineRule="auto"/>
              <w:contextualSpacing/>
              <w:rPr>
                <w:rFonts w:ascii="Times New Roman" w:eastAsia="Calibri" w:hAnsi="Times New Roman" w:cs="Times New Roman"/>
                <w:sz w:val="24"/>
                <w:szCs w:val="24"/>
              </w:rPr>
            </w:pPr>
            <w:r w:rsidRPr="00D03903">
              <w:rPr>
                <w:rFonts w:ascii="Times New Roman" w:eastAsia="Times New Roman" w:hAnsi="Times New Roman" w:cs="Times New Roman"/>
                <w:sz w:val="24"/>
                <w:szCs w:val="24"/>
                <w:lang w:eastAsia="ru-RU"/>
              </w:rPr>
              <w:t>нравственно-этическая ориентация</w:t>
            </w:r>
          </w:p>
          <w:p w:rsidR="00D03903" w:rsidRPr="00D03903" w:rsidRDefault="00D03903" w:rsidP="00D03903">
            <w:pPr>
              <w:widowControl w:val="0"/>
              <w:suppressAutoHyphen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D03903">
              <w:rPr>
                <w:rFonts w:ascii="Times New Roman" w:eastAsia="Times New Roman" w:hAnsi="Times New Roman" w:cs="Times New Roman"/>
                <w:sz w:val="24"/>
                <w:szCs w:val="24"/>
                <w:lang w:eastAsia="ru-RU"/>
              </w:rPr>
              <w:t>способность принимать и сохранять учебную цель и задачу</w:t>
            </w:r>
          </w:p>
          <w:p w:rsidR="00D03903" w:rsidRPr="00D03903" w:rsidRDefault="00D03903" w:rsidP="00D03903">
            <w:pPr>
              <w:widowControl w:val="0"/>
              <w:suppressAutoHyphen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D03903">
              <w:rPr>
                <w:rFonts w:ascii="Times New Roman" w:eastAsia="Times New Roman" w:hAnsi="Times New Roman" w:cs="Times New Roman"/>
                <w:sz w:val="24"/>
                <w:szCs w:val="24"/>
                <w:lang w:eastAsia="ru-RU"/>
              </w:rPr>
              <w:t>поиск и выделение необходимой информации</w:t>
            </w:r>
          </w:p>
          <w:p w:rsidR="00D03903" w:rsidRPr="00D03903" w:rsidRDefault="00D03903" w:rsidP="00D03903">
            <w:pPr>
              <w:widowControl w:val="0"/>
              <w:suppressAutoHyphen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D03903">
              <w:rPr>
                <w:rFonts w:ascii="Times New Roman" w:eastAsia="Times New Roman" w:hAnsi="Times New Roman" w:cs="Times New Roman"/>
                <w:sz w:val="24"/>
                <w:szCs w:val="24"/>
                <w:lang w:eastAsia="ru-RU"/>
              </w:rPr>
              <w:t>применение методов информационного поиска</w:t>
            </w:r>
          </w:p>
          <w:p w:rsidR="00D03903" w:rsidRPr="00D03903" w:rsidRDefault="00D03903" w:rsidP="00D03903">
            <w:pPr>
              <w:shd w:val="clear" w:color="auto" w:fill="FFFFFF"/>
              <w:spacing w:after="0" w:line="240" w:lineRule="auto"/>
              <w:rPr>
                <w:rFonts w:ascii="Times New Roman" w:eastAsia="Times New Roman" w:hAnsi="Times New Roman" w:cs="Times New Roman"/>
                <w:sz w:val="24"/>
                <w:szCs w:val="24"/>
                <w:lang w:eastAsia="ru-RU"/>
              </w:rPr>
            </w:pPr>
            <w:r w:rsidRPr="00D03903">
              <w:rPr>
                <w:rFonts w:ascii="Times New Roman" w:eastAsia="Times New Roman" w:hAnsi="Times New Roman" w:cs="Times New Roman"/>
                <w:sz w:val="24"/>
                <w:szCs w:val="24"/>
                <w:lang w:eastAsia="ru-RU"/>
              </w:rPr>
              <w:t xml:space="preserve">умение структурировать знания. </w:t>
            </w:r>
          </w:p>
          <w:p w:rsidR="00D03903" w:rsidRPr="00D03903" w:rsidRDefault="00D03903" w:rsidP="00D03903">
            <w:pPr>
              <w:shd w:val="clear" w:color="auto" w:fill="FFFFFF"/>
              <w:spacing w:after="0" w:line="240" w:lineRule="auto"/>
              <w:rPr>
                <w:rFonts w:ascii="Times New Roman" w:eastAsia="Times New Roman" w:hAnsi="Times New Roman" w:cs="Times New Roman"/>
                <w:bCs/>
                <w:sz w:val="24"/>
                <w:szCs w:val="24"/>
                <w:lang w:eastAsia="ru-RU"/>
              </w:rPr>
            </w:pPr>
            <w:r w:rsidRPr="00D03903">
              <w:rPr>
                <w:rFonts w:ascii="Times New Roman" w:eastAsia="Times New Roman" w:hAnsi="Times New Roman" w:cs="Times New Roman"/>
                <w:b/>
                <w:bCs/>
                <w:sz w:val="24"/>
                <w:szCs w:val="24"/>
                <w:lang w:eastAsia="ru-RU"/>
              </w:rPr>
              <w:t>Читать</w:t>
            </w:r>
            <w:r w:rsidRPr="00D03903">
              <w:rPr>
                <w:rFonts w:ascii="Times New Roman" w:eastAsia="Times New Roman" w:hAnsi="Times New Roman" w:cs="Times New Roman"/>
                <w:bCs/>
                <w:sz w:val="24"/>
                <w:szCs w:val="24"/>
                <w:lang w:eastAsia="ru-RU"/>
              </w:rPr>
              <w:t xml:space="preserve"> произведение, отражая настроение, </w:t>
            </w:r>
            <w:r w:rsidRPr="00D03903">
              <w:rPr>
                <w:rFonts w:ascii="Times New Roman" w:eastAsia="Times New Roman" w:hAnsi="Times New Roman" w:cs="Times New Roman"/>
                <w:b/>
                <w:bCs/>
                <w:sz w:val="24"/>
                <w:szCs w:val="24"/>
                <w:lang w:eastAsia="ru-RU"/>
              </w:rPr>
              <w:t>вы</w:t>
            </w:r>
            <w:r w:rsidRPr="00D03903">
              <w:rPr>
                <w:rFonts w:ascii="Times New Roman" w:eastAsia="Times New Roman" w:hAnsi="Times New Roman" w:cs="Times New Roman"/>
                <w:b/>
                <w:bCs/>
                <w:sz w:val="24"/>
                <w:szCs w:val="24"/>
                <w:lang w:eastAsia="ru-RU"/>
              </w:rPr>
              <w:softHyphen/>
              <w:t>сказывать</w:t>
            </w:r>
            <w:r w:rsidRPr="00D03903">
              <w:rPr>
                <w:rFonts w:ascii="Times New Roman" w:eastAsia="Times New Roman" w:hAnsi="Times New Roman" w:cs="Times New Roman"/>
                <w:bCs/>
                <w:sz w:val="24"/>
                <w:szCs w:val="24"/>
                <w:lang w:eastAsia="ru-RU"/>
              </w:rPr>
              <w:t xml:space="preserve"> своё мнение о прочитанном. </w:t>
            </w:r>
          </w:p>
          <w:p w:rsidR="00D03903" w:rsidRPr="00D03903" w:rsidRDefault="00D03903" w:rsidP="00D03903">
            <w:pPr>
              <w:shd w:val="clear" w:color="auto" w:fill="FFFFFF"/>
              <w:spacing w:after="0" w:line="240" w:lineRule="auto"/>
              <w:rPr>
                <w:rFonts w:ascii="Times New Roman" w:eastAsia="Times New Roman" w:hAnsi="Times New Roman" w:cs="Times New Roman"/>
                <w:bCs/>
                <w:sz w:val="24"/>
                <w:szCs w:val="24"/>
                <w:lang w:eastAsia="ru-RU"/>
              </w:rPr>
            </w:pPr>
            <w:r w:rsidRPr="00D03903">
              <w:rPr>
                <w:rFonts w:ascii="Times New Roman" w:eastAsia="Times New Roman" w:hAnsi="Times New Roman" w:cs="Times New Roman"/>
                <w:b/>
                <w:bCs/>
                <w:sz w:val="24"/>
                <w:szCs w:val="24"/>
                <w:lang w:eastAsia="ru-RU"/>
              </w:rPr>
              <w:t>Обсуждать</w:t>
            </w:r>
            <w:r w:rsidRPr="00D03903">
              <w:rPr>
                <w:rFonts w:ascii="Times New Roman" w:eastAsia="Times New Roman" w:hAnsi="Times New Roman" w:cs="Times New Roman"/>
                <w:bCs/>
                <w:sz w:val="24"/>
                <w:szCs w:val="24"/>
                <w:lang w:eastAsia="ru-RU"/>
              </w:rPr>
              <w:t xml:space="preserve"> варианты доброжелательного и не</w:t>
            </w:r>
            <w:r w:rsidRPr="00D03903">
              <w:rPr>
                <w:rFonts w:ascii="Times New Roman" w:eastAsia="Times New Roman" w:hAnsi="Times New Roman" w:cs="Times New Roman"/>
                <w:bCs/>
                <w:sz w:val="24"/>
                <w:szCs w:val="24"/>
                <w:lang w:eastAsia="ru-RU"/>
              </w:rPr>
              <w:softHyphen/>
              <w:t xml:space="preserve">обидного способа общения. </w:t>
            </w:r>
          </w:p>
          <w:p w:rsidR="00D03903" w:rsidRPr="00D03903" w:rsidRDefault="00D03903" w:rsidP="00D03903">
            <w:pPr>
              <w:widowControl w:val="0"/>
              <w:suppressAutoHyphen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D03903">
              <w:rPr>
                <w:rFonts w:ascii="Times New Roman" w:eastAsia="Times New Roman" w:hAnsi="Times New Roman" w:cs="Times New Roman"/>
                <w:b/>
                <w:bCs/>
                <w:sz w:val="24"/>
                <w:szCs w:val="24"/>
                <w:lang w:eastAsia="ru-RU"/>
              </w:rPr>
              <w:t>Определять</w:t>
            </w:r>
            <w:r w:rsidRPr="00D03903">
              <w:rPr>
                <w:rFonts w:ascii="Times New Roman" w:eastAsia="Times New Roman" w:hAnsi="Times New Roman" w:cs="Times New Roman"/>
                <w:bCs/>
                <w:sz w:val="24"/>
                <w:szCs w:val="24"/>
                <w:lang w:eastAsia="ru-RU"/>
              </w:rPr>
              <w:t xml:space="preserve"> тему произведения и главную мысль.</w:t>
            </w:r>
          </w:p>
        </w:tc>
        <w:tc>
          <w:tcPr>
            <w:tcW w:w="1320" w:type="dxa"/>
          </w:tcPr>
          <w:p w:rsidR="00D03903" w:rsidRPr="00D03903" w:rsidRDefault="00D03903" w:rsidP="00D03903">
            <w:pPr>
              <w:suppressAutoHyphens/>
              <w:spacing w:after="0" w:line="240" w:lineRule="auto"/>
              <w:contextualSpacing/>
              <w:rPr>
                <w:rFonts w:ascii="Times New Roman" w:eastAsia="Times New Roman" w:hAnsi="Times New Roman" w:cs="Times New Roman"/>
                <w:bCs/>
                <w:sz w:val="24"/>
                <w:szCs w:val="24"/>
                <w:lang w:eastAsia="ru-RU"/>
              </w:rPr>
            </w:pPr>
            <w:r w:rsidRPr="00D03903">
              <w:rPr>
                <w:rFonts w:ascii="Times New Roman" w:eastAsia="Times New Roman" w:hAnsi="Times New Roman" w:cs="Times New Roman"/>
                <w:bCs/>
                <w:sz w:val="24"/>
                <w:szCs w:val="24"/>
                <w:lang w:eastAsia="ru-RU"/>
              </w:rPr>
              <w:t>Текущий</w:t>
            </w:r>
          </w:p>
          <w:p w:rsidR="00D03903" w:rsidRPr="00D03903" w:rsidRDefault="00D03903" w:rsidP="00D03903">
            <w:pPr>
              <w:suppressAutoHyphens/>
              <w:spacing w:after="0" w:line="240" w:lineRule="auto"/>
              <w:contextualSpacing/>
              <w:rPr>
                <w:rFonts w:ascii="Times New Roman" w:eastAsia="Times New Roman" w:hAnsi="Times New Roman" w:cs="Times New Roman"/>
                <w:bCs/>
                <w:sz w:val="24"/>
                <w:szCs w:val="24"/>
                <w:lang w:eastAsia="ru-RU"/>
              </w:rPr>
            </w:pPr>
            <w:r w:rsidRPr="00D03903">
              <w:rPr>
                <w:rFonts w:ascii="Times New Roman" w:eastAsia="Times New Roman" w:hAnsi="Times New Roman" w:cs="Times New Roman"/>
                <w:bCs/>
                <w:sz w:val="24"/>
                <w:szCs w:val="24"/>
                <w:lang w:eastAsia="ru-RU"/>
              </w:rPr>
              <w:t>Чтение наизусть</w:t>
            </w:r>
          </w:p>
        </w:tc>
        <w:tc>
          <w:tcPr>
            <w:tcW w:w="1066" w:type="dxa"/>
          </w:tcPr>
          <w:p w:rsidR="00D03903" w:rsidRPr="00D03903" w:rsidRDefault="00D03903" w:rsidP="00D03903">
            <w:pPr>
              <w:suppressAutoHyphens/>
              <w:spacing w:after="0" w:line="240" w:lineRule="auto"/>
              <w:contextualSpacing/>
              <w:rPr>
                <w:rFonts w:ascii="Times New Roman" w:eastAsia="Times New Roman" w:hAnsi="Times New Roman" w:cs="Times New Roman"/>
                <w:bCs/>
                <w:sz w:val="24"/>
                <w:szCs w:val="24"/>
                <w:lang w:eastAsia="ru-RU"/>
              </w:rPr>
            </w:pPr>
            <w:r w:rsidRPr="00D03903">
              <w:rPr>
                <w:rFonts w:ascii="Times New Roman" w:eastAsia="Times New Roman" w:hAnsi="Times New Roman" w:cs="Times New Roman"/>
                <w:bCs/>
                <w:sz w:val="24"/>
                <w:szCs w:val="24"/>
                <w:lang w:eastAsia="ru-RU"/>
              </w:rPr>
              <w:t>15.05</w:t>
            </w:r>
          </w:p>
          <w:p w:rsidR="00D03903" w:rsidRPr="00D03903" w:rsidRDefault="00D03903" w:rsidP="00D03903">
            <w:pPr>
              <w:suppressAutoHyphens/>
              <w:spacing w:after="0" w:line="240" w:lineRule="auto"/>
              <w:contextualSpacing/>
              <w:rPr>
                <w:rFonts w:ascii="Times New Roman" w:eastAsia="Times New Roman" w:hAnsi="Times New Roman" w:cs="Times New Roman"/>
                <w:bCs/>
                <w:sz w:val="24"/>
                <w:szCs w:val="24"/>
                <w:lang w:eastAsia="ru-RU"/>
              </w:rPr>
            </w:pPr>
          </w:p>
        </w:tc>
      </w:tr>
      <w:tr w:rsidR="00D03903" w:rsidRPr="00D03903" w:rsidTr="005B2106">
        <w:trPr>
          <w:trHeight w:val="6899"/>
        </w:trPr>
        <w:tc>
          <w:tcPr>
            <w:tcW w:w="534" w:type="dxa"/>
          </w:tcPr>
          <w:p w:rsidR="00D03903" w:rsidRPr="00D03903" w:rsidRDefault="00D03903" w:rsidP="00D03903">
            <w:pPr>
              <w:numPr>
                <w:ilvl w:val="0"/>
                <w:numId w:val="7"/>
              </w:numPr>
              <w:suppressAutoHyphens/>
              <w:spacing w:after="0" w:line="240" w:lineRule="auto"/>
              <w:contextualSpacing/>
              <w:rPr>
                <w:rFonts w:ascii="Times New Roman" w:eastAsia="Times New Roman" w:hAnsi="Times New Roman" w:cs="Times New Roman"/>
                <w:bCs/>
                <w:sz w:val="24"/>
                <w:szCs w:val="24"/>
                <w:lang w:eastAsia="ru-RU"/>
              </w:rPr>
            </w:pPr>
          </w:p>
        </w:tc>
        <w:tc>
          <w:tcPr>
            <w:tcW w:w="2000" w:type="dxa"/>
          </w:tcPr>
          <w:p w:rsidR="00D03903" w:rsidRPr="00D03903" w:rsidRDefault="00D03903" w:rsidP="00D03903">
            <w:pPr>
              <w:suppressAutoHyphens/>
              <w:spacing w:after="0" w:line="240" w:lineRule="auto"/>
              <w:contextualSpacing/>
              <w:rPr>
                <w:rFonts w:ascii="Times New Roman" w:eastAsia="Arial Unicode MS" w:hAnsi="Times New Roman" w:cs="Times New Roman"/>
                <w:sz w:val="24"/>
                <w:szCs w:val="24"/>
                <w:lang w:eastAsia="ru-RU"/>
              </w:rPr>
            </w:pPr>
            <w:r w:rsidRPr="00D03903">
              <w:rPr>
                <w:rFonts w:ascii="Times New Roman" w:eastAsia="Times New Roman" w:hAnsi="Times New Roman" w:cs="Times New Roman"/>
                <w:sz w:val="24"/>
                <w:szCs w:val="24"/>
                <w:lang w:eastAsia="ru-RU"/>
              </w:rPr>
              <w:t>Что видит и слышит поэт.</w:t>
            </w:r>
          </w:p>
          <w:p w:rsidR="00D03903" w:rsidRPr="00D03903" w:rsidRDefault="00D03903" w:rsidP="00D03903">
            <w:pPr>
              <w:suppressAutoHyphens/>
              <w:spacing w:after="0" w:line="240" w:lineRule="auto"/>
              <w:contextualSpacing/>
              <w:rPr>
                <w:rFonts w:ascii="Times New Roman" w:eastAsia="Times New Roman" w:hAnsi="Times New Roman" w:cs="Times New Roman"/>
                <w:sz w:val="24"/>
                <w:szCs w:val="24"/>
                <w:lang w:eastAsia="ru-RU"/>
              </w:rPr>
            </w:pPr>
            <w:r w:rsidRPr="00D03903">
              <w:rPr>
                <w:rFonts w:ascii="Times New Roman" w:eastAsia="Times New Roman" w:hAnsi="Times New Roman" w:cs="Times New Roman"/>
                <w:sz w:val="24"/>
                <w:szCs w:val="24"/>
                <w:lang w:eastAsia="ru-RU"/>
              </w:rPr>
              <w:t>С.Воронин Необыкновенная ромашка.</w:t>
            </w:r>
          </w:p>
          <w:p w:rsidR="00D03903" w:rsidRPr="00D03903" w:rsidRDefault="00D03903" w:rsidP="00D03903">
            <w:pPr>
              <w:suppressAutoHyphens/>
              <w:spacing w:after="0" w:line="240" w:lineRule="auto"/>
              <w:contextualSpacing/>
              <w:rPr>
                <w:rFonts w:ascii="Times New Roman" w:eastAsia="Arial Unicode MS" w:hAnsi="Times New Roman" w:cs="Times New Roman"/>
                <w:color w:val="FF0000"/>
                <w:sz w:val="24"/>
                <w:szCs w:val="24"/>
                <w:lang w:eastAsia="ru-RU"/>
              </w:rPr>
            </w:pPr>
            <w:r w:rsidRPr="00D03903">
              <w:rPr>
                <w:rFonts w:ascii="Times New Roman" w:eastAsia="Times New Roman" w:hAnsi="Times New Roman" w:cs="Times New Roman"/>
                <w:color w:val="FF0000"/>
                <w:sz w:val="24"/>
                <w:szCs w:val="24"/>
                <w:lang w:eastAsia="ru-RU"/>
              </w:rPr>
              <w:t>Проверка техники чтения.</w:t>
            </w:r>
          </w:p>
        </w:tc>
        <w:tc>
          <w:tcPr>
            <w:tcW w:w="1000" w:type="dxa"/>
          </w:tcPr>
          <w:p w:rsidR="00D03903" w:rsidRPr="00D03903" w:rsidRDefault="00D03903" w:rsidP="00D03903">
            <w:pPr>
              <w:suppressAutoHyphens/>
              <w:spacing w:after="0" w:line="240" w:lineRule="auto"/>
              <w:contextualSpacing/>
              <w:rPr>
                <w:rFonts w:ascii="Times New Roman" w:eastAsia="Times New Roman" w:hAnsi="Times New Roman" w:cs="Times New Roman"/>
                <w:bCs/>
                <w:sz w:val="24"/>
                <w:szCs w:val="24"/>
                <w:lang w:eastAsia="ru-RU"/>
              </w:rPr>
            </w:pPr>
            <w:r w:rsidRPr="00D03903">
              <w:rPr>
                <w:rFonts w:ascii="Times New Roman" w:eastAsia="Times New Roman" w:hAnsi="Times New Roman" w:cs="Times New Roman"/>
                <w:bCs/>
                <w:sz w:val="24"/>
                <w:szCs w:val="24"/>
                <w:lang w:eastAsia="ru-RU"/>
              </w:rPr>
              <w:t>1</w:t>
            </w:r>
          </w:p>
          <w:p w:rsidR="00D03903" w:rsidRPr="00D03903" w:rsidRDefault="00D03903" w:rsidP="00D03903">
            <w:pPr>
              <w:suppressAutoHyphens/>
              <w:spacing w:after="0" w:line="240" w:lineRule="auto"/>
              <w:contextualSpacing/>
              <w:rPr>
                <w:rFonts w:ascii="Times New Roman" w:eastAsia="Times New Roman" w:hAnsi="Times New Roman" w:cs="Times New Roman"/>
                <w:bCs/>
                <w:sz w:val="24"/>
                <w:szCs w:val="24"/>
                <w:lang w:eastAsia="ru-RU"/>
              </w:rPr>
            </w:pPr>
          </w:p>
        </w:tc>
        <w:tc>
          <w:tcPr>
            <w:tcW w:w="2640" w:type="dxa"/>
          </w:tcPr>
          <w:p w:rsidR="00D03903" w:rsidRPr="00D03903" w:rsidRDefault="00D03903" w:rsidP="00D03903">
            <w:pPr>
              <w:suppressAutoHyphens/>
              <w:spacing w:after="0" w:line="240" w:lineRule="auto"/>
              <w:contextualSpacing/>
              <w:rPr>
                <w:rFonts w:ascii="Times New Roman" w:eastAsia="Times New Roman" w:hAnsi="Times New Roman" w:cs="Times New Roman"/>
                <w:bCs/>
                <w:sz w:val="24"/>
                <w:szCs w:val="24"/>
                <w:lang w:eastAsia="ru-RU"/>
              </w:rPr>
            </w:pPr>
            <w:r w:rsidRPr="00D03903">
              <w:rPr>
                <w:rFonts w:ascii="Times New Roman" w:eastAsia="Times New Roman" w:hAnsi="Times New Roman" w:cs="Times New Roman"/>
                <w:bCs/>
                <w:sz w:val="24"/>
                <w:szCs w:val="24"/>
                <w:lang w:eastAsia="ru-RU"/>
              </w:rPr>
              <w:t>Уметь выразительно читать текст, задавать вопросы по содержанию произведения и отвечать на них. Иметь представление о жанрах – рассказе, стихотворении.</w:t>
            </w:r>
          </w:p>
        </w:tc>
        <w:tc>
          <w:tcPr>
            <w:tcW w:w="7150" w:type="dxa"/>
          </w:tcPr>
          <w:p w:rsidR="00D03903" w:rsidRPr="00D03903" w:rsidRDefault="00D03903" w:rsidP="00D03903">
            <w:pPr>
              <w:suppressAutoHyphens/>
              <w:spacing w:after="0" w:line="240" w:lineRule="auto"/>
              <w:contextualSpacing/>
              <w:rPr>
                <w:rFonts w:ascii="Times New Roman" w:eastAsia="Times New Roman" w:hAnsi="Times New Roman" w:cs="Times New Roman"/>
                <w:sz w:val="24"/>
                <w:szCs w:val="24"/>
                <w:lang w:eastAsia="ru-RU"/>
              </w:rPr>
            </w:pPr>
            <w:r w:rsidRPr="00D03903">
              <w:rPr>
                <w:rFonts w:ascii="Times New Roman" w:eastAsia="Times New Roman" w:hAnsi="Times New Roman" w:cs="Times New Roman"/>
                <w:sz w:val="24"/>
                <w:szCs w:val="24"/>
                <w:lang w:eastAsia="ru-RU"/>
              </w:rPr>
              <w:t>Обсуждение темы особого восприятия мира поэтами и любителями природы.</w:t>
            </w:r>
          </w:p>
          <w:p w:rsidR="00D03903" w:rsidRPr="00D03903" w:rsidRDefault="00D03903" w:rsidP="00D03903">
            <w:pPr>
              <w:suppressAutoHyphens/>
              <w:spacing w:after="0" w:line="240" w:lineRule="auto"/>
              <w:contextualSpacing/>
              <w:rPr>
                <w:rFonts w:ascii="Times New Roman" w:eastAsia="Times New Roman" w:hAnsi="Times New Roman" w:cs="Times New Roman"/>
                <w:sz w:val="24"/>
                <w:szCs w:val="24"/>
                <w:lang w:eastAsia="ru-RU"/>
              </w:rPr>
            </w:pPr>
            <w:r w:rsidRPr="00D03903">
              <w:rPr>
                <w:rFonts w:ascii="Times New Roman" w:eastAsia="Times New Roman" w:hAnsi="Times New Roman" w:cs="Times New Roman"/>
                <w:sz w:val="24"/>
                <w:szCs w:val="24"/>
                <w:lang w:eastAsia="ru-RU"/>
              </w:rPr>
              <w:t>УУД:</w:t>
            </w:r>
          </w:p>
          <w:p w:rsidR="00D03903" w:rsidRPr="00D03903" w:rsidRDefault="00D03903" w:rsidP="00D03903">
            <w:pPr>
              <w:widowControl w:val="0"/>
              <w:suppressAutoHyphen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D03903">
              <w:rPr>
                <w:rFonts w:ascii="Times New Roman" w:eastAsia="Times New Roman" w:hAnsi="Times New Roman" w:cs="Times New Roman"/>
                <w:sz w:val="24"/>
                <w:szCs w:val="24"/>
                <w:lang w:eastAsia="ru-RU"/>
              </w:rPr>
              <w:t>адекватная мотивация учебной деятельности</w:t>
            </w:r>
          </w:p>
          <w:p w:rsidR="00D03903" w:rsidRPr="00D03903" w:rsidRDefault="00D03903" w:rsidP="00D03903">
            <w:pPr>
              <w:widowControl w:val="0"/>
              <w:suppressAutoHyphen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D03903">
              <w:rPr>
                <w:rFonts w:ascii="Times New Roman" w:eastAsia="Times New Roman" w:hAnsi="Times New Roman" w:cs="Times New Roman"/>
                <w:sz w:val="24"/>
                <w:szCs w:val="24"/>
                <w:lang w:eastAsia="ru-RU"/>
              </w:rPr>
              <w:t xml:space="preserve">учебные и познавательные мотивы </w:t>
            </w:r>
          </w:p>
          <w:p w:rsidR="00D03903" w:rsidRPr="00D03903" w:rsidRDefault="00D03903" w:rsidP="00D03903">
            <w:pPr>
              <w:widowControl w:val="0"/>
              <w:suppressAutoHyphen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D03903">
              <w:rPr>
                <w:rFonts w:ascii="Times New Roman" w:eastAsia="Times New Roman" w:hAnsi="Times New Roman" w:cs="Times New Roman"/>
                <w:sz w:val="24"/>
                <w:szCs w:val="24"/>
                <w:lang w:eastAsia="ru-RU"/>
              </w:rPr>
              <w:t>ориентация на моральные нормы и их выполнение</w:t>
            </w:r>
          </w:p>
          <w:p w:rsidR="00D03903" w:rsidRPr="00D03903" w:rsidRDefault="00D03903" w:rsidP="00D03903">
            <w:pPr>
              <w:widowControl w:val="0"/>
              <w:suppressAutoHyphen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D03903">
              <w:rPr>
                <w:rFonts w:ascii="Times New Roman" w:eastAsia="Times New Roman" w:hAnsi="Times New Roman" w:cs="Times New Roman"/>
                <w:sz w:val="24"/>
                <w:szCs w:val="24"/>
                <w:lang w:eastAsia="ru-RU"/>
              </w:rPr>
              <w:t>способность к моральной децентрации</w:t>
            </w:r>
          </w:p>
          <w:p w:rsidR="00D03903" w:rsidRPr="00D03903" w:rsidRDefault="00D03903" w:rsidP="00D03903">
            <w:pPr>
              <w:suppressAutoHyphens/>
              <w:spacing w:after="0" w:line="240" w:lineRule="auto"/>
              <w:contextualSpacing/>
              <w:rPr>
                <w:rFonts w:ascii="Times New Roman" w:eastAsia="Calibri" w:hAnsi="Times New Roman" w:cs="Times New Roman"/>
                <w:sz w:val="24"/>
                <w:szCs w:val="24"/>
              </w:rPr>
            </w:pPr>
            <w:r w:rsidRPr="00D03903">
              <w:rPr>
                <w:rFonts w:ascii="Times New Roman" w:eastAsia="Times New Roman" w:hAnsi="Times New Roman" w:cs="Times New Roman"/>
                <w:sz w:val="24"/>
                <w:szCs w:val="24"/>
                <w:lang w:eastAsia="ru-RU"/>
              </w:rPr>
              <w:t>нравственно-этическая ориентация</w:t>
            </w:r>
          </w:p>
          <w:p w:rsidR="00D03903" w:rsidRPr="00D03903" w:rsidRDefault="00D03903" w:rsidP="00D03903">
            <w:pPr>
              <w:widowControl w:val="0"/>
              <w:suppressAutoHyphen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D03903">
              <w:rPr>
                <w:rFonts w:ascii="Times New Roman" w:eastAsia="Times New Roman" w:hAnsi="Times New Roman" w:cs="Times New Roman"/>
                <w:sz w:val="24"/>
                <w:szCs w:val="24"/>
                <w:lang w:eastAsia="ru-RU"/>
              </w:rPr>
              <w:t>способность принимать и сохранять учебную цель и задачу</w:t>
            </w:r>
          </w:p>
          <w:p w:rsidR="00D03903" w:rsidRPr="00D03903" w:rsidRDefault="00D03903" w:rsidP="00D03903">
            <w:pPr>
              <w:widowControl w:val="0"/>
              <w:suppressAutoHyphen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D03903">
              <w:rPr>
                <w:rFonts w:ascii="Times New Roman" w:eastAsia="Times New Roman" w:hAnsi="Times New Roman" w:cs="Times New Roman"/>
                <w:sz w:val="24"/>
                <w:szCs w:val="24"/>
                <w:lang w:eastAsia="ru-RU"/>
              </w:rPr>
              <w:t>поиск и выделение необходимой информации</w:t>
            </w:r>
          </w:p>
          <w:p w:rsidR="00D03903" w:rsidRPr="00D03903" w:rsidRDefault="00D03903" w:rsidP="00D03903">
            <w:pPr>
              <w:widowControl w:val="0"/>
              <w:suppressAutoHyphen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D03903">
              <w:rPr>
                <w:rFonts w:ascii="Times New Roman" w:eastAsia="Times New Roman" w:hAnsi="Times New Roman" w:cs="Times New Roman"/>
                <w:sz w:val="24"/>
                <w:szCs w:val="24"/>
                <w:lang w:eastAsia="ru-RU"/>
              </w:rPr>
              <w:t>применение методов информационного поиска</w:t>
            </w:r>
          </w:p>
          <w:p w:rsidR="00D03903" w:rsidRPr="00D03903" w:rsidRDefault="00D03903" w:rsidP="00D03903">
            <w:pPr>
              <w:widowControl w:val="0"/>
              <w:suppressAutoHyphen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D03903">
              <w:rPr>
                <w:rFonts w:ascii="Times New Roman" w:eastAsia="Times New Roman" w:hAnsi="Times New Roman" w:cs="Times New Roman"/>
                <w:sz w:val="24"/>
                <w:szCs w:val="24"/>
                <w:lang w:eastAsia="ru-RU"/>
              </w:rPr>
              <w:t>умение структурировать знания</w:t>
            </w:r>
          </w:p>
          <w:p w:rsidR="00D03903" w:rsidRPr="00D03903" w:rsidRDefault="00D03903" w:rsidP="00D03903">
            <w:pPr>
              <w:widowControl w:val="0"/>
              <w:suppressAutoHyphen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D03903">
              <w:rPr>
                <w:rFonts w:ascii="Times New Roman" w:eastAsia="Times New Roman" w:hAnsi="Times New Roman" w:cs="Times New Roman"/>
                <w:sz w:val="24"/>
                <w:szCs w:val="24"/>
                <w:lang w:eastAsia="ru-RU"/>
              </w:rPr>
              <w:t>умение осознанно и произвольно строить речевое высказывание в устной и письменной форме</w:t>
            </w:r>
          </w:p>
          <w:p w:rsidR="00D03903" w:rsidRPr="00D03903" w:rsidRDefault="00D03903" w:rsidP="00D03903">
            <w:pPr>
              <w:widowControl w:val="0"/>
              <w:suppressAutoHyphen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D03903">
              <w:rPr>
                <w:rFonts w:ascii="Times New Roman" w:eastAsia="Times New Roman" w:hAnsi="Times New Roman" w:cs="Times New Roman"/>
                <w:sz w:val="24"/>
                <w:szCs w:val="24"/>
                <w:lang w:eastAsia="ru-RU"/>
              </w:rPr>
              <w:t xml:space="preserve">смысловое чтение </w:t>
            </w:r>
          </w:p>
          <w:p w:rsidR="00D03903" w:rsidRPr="00D03903" w:rsidRDefault="00D03903" w:rsidP="00D03903">
            <w:pPr>
              <w:shd w:val="clear" w:color="auto" w:fill="FFFFFF"/>
              <w:spacing w:after="0" w:line="240" w:lineRule="auto"/>
              <w:rPr>
                <w:rFonts w:ascii="Times New Roman" w:eastAsia="Times New Roman" w:hAnsi="Times New Roman" w:cs="Times New Roman"/>
                <w:bCs/>
                <w:sz w:val="24"/>
                <w:szCs w:val="24"/>
                <w:lang w:eastAsia="ru-RU"/>
              </w:rPr>
            </w:pPr>
            <w:r w:rsidRPr="00D03903">
              <w:rPr>
                <w:rFonts w:ascii="Times New Roman" w:eastAsia="Times New Roman" w:hAnsi="Times New Roman" w:cs="Times New Roman"/>
                <w:sz w:val="24"/>
                <w:szCs w:val="24"/>
                <w:lang w:eastAsia="ru-RU"/>
              </w:rPr>
              <w:t xml:space="preserve">построение логической цепи рассуждений. </w:t>
            </w:r>
            <w:r w:rsidRPr="00D03903">
              <w:rPr>
                <w:rFonts w:ascii="Times New Roman" w:eastAsia="Times New Roman" w:hAnsi="Times New Roman" w:cs="Times New Roman"/>
                <w:b/>
                <w:bCs/>
                <w:sz w:val="24"/>
                <w:szCs w:val="24"/>
                <w:lang w:eastAsia="ru-RU"/>
              </w:rPr>
              <w:t>Воспринимать</w:t>
            </w:r>
            <w:r w:rsidRPr="00D03903">
              <w:rPr>
                <w:rFonts w:ascii="Times New Roman" w:eastAsia="Times New Roman" w:hAnsi="Times New Roman" w:cs="Times New Roman"/>
                <w:bCs/>
                <w:sz w:val="24"/>
                <w:szCs w:val="24"/>
                <w:lang w:eastAsia="ru-RU"/>
              </w:rPr>
              <w:t xml:space="preserve"> на слух художественное произ</w:t>
            </w:r>
            <w:r w:rsidRPr="00D03903">
              <w:rPr>
                <w:rFonts w:ascii="Times New Roman" w:eastAsia="Times New Roman" w:hAnsi="Times New Roman" w:cs="Times New Roman"/>
                <w:bCs/>
                <w:sz w:val="24"/>
                <w:szCs w:val="24"/>
                <w:lang w:eastAsia="ru-RU"/>
              </w:rPr>
              <w:softHyphen/>
              <w:t xml:space="preserve">ведение. </w:t>
            </w:r>
          </w:p>
          <w:p w:rsidR="00D03903" w:rsidRPr="00D03903" w:rsidRDefault="00D03903" w:rsidP="00D03903">
            <w:pPr>
              <w:shd w:val="clear" w:color="auto" w:fill="FFFFFF"/>
              <w:spacing w:after="0" w:line="240" w:lineRule="auto"/>
              <w:rPr>
                <w:rFonts w:ascii="Times New Roman" w:eastAsia="Times New Roman" w:hAnsi="Times New Roman" w:cs="Times New Roman"/>
                <w:bCs/>
                <w:sz w:val="24"/>
                <w:szCs w:val="24"/>
                <w:lang w:eastAsia="ru-RU"/>
              </w:rPr>
            </w:pPr>
            <w:r w:rsidRPr="00D03903">
              <w:rPr>
                <w:rFonts w:ascii="Times New Roman" w:eastAsia="Times New Roman" w:hAnsi="Times New Roman" w:cs="Times New Roman"/>
                <w:b/>
                <w:bCs/>
                <w:sz w:val="24"/>
                <w:szCs w:val="24"/>
                <w:lang w:eastAsia="ru-RU"/>
              </w:rPr>
              <w:t>Учиться</w:t>
            </w:r>
            <w:r w:rsidRPr="00D03903">
              <w:rPr>
                <w:rFonts w:ascii="Times New Roman" w:eastAsia="Times New Roman" w:hAnsi="Times New Roman" w:cs="Times New Roman"/>
                <w:bCs/>
                <w:sz w:val="24"/>
                <w:szCs w:val="24"/>
                <w:lang w:eastAsia="ru-RU"/>
              </w:rPr>
              <w:t xml:space="preserve"> работать в паре, </w:t>
            </w:r>
            <w:r w:rsidRPr="00D03903">
              <w:rPr>
                <w:rFonts w:ascii="Times New Roman" w:eastAsia="Times New Roman" w:hAnsi="Times New Roman" w:cs="Times New Roman"/>
                <w:b/>
                <w:bCs/>
                <w:sz w:val="24"/>
                <w:szCs w:val="24"/>
                <w:lang w:eastAsia="ru-RU"/>
              </w:rPr>
              <w:t>обсуждать</w:t>
            </w:r>
            <w:r w:rsidRPr="00D03903">
              <w:rPr>
                <w:rFonts w:ascii="Times New Roman" w:eastAsia="Times New Roman" w:hAnsi="Times New Roman" w:cs="Times New Roman"/>
                <w:bCs/>
                <w:sz w:val="24"/>
                <w:szCs w:val="24"/>
                <w:lang w:eastAsia="ru-RU"/>
              </w:rPr>
              <w:t xml:space="preserve"> прочитан</w:t>
            </w:r>
            <w:r w:rsidRPr="00D03903">
              <w:rPr>
                <w:rFonts w:ascii="Times New Roman" w:eastAsia="Times New Roman" w:hAnsi="Times New Roman" w:cs="Times New Roman"/>
                <w:bCs/>
                <w:sz w:val="24"/>
                <w:szCs w:val="24"/>
                <w:lang w:eastAsia="ru-RU"/>
              </w:rPr>
              <w:softHyphen/>
              <w:t xml:space="preserve">ное, </w:t>
            </w:r>
            <w:r w:rsidRPr="00D03903">
              <w:rPr>
                <w:rFonts w:ascii="Times New Roman" w:eastAsia="Times New Roman" w:hAnsi="Times New Roman" w:cs="Times New Roman"/>
                <w:b/>
                <w:bCs/>
                <w:sz w:val="24"/>
                <w:szCs w:val="24"/>
                <w:lang w:eastAsia="ru-RU"/>
              </w:rPr>
              <w:t>договариваться</w:t>
            </w:r>
            <w:r w:rsidRPr="00D03903">
              <w:rPr>
                <w:rFonts w:ascii="Times New Roman" w:eastAsia="Times New Roman" w:hAnsi="Times New Roman" w:cs="Times New Roman"/>
                <w:bCs/>
                <w:sz w:val="24"/>
                <w:szCs w:val="24"/>
                <w:lang w:eastAsia="ru-RU"/>
              </w:rPr>
              <w:t xml:space="preserve"> друг с другом. </w:t>
            </w:r>
          </w:p>
          <w:p w:rsidR="00D03903" w:rsidRPr="00D03903" w:rsidRDefault="00D03903" w:rsidP="00D03903">
            <w:pPr>
              <w:shd w:val="clear" w:color="auto" w:fill="FFFFFF"/>
              <w:spacing w:after="0" w:line="240" w:lineRule="auto"/>
              <w:rPr>
                <w:rFonts w:ascii="Times New Roman" w:eastAsia="Times New Roman" w:hAnsi="Times New Roman" w:cs="Times New Roman"/>
                <w:bCs/>
                <w:sz w:val="24"/>
                <w:szCs w:val="24"/>
                <w:lang w:eastAsia="ru-RU"/>
              </w:rPr>
            </w:pPr>
            <w:r w:rsidRPr="00D03903">
              <w:rPr>
                <w:rFonts w:ascii="Times New Roman" w:eastAsia="Times New Roman" w:hAnsi="Times New Roman" w:cs="Times New Roman"/>
                <w:b/>
                <w:bCs/>
                <w:sz w:val="24"/>
                <w:szCs w:val="24"/>
                <w:lang w:eastAsia="ru-RU"/>
              </w:rPr>
              <w:t>Читать</w:t>
            </w:r>
            <w:r w:rsidRPr="00D03903">
              <w:rPr>
                <w:rFonts w:ascii="Times New Roman" w:eastAsia="Times New Roman" w:hAnsi="Times New Roman" w:cs="Times New Roman"/>
                <w:bCs/>
                <w:sz w:val="24"/>
                <w:szCs w:val="24"/>
                <w:lang w:eastAsia="ru-RU"/>
              </w:rPr>
              <w:t xml:space="preserve"> стихи с разным подтекстом, выражая удивление, радость, испуг. </w:t>
            </w:r>
          </w:p>
          <w:p w:rsidR="00D03903" w:rsidRPr="00D03903" w:rsidRDefault="00D03903" w:rsidP="00D03903">
            <w:pPr>
              <w:shd w:val="clear" w:color="auto" w:fill="FFFFFF"/>
              <w:spacing w:after="0" w:line="240" w:lineRule="auto"/>
              <w:rPr>
                <w:rFonts w:ascii="Times New Roman" w:eastAsia="Times New Roman" w:hAnsi="Times New Roman" w:cs="Times New Roman"/>
                <w:bCs/>
                <w:sz w:val="24"/>
                <w:szCs w:val="24"/>
                <w:lang w:eastAsia="ru-RU"/>
              </w:rPr>
            </w:pPr>
            <w:r w:rsidRPr="00D03903">
              <w:rPr>
                <w:rFonts w:ascii="Times New Roman" w:eastAsia="Times New Roman" w:hAnsi="Times New Roman" w:cs="Times New Roman"/>
                <w:b/>
                <w:bCs/>
                <w:sz w:val="24"/>
                <w:szCs w:val="24"/>
                <w:lang w:eastAsia="ru-RU"/>
              </w:rPr>
              <w:t>Отличать</w:t>
            </w:r>
            <w:r w:rsidRPr="00D03903">
              <w:rPr>
                <w:rFonts w:ascii="Times New Roman" w:eastAsia="Times New Roman" w:hAnsi="Times New Roman" w:cs="Times New Roman"/>
                <w:bCs/>
                <w:sz w:val="24"/>
                <w:szCs w:val="24"/>
                <w:lang w:eastAsia="ru-RU"/>
              </w:rPr>
              <w:t xml:space="preserve"> юмористическое произведение; </w:t>
            </w:r>
          </w:p>
          <w:p w:rsidR="00D03903" w:rsidRPr="00D03903" w:rsidRDefault="00D03903" w:rsidP="00D03903">
            <w:pPr>
              <w:shd w:val="clear" w:color="auto" w:fill="FFFFFF"/>
              <w:spacing w:after="0" w:line="240" w:lineRule="auto"/>
              <w:rPr>
                <w:rFonts w:ascii="Times New Roman" w:eastAsia="Times New Roman" w:hAnsi="Times New Roman" w:cs="Times New Roman"/>
                <w:bCs/>
                <w:sz w:val="24"/>
                <w:szCs w:val="24"/>
                <w:lang w:eastAsia="ru-RU"/>
              </w:rPr>
            </w:pPr>
            <w:r w:rsidRPr="00D03903">
              <w:rPr>
                <w:rFonts w:ascii="Times New Roman" w:eastAsia="Times New Roman" w:hAnsi="Times New Roman" w:cs="Times New Roman"/>
                <w:b/>
                <w:bCs/>
                <w:sz w:val="24"/>
                <w:szCs w:val="24"/>
                <w:lang w:eastAsia="ru-RU"/>
              </w:rPr>
              <w:t>Нахо</w:t>
            </w:r>
            <w:r w:rsidRPr="00D03903">
              <w:rPr>
                <w:rFonts w:ascii="Times New Roman" w:eastAsia="Times New Roman" w:hAnsi="Times New Roman" w:cs="Times New Roman"/>
                <w:b/>
                <w:bCs/>
                <w:sz w:val="24"/>
                <w:szCs w:val="24"/>
                <w:lang w:eastAsia="ru-RU"/>
              </w:rPr>
              <w:softHyphen/>
              <w:t>дить</w:t>
            </w:r>
            <w:r w:rsidRPr="00D03903">
              <w:rPr>
                <w:rFonts w:ascii="Times New Roman" w:eastAsia="Times New Roman" w:hAnsi="Times New Roman" w:cs="Times New Roman"/>
                <w:bCs/>
                <w:sz w:val="24"/>
                <w:szCs w:val="24"/>
                <w:lang w:eastAsia="ru-RU"/>
              </w:rPr>
              <w:t xml:space="preserve"> характерные черты юмористического текста. </w:t>
            </w:r>
          </w:p>
          <w:p w:rsidR="00D03903" w:rsidRPr="00D03903" w:rsidRDefault="00D03903" w:rsidP="00D03903">
            <w:pPr>
              <w:shd w:val="clear" w:color="auto" w:fill="FFFFFF"/>
              <w:spacing w:after="0" w:line="240" w:lineRule="auto"/>
              <w:rPr>
                <w:rFonts w:ascii="Times New Roman" w:eastAsia="Times New Roman" w:hAnsi="Times New Roman" w:cs="Times New Roman"/>
                <w:bCs/>
                <w:sz w:val="24"/>
                <w:szCs w:val="24"/>
                <w:lang w:eastAsia="ru-RU"/>
              </w:rPr>
            </w:pPr>
            <w:r w:rsidRPr="00D03903">
              <w:rPr>
                <w:rFonts w:ascii="Times New Roman" w:eastAsia="Times New Roman" w:hAnsi="Times New Roman" w:cs="Times New Roman"/>
                <w:b/>
                <w:bCs/>
                <w:sz w:val="24"/>
                <w:szCs w:val="24"/>
                <w:lang w:eastAsia="ru-RU"/>
              </w:rPr>
              <w:t>Определять</w:t>
            </w:r>
            <w:r w:rsidRPr="00D03903">
              <w:rPr>
                <w:rFonts w:ascii="Times New Roman" w:eastAsia="Times New Roman" w:hAnsi="Times New Roman" w:cs="Times New Roman"/>
                <w:bCs/>
                <w:sz w:val="24"/>
                <w:szCs w:val="24"/>
                <w:lang w:eastAsia="ru-RU"/>
              </w:rPr>
              <w:t xml:space="preserve"> настроение автора. </w:t>
            </w:r>
          </w:p>
          <w:p w:rsidR="00D03903" w:rsidRPr="00D03903" w:rsidRDefault="00D03903" w:rsidP="00D03903">
            <w:pPr>
              <w:widowControl w:val="0"/>
              <w:suppressAutoHyphen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D03903">
              <w:rPr>
                <w:rFonts w:ascii="Times New Roman" w:eastAsia="Times New Roman" w:hAnsi="Times New Roman" w:cs="Times New Roman"/>
                <w:b/>
                <w:bCs/>
                <w:sz w:val="24"/>
                <w:szCs w:val="24"/>
                <w:lang w:eastAsia="ru-RU"/>
              </w:rPr>
              <w:t>Объяснять</w:t>
            </w:r>
            <w:r w:rsidRPr="00D03903">
              <w:rPr>
                <w:rFonts w:ascii="Times New Roman" w:eastAsia="Times New Roman" w:hAnsi="Times New Roman" w:cs="Times New Roman"/>
                <w:bCs/>
                <w:sz w:val="24"/>
                <w:szCs w:val="24"/>
                <w:lang w:eastAsia="ru-RU"/>
              </w:rPr>
              <w:t xml:space="preserve"> смысл названия произведения</w:t>
            </w:r>
          </w:p>
        </w:tc>
        <w:tc>
          <w:tcPr>
            <w:tcW w:w="1320" w:type="dxa"/>
          </w:tcPr>
          <w:p w:rsidR="00D03903" w:rsidRPr="00D03903" w:rsidRDefault="00D03903" w:rsidP="00D03903">
            <w:pPr>
              <w:suppressAutoHyphens/>
              <w:spacing w:after="0" w:line="240" w:lineRule="auto"/>
              <w:contextualSpacing/>
              <w:rPr>
                <w:rFonts w:ascii="Times New Roman" w:eastAsia="Times New Roman" w:hAnsi="Times New Roman" w:cs="Times New Roman"/>
                <w:bCs/>
                <w:sz w:val="24"/>
                <w:szCs w:val="24"/>
                <w:lang w:eastAsia="ru-RU"/>
              </w:rPr>
            </w:pPr>
            <w:r w:rsidRPr="00D03903">
              <w:rPr>
                <w:rFonts w:ascii="Times New Roman" w:eastAsia="Times New Roman" w:hAnsi="Times New Roman" w:cs="Times New Roman"/>
                <w:bCs/>
                <w:sz w:val="24"/>
                <w:szCs w:val="24"/>
                <w:lang w:eastAsia="ru-RU"/>
              </w:rPr>
              <w:t>Текущий. Ответы на вопросы</w:t>
            </w:r>
          </w:p>
        </w:tc>
        <w:tc>
          <w:tcPr>
            <w:tcW w:w="1066" w:type="dxa"/>
          </w:tcPr>
          <w:p w:rsidR="00D03903" w:rsidRPr="00D03903" w:rsidRDefault="00D03903" w:rsidP="00D03903">
            <w:pPr>
              <w:suppressAutoHyphens/>
              <w:spacing w:after="0" w:line="240" w:lineRule="auto"/>
              <w:contextualSpacing/>
              <w:rPr>
                <w:rFonts w:ascii="Times New Roman" w:eastAsia="Times New Roman" w:hAnsi="Times New Roman" w:cs="Times New Roman"/>
                <w:bCs/>
                <w:sz w:val="24"/>
                <w:szCs w:val="24"/>
                <w:lang w:eastAsia="ru-RU"/>
              </w:rPr>
            </w:pPr>
            <w:r w:rsidRPr="00D03903">
              <w:rPr>
                <w:rFonts w:ascii="Times New Roman" w:eastAsia="Times New Roman" w:hAnsi="Times New Roman" w:cs="Times New Roman"/>
                <w:bCs/>
                <w:sz w:val="24"/>
                <w:szCs w:val="24"/>
                <w:lang w:eastAsia="ru-RU"/>
              </w:rPr>
              <w:t>18.05</w:t>
            </w:r>
          </w:p>
        </w:tc>
      </w:tr>
      <w:tr w:rsidR="00D03903" w:rsidRPr="00D03903" w:rsidTr="005B2106">
        <w:trPr>
          <w:trHeight w:val="275"/>
        </w:trPr>
        <w:tc>
          <w:tcPr>
            <w:tcW w:w="534" w:type="dxa"/>
          </w:tcPr>
          <w:p w:rsidR="00D03903" w:rsidRPr="00D03903" w:rsidRDefault="00D03903" w:rsidP="00D03903">
            <w:pPr>
              <w:numPr>
                <w:ilvl w:val="0"/>
                <w:numId w:val="7"/>
              </w:numPr>
              <w:suppressAutoHyphens/>
              <w:spacing w:after="0" w:line="240" w:lineRule="auto"/>
              <w:contextualSpacing/>
              <w:rPr>
                <w:rFonts w:ascii="Times New Roman" w:eastAsia="Times New Roman" w:hAnsi="Times New Roman" w:cs="Times New Roman"/>
                <w:bCs/>
                <w:sz w:val="24"/>
                <w:szCs w:val="24"/>
                <w:lang w:eastAsia="ru-RU"/>
              </w:rPr>
            </w:pPr>
          </w:p>
        </w:tc>
        <w:tc>
          <w:tcPr>
            <w:tcW w:w="2000" w:type="dxa"/>
          </w:tcPr>
          <w:p w:rsidR="00D03903" w:rsidRPr="00D03903" w:rsidRDefault="00D03903" w:rsidP="00D03903">
            <w:pPr>
              <w:suppressAutoHyphens/>
              <w:spacing w:after="0" w:line="240" w:lineRule="auto"/>
              <w:contextualSpacing/>
              <w:rPr>
                <w:rFonts w:ascii="Times New Roman" w:eastAsia="Arial Unicode MS" w:hAnsi="Times New Roman" w:cs="Times New Roman"/>
                <w:sz w:val="24"/>
                <w:szCs w:val="24"/>
                <w:lang w:eastAsia="ru-RU"/>
              </w:rPr>
            </w:pPr>
            <w:r w:rsidRPr="00D03903">
              <w:rPr>
                <w:rFonts w:ascii="Times New Roman" w:eastAsia="Times New Roman" w:hAnsi="Times New Roman" w:cs="Times New Roman"/>
                <w:b/>
                <w:bCs/>
                <w:sz w:val="24"/>
                <w:szCs w:val="24"/>
                <w:lang w:eastAsia="ru-RU"/>
              </w:rPr>
              <w:t xml:space="preserve">Глава 7. На выставке рисунков Юрия Васнецова (5 часов) </w:t>
            </w:r>
            <w:r w:rsidRPr="00D03903">
              <w:rPr>
                <w:rFonts w:ascii="Times New Roman" w:eastAsia="Times New Roman" w:hAnsi="Times New Roman" w:cs="Times New Roman"/>
                <w:sz w:val="24"/>
                <w:szCs w:val="24"/>
                <w:lang w:eastAsia="ru-RU"/>
              </w:rPr>
              <w:t>Прибаутка и небылица.</w:t>
            </w:r>
          </w:p>
        </w:tc>
        <w:tc>
          <w:tcPr>
            <w:tcW w:w="1000" w:type="dxa"/>
          </w:tcPr>
          <w:p w:rsidR="00D03903" w:rsidRPr="00D03903" w:rsidRDefault="00D03903" w:rsidP="00D03903">
            <w:pPr>
              <w:suppressAutoHyphens/>
              <w:spacing w:after="0" w:line="240" w:lineRule="auto"/>
              <w:contextualSpacing/>
              <w:rPr>
                <w:rFonts w:ascii="Times New Roman" w:eastAsia="Times New Roman" w:hAnsi="Times New Roman" w:cs="Times New Roman"/>
                <w:bCs/>
                <w:sz w:val="24"/>
                <w:szCs w:val="24"/>
                <w:lang w:eastAsia="ru-RU"/>
              </w:rPr>
            </w:pPr>
            <w:r w:rsidRPr="00D03903">
              <w:rPr>
                <w:rFonts w:ascii="Times New Roman" w:eastAsia="Times New Roman" w:hAnsi="Times New Roman" w:cs="Times New Roman"/>
                <w:bCs/>
                <w:sz w:val="24"/>
                <w:szCs w:val="24"/>
                <w:lang w:eastAsia="ru-RU"/>
              </w:rPr>
              <w:t>1</w:t>
            </w:r>
          </w:p>
        </w:tc>
        <w:tc>
          <w:tcPr>
            <w:tcW w:w="2640" w:type="dxa"/>
          </w:tcPr>
          <w:p w:rsidR="00D03903" w:rsidRPr="00D03903" w:rsidRDefault="00D03903" w:rsidP="00D03903">
            <w:pPr>
              <w:suppressAutoHyphens/>
              <w:spacing w:after="0" w:line="240" w:lineRule="auto"/>
              <w:contextualSpacing/>
              <w:rPr>
                <w:rFonts w:ascii="Times New Roman" w:eastAsia="Times New Roman" w:hAnsi="Times New Roman" w:cs="Times New Roman"/>
                <w:bCs/>
                <w:sz w:val="24"/>
                <w:szCs w:val="24"/>
                <w:lang w:eastAsia="ru-RU"/>
              </w:rPr>
            </w:pPr>
            <w:r w:rsidRPr="00D03903">
              <w:rPr>
                <w:rFonts w:ascii="Times New Roman" w:eastAsia="Times New Roman" w:hAnsi="Times New Roman" w:cs="Times New Roman"/>
                <w:bCs/>
                <w:sz w:val="24"/>
                <w:szCs w:val="24"/>
                <w:lang w:eastAsia="ru-RU"/>
              </w:rPr>
              <w:t>Знать жанровые особенности прибауток и небылицы. Уметь соотносить текст с иллюстрацией.</w:t>
            </w:r>
          </w:p>
        </w:tc>
        <w:tc>
          <w:tcPr>
            <w:tcW w:w="7150" w:type="dxa"/>
          </w:tcPr>
          <w:p w:rsidR="00D03903" w:rsidRPr="00D03903" w:rsidRDefault="00D03903" w:rsidP="00D03903">
            <w:pPr>
              <w:suppressAutoHyphens/>
              <w:spacing w:after="0" w:line="240" w:lineRule="auto"/>
              <w:contextualSpacing/>
              <w:rPr>
                <w:rFonts w:ascii="Times New Roman" w:eastAsia="Times New Roman" w:hAnsi="Times New Roman" w:cs="Times New Roman"/>
                <w:sz w:val="24"/>
                <w:szCs w:val="24"/>
                <w:lang w:eastAsia="ru-RU"/>
              </w:rPr>
            </w:pPr>
            <w:r w:rsidRPr="00D03903">
              <w:rPr>
                <w:rFonts w:ascii="Times New Roman" w:eastAsia="Times New Roman" w:hAnsi="Times New Roman" w:cs="Times New Roman"/>
                <w:sz w:val="24"/>
                <w:szCs w:val="24"/>
                <w:lang w:eastAsia="ru-RU"/>
              </w:rPr>
              <w:t>Знакомство с жанрами прибаутки и небылицы, сопоставление литературных и художественных образов.</w:t>
            </w:r>
          </w:p>
          <w:p w:rsidR="00D03903" w:rsidRPr="00D03903" w:rsidRDefault="00D03903" w:rsidP="00D03903">
            <w:pPr>
              <w:suppressAutoHyphens/>
              <w:spacing w:after="0" w:line="240" w:lineRule="auto"/>
              <w:contextualSpacing/>
              <w:rPr>
                <w:rFonts w:ascii="Times New Roman" w:eastAsia="Times New Roman" w:hAnsi="Times New Roman" w:cs="Times New Roman"/>
                <w:sz w:val="24"/>
                <w:szCs w:val="24"/>
                <w:lang w:eastAsia="ru-RU"/>
              </w:rPr>
            </w:pPr>
            <w:r w:rsidRPr="00D03903">
              <w:rPr>
                <w:rFonts w:ascii="Times New Roman" w:eastAsia="Times New Roman" w:hAnsi="Times New Roman" w:cs="Times New Roman"/>
                <w:sz w:val="24"/>
                <w:szCs w:val="24"/>
                <w:lang w:eastAsia="ru-RU"/>
              </w:rPr>
              <w:t>УУД:</w:t>
            </w:r>
          </w:p>
          <w:p w:rsidR="00D03903" w:rsidRPr="00D03903" w:rsidRDefault="00D03903" w:rsidP="00D03903">
            <w:pPr>
              <w:widowControl w:val="0"/>
              <w:suppressAutoHyphen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D03903">
              <w:rPr>
                <w:rFonts w:ascii="Times New Roman" w:eastAsia="Times New Roman" w:hAnsi="Times New Roman" w:cs="Times New Roman"/>
                <w:sz w:val="24"/>
                <w:szCs w:val="24"/>
                <w:lang w:eastAsia="ru-RU"/>
              </w:rPr>
              <w:t>адекватная мотивация учебной деятельности</w:t>
            </w:r>
          </w:p>
          <w:p w:rsidR="00D03903" w:rsidRPr="00D03903" w:rsidRDefault="00D03903" w:rsidP="00D03903">
            <w:pPr>
              <w:widowControl w:val="0"/>
              <w:suppressAutoHyphen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D03903">
              <w:rPr>
                <w:rFonts w:ascii="Times New Roman" w:eastAsia="Times New Roman" w:hAnsi="Times New Roman" w:cs="Times New Roman"/>
                <w:sz w:val="24"/>
                <w:szCs w:val="24"/>
                <w:lang w:eastAsia="ru-RU"/>
              </w:rPr>
              <w:t xml:space="preserve">учебные и познавательные мотивы </w:t>
            </w:r>
          </w:p>
          <w:p w:rsidR="00D03903" w:rsidRPr="00D03903" w:rsidRDefault="00D03903" w:rsidP="00D03903">
            <w:pPr>
              <w:widowControl w:val="0"/>
              <w:suppressAutoHyphen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D03903">
              <w:rPr>
                <w:rFonts w:ascii="Times New Roman" w:eastAsia="Times New Roman" w:hAnsi="Times New Roman" w:cs="Times New Roman"/>
                <w:sz w:val="24"/>
                <w:szCs w:val="24"/>
                <w:lang w:eastAsia="ru-RU"/>
              </w:rPr>
              <w:t>ориентация на моральные нормы и их выполнение</w:t>
            </w:r>
          </w:p>
          <w:p w:rsidR="00D03903" w:rsidRPr="00D03903" w:rsidRDefault="00D03903" w:rsidP="00D03903">
            <w:pPr>
              <w:widowControl w:val="0"/>
              <w:suppressAutoHyphen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D03903">
              <w:rPr>
                <w:rFonts w:ascii="Times New Roman" w:eastAsia="Times New Roman" w:hAnsi="Times New Roman" w:cs="Times New Roman"/>
                <w:sz w:val="24"/>
                <w:szCs w:val="24"/>
                <w:lang w:eastAsia="ru-RU"/>
              </w:rPr>
              <w:t>способность к моральной децентрации</w:t>
            </w:r>
          </w:p>
          <w:p w:rsidR="00D03903" w:rsidRPr="00D03903" w:rsidRDefault="00D03903" w:rsidP="00D03903">
            <w:pPr>
              <w:suppressAutoHyphens/>
              <w:spacing w:after="0" w:line="240" w:lineRule="auto"/>
              <w:contextualSpacing/>
              <w:rPr>
                <w:rFonts w:ascii="Times New Roman" w:eastAsia="Calibri" w:hAnsi="Times New Roman" w:cs="Times New Roman"/>
                <w:sz w:val="24"/>
                <w:szCs w:val="24"/>
              </w:rPr>
            </w:pPr>
            <w:r w:rsidRPr="00D03903">
              <w:rPr>
                <w:rFonts w:ascii="Times New Roman" w:eastAsia="Times New Roman" w:hAnsi="Times New Roman" w:cs="Times New Roman"/>
                <w:sz w:val="24"/>
                <w:szCs w:val="24"/>
                <w:lang w:eastAsia="ru-RU"/>
              </w:rPr>
              <w:t>нравственно-этическая ориентация</w:t>
            </w:r>
          </w:p>
          <w:p w:rsidR="00D03903" w:rsidRPr="00D03903" w:rsidRDefault="00D03903" w:rsidP="00D03903">
            <w:pPr>
              <w:widowControl w:val="0"/>
              <w:suppressAutoHyphen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D03903">
              <w:rPr>
                <w:rFonts w:ascii="Times New Roman" w:eastAsia="Times New Roman" w:hAnsi="Times New Roman" w:cs="Times New Roman"/>
                <w:sz w:val="24"/>
                <w:szCs w:val="24"/>
                <w:lang w:eastAsia="ru-RU"/>
              </w:rPr>
              <w:lastRenderedPageBreak/>
              <w:t>способность принимать и сохранять учебную цель и задачу</w:t>
            </w:r>
          </w:p>
          <w:p w:rsidR="00D03903" w:rsidRPr="00D03903" w:rsidRDefault="00D03903" w:rsidP="00D03903">
            <w:pPr>
              <w:widowControl w:val="0"/>
              <w:suppressAutoHyphen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D03903">
              <w:rPr>
                <w:rFonts w:ascii="Times New Roman" w:eastAsia="Times New Roman" w:hAnsi="Times New Roman" w:cs="Times New Roman"/>
                <w:sz w:val="24"/>
                <w:szCs w:val="24"/>
                <w:lang w:eastAsia="ru-RU"/>
              </w:rPr>
              <w:t>поиск и выделение необходимой информации</w:t>
            </w:r>
          </w:p>
          <w:p w:rsidR="00D03903" w:rsidRPr="00D03903" w:rsidRDefault="00D03903" w:rsidP="00D03903">
            <w:pPr>
              <w:widowControl w:val="0"/>
              <w:suppressAutoHyphen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D03903">
              <w:rPr>
                <w:rFonts w:ascii="Times New Roman" w:eastAsia="Times New Roman" w:hAnsi="Times New Roman" w:cs="Times New Roman"/>
                <w:sz w:val="24"/>
                <w:szCs w:val="24"/>
                <w:lang w:eastAsia="ru-RU"/>
              </w:rPr>
              <w:t>применение методов информационного поиска</w:t>
            </w:r>
          </w:p>
          <w:p w:rsidR="00D03903" w:rsidRPr="00D03903" w:rsidRDefault="00D03903" w:rsidP="00D03903">
            <w:pPr>
              <w:shd w:val="clear" w:color="auto" w:fill="FFFFFF"/>
              <w:spacing w:after="0" w:line="240" w:lineRule="auto"/>
              <w:rPr>
                <w:rFonts w:ascii="Times New Roman" w:eastAsia="Times New Roman" w:hAnsi="Times New Roman" w:cs="Times New Roman"/>
                <w:sz w:val="24"/>
                <w:szCs w:val="24"/>
                <w:lang w:eastAsia="ru-RU"/>
              </w:rPr>
            </w:pPr>
            <w:r w:rsidRPr="00D03903">
              <w:rPr>
                <w:rFonts w:ascii="Times New Roman" w:eastAsia="Times New Roman" w:hAnsi="Times New Roman" w:cs="Times New Roman"/>
                <w:sz w:val="24"/>
                <w:szCs w:val="24"/>
                <w:lang w:eastAsia="ru-RU"/>
              </w:rPr>
              <w:t>умение структурировать знания.</w:t>
            </w:r>
          </w:p>
          <w:p w:rsidR="00D03903" w:rsidRPr="00D03903" w:rsidRDefault="00D03903" w:rsidP="00D03903">
            <w:pPr>
              <w:shd w:val="clear" w:color="auto" w:fill="FFFFFF"/>
              <w:spacing w:after="0" w:line="240" w:lineRule="auto"/>
              <w:rPr>
                <w:rFonts w:ascii="Times New Roman" w:eastAsia="Times New Roman" w:hAnsi="Times New Roman" w:cs="Times New Roman"/>
                <w:bCs/>
                <w:sz w:val="24"/>
                <w:szCs w:val="24"/>
                <w:lang w:eastAsia="ru-RU"/>
              </w:rPr>
            </w:pPr>
            <w:r w:rsidRPr="00D03903">
              <w:rPr>
                <w:rFonts w:ascii="Times New Roman" w:eastAsia="Times New Roman" w:hAnsi="Times New Roman" w:cs="Times New Roman"/>
                <w:b/>
                <w:bCs/>
                <w:sz w:val="24"/>
                <w:szCs w:val="24"/>
                <w:lang w:eastAsia="ru-RU"/>
              </w:rPr>
              <w:t>Анализировать</w:t>
            </w:r>
            <w:r w:rsidRPr="00D03903">
              <w:rPr>
                <w:rFonts w:ascii="Times New Roman" w:eastAsia="Times New Roman" w:hAnsi="Times New Roman" w:cs="Times New Roman"/>
                <w:bCs/>
                <w:sz w:val="24"/>
                <w:szCs w:val="24"/>
                <w:lang w:eastAsia="ru-RU"/>
              </w:rPr>
              <w:t xml:space="preserve"> представленный в учебнике кар</w:t>
            </w:r>
            <w:r w:rsidRPr="00D03903">
              <w:rPr>
                <w:rFonts w:ascii="Times New Roman" w:eastAsia="Times New Roman" w:hAnsi="Times New Roman" w:cs="Times New Roman"/>
                <w:bCs/>
                <w:sz w:val="24"/>
                <w:szCs w:val="24"/>
                <w:lang w:eastAsia="ru-RU"/>
              </w:rPr>
              <w:softHyphen/>
              <w:t xml:space="preserve">тинный план. </w:t>
            </w:r>
          </w:p>
          <w:p w:rsidR="00D03903" w:rsidRPr="00D03903" w:rsidRDefault="00D03903" w:rsidP="00D03903">
            <w:pPr>
              <w:shd w:val="clear" w:color="auto" w:fill="FFFFFF"/>
              <w:spacing w:after="0" w:line="240" w:lineRule="auto"/>
              <w:rPr>
                <w:rFonts w:ascii="Times New Roman" w:eastAsia="Times New Roman" w:hAnsi="Times New Roman" w:cs="Times New Roman"/>
                <w:bCs/>
                <w:sz w:val="24"/>
                <w:szCs w:val="24"/>
                <w:lang w:eastAsia="ru-RU"/>
              </w:rPr>
            </w:pPr>
            <w:r w:rsidRPr="00D03903">
              <w:rPr>
                <w:rFonts w:ascii="Times New Roman" w:eastAsia="Times New Roman" w:hAnsi="Times New Roman" w:cs="Times New Roman"/>
                <w:b/>
                <w:bCs/>
                <w:sz w:val="24"/>
                <w:szCs w:val="24"/>
                <w:lang w:eastAsia="ru-RU"/>
              </w:rPr>
              <w:t>Соотносить</w:t>
            </w:r>
            <w:r w:rsidRPr="00D03903">
              <w:rPr>
                <w:rFonts w:ascii="Times New Roman" w:eastAsia="Times New Roman" w:hAnsi="Times New Roman" w:cs="Times New Roman"/>
                <w:bCs/>
                <w:sz w:val="24"/>
                <w:szCs w:val="24"/>
                <w:lang w:eastAsia="ru-RU"/>
              </w:rPr>
              <w:t xml:space="preserve"> иллюстрацию с содержанием текста. </w:t>
            </w:r>
          </w:p>
          <w:p w:rsidR="00D03903" w:rsidRPr="00D03903" w:rsidRDefault="00D03903" w:rsidP="00D03903">
            <w:pPr>
              <w:shd w:val="clear" w:color="auto" w:fill="FFFFFF"/>
              <w:spacing w:after="0" w:line="240" w:lineRule="auto"/>
              <w:rPr>
                <w:rFonts w:ascii="Times New Roman" w:eastAsia="Times New Roman" w:hAnsi="Times New Roman" w:cs="Times New Roman"/>
                <w:bCs/>
                <w:sz w:val="24"/>
                <w:szCs w:val="24"/>
                <w:lang w:eastAsia="ru-RU"/>
              </w:rPr>
            </w:pPr>
            <w:r w:rsidRPr="00D03903">
              <w:rPr>
                <w:rFonts w:ascii="Times New Roman" w:eastAsia="Times New Roman" w:hAnsi="Times New Roman" w:cs="Times New Roman"/>
                <w:b/>
                <w:bCs/>
                <w:sz w:val="24"/>
                <w:szCs w:val="24"/>
                <w:lang w:eastAsia="ru-RU"/>
              </w:rPr>
              <w:t>Отвечать</w:t>
            </w:r>
            <w:r w:rsidRPr="00D03903">
              <w:rPr>
                <w:rFonts w:ascii="Times New Roman" w:eastAsia="Times New Roman" w:hAnsi="Times New Roman" w:cs="Times New Roman"/>
                <w:bCs/>
                <w:sz w:val="24"/>
                <w:szCs w:val="24"/>
                <w:lang w:eastAsia="ru-RU"/>
              </w:rPr>
              <w:t xml:space="preserve"> на вопросы по содержанию произве</w:t>
            </w:r>
            <w:r w:rsidRPr="00D03903">
              <w:rPr>
                <w:rFonts w:ascii="Times New Roman" w:eastAsia="Times New Roman" w:hAnsi="Times New Roman" w:cs="Times New Roman"/>
                <w:bCs/>
                <w:sz w:val="24"/>
                <w:szCs w:val="24"/>
                <w:lang w:eastAsia="ru-RU"/>
              </w:rPr>
              <w:softHyphen/>
              <w:t xml:space="preserve">дения. </w:t>
            </w:r>
          </w:p>
          <w:p w:rsidR="00D03903" w:rsidRPr="00D03903" w:rsidRDefault="00D03903" w:rsidP="00D03903">
            <w:pPr>
              <w:shd w:val="clear" w:color="auto" w:fill="FFFFFF"/>
              <w:spacing w:after="0" w:line="240" w:lineRule="auto"/>
              <w:rPr>
                <w:rFonts w:ascii="Times New Roman" w:eastAsia="Times New Roman" w:hAnsi="Times New Roman" w:cs="Times New Roman"/>
                <w:bCs/>
                <w:sz w:val="24"/>
                <w:szCs w:val="24"/>
                <w:lang w:eastAsia="ru-RU"/>
              </w:rPr>
            </w:pPr>
            <w:r w:rsidRPr="00D03903">
              <w:rPr>
                <w:rFonts w:ascii="Times New Roman" w:eastAsia="Times New Roman" w:hAnsi="Times New Roman" w:cs="Times New Roman"/>
                <w:b/>
                <w:bCs/>
                <w:sz w:val="24"/>
                <w:szCs w:val="24"/>
                <w:lang w:eastAsia="ru-RU"/>
              </w:rPr>
              <w:t>Сравнивать</w:t>
            </w:r>
            <w:r w:rsidRPr="00D03903">
              <w:rPr>
                <w:rFonts w:ascii="Times New Roman" w:eastAsia="Times New Roman" w:hAnsi="Times New Roman" w:cs="Times New Roman"/>
                <w:bCs/>
                <w:sz w:val="24"/>
                <w:szCs w:val="24"/>
                <w:lang w:eastAsia="ru-RU"/>
              </w:rPr>
              <w:t xml:space="preserve"> различные произведения малых и больших жанров: </w:t>
            </w:r>
            <w:r w:rsidRPr="00D03903">
              <w:rPr>
                <w:rFonts w:ascii="Times New Roman" w:eastAsia="Times New Roman" w:hAnsi="Times New Roman" w:cs="Times New Roman"/>
                <w:b/>
                <w:bCs/>
                <w:sz w:val="24"/>
                <w:szCs w:val="24"/>
                <w:lang w:eastAsia="ru-RU"/>
              </w:rPr>
              <w:t>находить</w:t>
            </w:r>
            <w:r w:rsidRPr="00D03903">
              <w:rPr>
                <w:rFonts w:ascii="Times New Roman" w:eastAsia="Times New Roman" w:hAnsi="Times New Roman" w:cs="Times New Roman"/>
                <w:bCs/>
                <w:sz w:val="24"/>
                <w:szCs w:val="24"/>
                <w:lang w:eastAsia="ru-RU"/>
              </w:rPr>
              <w:t xml:space="preserve"> общее и отличия. </w:t>
            </w:r>
          </w:p>
          <w:p w:rsidR="00D03903" w:rsidRPr="00D03903" w:rsidRDefault="00D03903" w:rsidP="00D03903">
            <w:pPr>
              <w:shd w:val="clear" w:color="auto" w:fill="FFFFFF"/>
              <w:spacing w:after="0" w:line="240" w:lineRule="auto"/>
              <w:rPr>
                <w:rFonts w:ascii="Times New Roman" w:eastAsia="Times New Roman" w:hAnsi="Times New Roman" w:cs="Times New Roman"/>
                <w:bCs/>
                <w:sz w:val="24"/>
                <w:szCs w:val="24"/>
                <w:lang w:eastAsia="ru-RU"/>
              </w:rPr>
            </w:pPr>
            <w:r w:rsidRPr="00D03903">
              <w:rPr>
                <w:rFonts w:ascii="Times New Roman" w:eastAsia="Times New Roman" w:hAnsi="Times New Roman" w:cs="Times New Roman"/>
                <w:b/>
                <w:bCs/>
                <w:sz w:val="24"/>
                <w:szCs w:val="24"/>
                <w:lang w:eastAsia="ru-RU"/>
              </w:rPr>
              <w:t>Отгадывать</w:t>
            </w:r>
            <w:r w:rsidRPr="00D03903">
              <w:rPr>
                <w:rFonts w:ascii="Times New Roman" w:eastAsia="Times New Roman" w:hAnsi="Times New Roman" w:cs="Times New Roman"/>
                <w:bCs/>
                <w:sz w:val="24"/>
                <w:szCs w:val="24"/>
                <w:lang w:eastAsia="ru-RU"/>
              </w:rPr>
              <w:t xml:space="preserve"> загадки на основе ключевых (опор</w:t>
            </w:r>
            <w:r w:rsidRPr="00D03903">
              <w:rPr>
                <w:rFonts w:ascii="Times New Roman" w:eastAsia="Times New Roman" w:hAnsi="Times New Roman" w:cs="Times New Roman"/>
                <w:bCs/>
                <w:sz w:val="24"/>
                <w:szCs w:val="24"/>
                <w:lang w:eastAsia="ru-RU"/>
              </w:rPr>
              <w:softHyphen/>
              <w:t xml:space="preserve">ных) слов загадки, сочинять загадки, небылицы; </w:t>
            </w:r>
            <w:r w:rsidRPr="00D03903">
              <w:rPr>
                <w:rFonts w:ascii="Times New Roman" w:eastAsia="Times New Roman" w:hAnsi="Times New Roman" w:cs="Times New Roman"/>
                <w:b/>
                <w:bCs/>
                <w:sz w:val="24"/>
                <w:szCs w:val="24"/>
                <w:lang w:eastAsia="ru-RU"/>
              </w:rPr>
              <w:t>объединять</w:t>
            </w:r>
            <w:r w:rsidRPr="00D03903">
              <w:rPr>
                <w:rFonts w:ascii="Times New Roman" w:eastAsia="Times New Roman" w:hAnsi="Times New Roman" w:cs="Times New Roman"/>
                <w:bCs/>
                <w:sz w:val="24"/>
                <w:szCs w:val="24"/>
                <w:lang w:eastAsia="ru-RU"/>
              </w:rPr>
              <w:t xml:space="preserve"> их по темам. </w:t>
            </w:r>
          </w:p>
          <w:p w:rsidR="00D03903" w:rsidRPr="00D03903" w:rsidRDefault="00D03903" w:rsidP="00D03903">
            <w:pPr>
              <w:shd w:val="clear" w:color="auto" w:fill="FFFFFF"/>
              <w:spacing w:after="0" w:line="240" w:lineRule="auto"/>
              <w:rPr>
                <w:rFonts w:ascii="Times New Roman" w:eastAsia="Times New Roman" w:hAnsi="Times New Roman" w:cs="Times New Roman"/>
                <w:bCs/>
                <w:sz w:val="24"/>
                <w:szCs w:val="24"/>
                <w:lang w:eastAsia="ru-RU"/>
              </w:rPr>
            </w:pPr>
            <w:r w:rsidRPr="00D03903">
              <w:rPr>
                <w:rFonts w:ascii="Times New Roman" w:eastAsia="Times New Roman" w:hAnsi="Times New Roman" w:cs="Times New Roman"/>
                <w:b/>
                <w:bCs/>
                <w:sz w:val="24"/>
                <w:szCs w:val="24"/>
                <w:lang w:eastAsia="ru-RU"/>
              </w:rPr>
              <w:t>Работать в паре, договариваться</w:t>
            </w:r>
            <w:r w:rsidRPr="00D03903">
              <w:rPr>
                <w:rFonts w:ascii="Times New Roman" w:eastAsia="Times New Roman" w:hAnsi="Times New Roman" w:cs="Times New Roman"/>
                <w:bCs/>
                <w:sz w:val="24"/>
                <w:szCs w:val="24"/>
                <w:lang w:eastAsia="ru-RU"/>
              </w:rPr>
              <w:t xml:space="preserve"> друг с другом, </w:t>
            </w:r>
            <w:r w:rsidRPr="00D03903">
              <w:rPr>
                <w:rFonts w:ascii="Times New Roman" w:eastAsia="Times New Roman" w:hAnsi="Times New Roman" w:cs="Times New Roman"/>
                <w:b/>
                <w:bCs/>
                <w:sz w:val="24"/>
                <w:szCs w:val="24"/>
                <w:lang w:eastAsia="ru-RU"/>
              </w:rPr>
              <w:t>проявлять</w:t>
            </w:r>
            <w:r w:rsidRPr="00D03903">
              <w:rPr>
                <w:rFonts w:ascii="Times New Roman" w:eastAsia="Times New Roman" w:hAnsi="Times New Roman" w:cs="Times New Roman"/>
                <w:bCs/>
                <w:sz w:val="24"/>
                <w:szCs w:val="24"/>
                <w:lang w:eastAsia="ru-RU"/>
              </w:rPr>
              <w:t xml:space="preserve"> внимание. </w:t>
            </w:r>
          </w:p>
          <w:p w:rsidR="00D03903" w:rsidRPr="00D03903" w:rsidRDefault="00D03903" w:rsidP="00D03903">
            <w:pPr>
              <w:widowControl w:val="0"/>
              <w:suppressAutoHyphen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D03903">
              <w:rPr>
                <w:rFonts w:ascii="Times New Roman" w:eastAsia="Times New Roman" w:hAnsi="Times New Roman" w:cs="Times New Roman"/>
                <w:b/>
                <w:bCs/>
                <w:sz w:val="24"/>
                <w:szCs w:val="24"/>
                <w:lang w:eastAsia="ru-RU"/>
              </w:rPr>
              <w:t>Проверять</w:t>
            </w:r>
            <w:r w:rsidRPr="00D03903">
              <w:rPr>
                <w:rFonts w:ascii="Times New Roman" w:eastAsia="Times New Roman" w:hAnsi="Times New Roman" w:cs="Times New Roman"/>
                <w:bCs/>
                <w:sz w:val="24"/>
                <w:szCs w:val="24"/>
                <w:lang w:eastAsia="ru-RU"/>
              </w:rPr>
              <w:t xml:space="preserve"> чтение друг друга, работая в парах и самостоятельно </w:t>
            </w:r>
            <w:r w:rsidRPr="00D03903">
              <w:rPr>
                <w:rFonts w:ascii="Times New Roman" w:eastAsia="Times New Roman" w:hAnsi="Times New Roman" w:cs="Times New Roman"/>
                <w:b/>
                <w:bCs/>
                <w:sz w:val="24"/>
                <w:szCs w:val="24"/>
                <w:lang w:eastAsia="ru-RU"/>
              </w:rPr>
              <w:t>оценивать</w:t>
            </w:r>
            <w:r w:rsidRPr="00D03903">
              <w:rPr>
                <w:rFonts w:ascii="Times New Roman" w:eastAsia="Times New Roman" w:hAnsi="Times New Roman" w:cs="Times New Roman"/>
                <w:bCs/>
                <w:sz w:val="24"/>
                <w:szCs w:val="24"/>
                <w:lang w:eastAsia="ru-RU"/>
              </w:rPr>
              <w:t xml:space="preserve"> свои достижения.</w:t>
            </w:r>
          </w:p>
        </w:tc>
        <w:tc>
          <w:tcPr>
            <w:tcW w:w="1320" w:type="dxa"/>
          </w:tcPr>
          <w:p w:rsidR="00D03903" w:rsidRPr="00D03903" w:rsidRDefault="00D03903" w:rsidP="00D03903">
            <w:pPr>
              <w:suppressAutoHyphens/>
              <w:spacing w:after="0" w:line="240" w:lineRule="auto"/>
              <w:contextualSpacing/>
              <w:rPr>
                <w:rFonts w:ascii="Times New Roman" w:eastAsia="Times New Roman" w:hAnsi="Times New Roman" w:cs="Times New Roman"/>
                <w:bCs/>
                <w:sz w:val="24"/>
                <w:szCs w:val="24"/>
                <w:lang w:eastAsia="ru-RU"/>
              </w:rPr>
            </w:pPr>
            <w:r w:rsidRPr="00D03903">
              <w:rPr>
                <w:rFonts w:ascii="Times New Roman" w:eastAsia="Times New Roman" w:hAnsi="Times New Roman" w:cs="Times New Roman"/>
                <w:bCs/>
                <w:sz w:val="24"/>
                <w:szCs w:val="24"/>
                <w:lang w:eastAsia="ru-RU"/>
              </w:rPr>
              <w:lastRenderedPageBreak/>
              <w:t>Текущий</w:t>
            </w:r>
          </w:p>
          <w:p w:rsidR="00D03903" w:rsidRPr="00D03903" w:rsidRDefault="00D03903" w:rsidP="00D03903">
            <w:pPr>
              <w:suppressAutoHyphens/>
              <w:spacing w:after="0" w:line="240" w:lineRule="auto"/>
              <w:contextualSpacing/>
              <w:rPr>
                <w:rFonts w:ascii="Times New Roman" w:eastAsia="Times New Roman" w:hAnsi="Times New Roman" w:cs="Times New Roman"/>
                <w:bCs/>
                <w:sz w:val="24"/>
                <w:szCs w:val="24"/>
                <w:lang w:eastAsia="ru-RU"/>
              </w:rPr>
            </w:pPr>
            <w:r w:rsidRPr="00D03903">
              <w:rPr>
                <w:rFonts w:ascii="Times New Roman" w:eastAsia="Times New Roman" w:hAnsi="Times New Roman" w:cs="Times New Roman"/>
                <w:bCs/>
                <w:sz w:val="24"/>
                <w:szCs w:val="24"/>
                <w:lang w:eastAsia="ru-RU"/>
              </w:rPr>
              <w:t>Чтение в парах</w:t>
            </w:r>
          </w:p>
        </w:tc>
        <w:tc>
          <w:tcPr>
            <w:tcW w:w="1066" w:type="dxa"/>
          </w:tcPr>
          <w:p w:rsidR="00D03903" w:rsidRPr="00D03903" w:rsidRDefault="00D03903" w:rsidP="00D03903">
            <w:pPr>
              <w:suppressAutoHyphens/>
              <w:spacing w:after="0" w:line="240" w:lineRule="auto"/>
              <w:contextualSpacing/>
              <w:rPr>
                <w:rFonts w:ascii="Times New Roman" w:eastAsia="Times New Roman" w:hAnsi="Times New Roman" w:cs="Times New Roman"/>
                <w:bCs/>
                <w:sz w:val="24"/>
                <w:szCs w:val="24"/>
                <w:lang w:eastAsia="ru-RU"/>
              </w:rPr>
            </w:pPr>
          </w:p>
          <w:p w:rsidR="00D03903" w:rsidRPr="00D03903" w:rsidRDefault="00D03903" w:rsidP="00D03903">
            <w:pPr>
              <w:suppressAutoHyphens/>
              <w:spacing w:after="0" w:line="240" w:lineRule="auto"/>
              <w:contextualSpacing/>
              <w:rPr>
                <w:rFonts w:ascii="Times New Roman" w:eastAsia="Times New Roman" w:hAnsi="Times New Roman" w:cs="Times New Roman"/>
                <w:bCs/>
                <w:sz w:val="24"/>
                <w:szCs w:val="24"/>
                <w:lang w:eastAsia="ru-RU"/>
              </w:rPr>
            </w:pPr>
          </w:p>
          <w:p w:rsidR="00D03903" w:rsidRPr="00D03903" w:rsidRDefault="00D03903" w:rsidP="00D03903">
            <w:pPr>
              <w:suppressAutoHyphens/>
              <w:spacing w:after="0" w:line="240" w:lineRule="auto"/>
              <w:contextualSpacing/>
              <w:rPr>
                <w:rFonts w:ascii="Times New Roman" w:eastAsia="Times New Roman" w:hAnsi="Times New Roman" w:cs="Times New Roman"/>
                <w:bCs/>
                <w:sz w:val="24"/>
                <w:szCs w:val="24"/>
                <w:lang w:eastAsia="ru-RU"/>
              </w:rPr>
            </w:pPr>
          </w:p>
          <w:p w:rsidR="00D03903" w:rsidRPr="00D03903" w:rsidRDefault="00D03903" w:rsidP="00D03903">
            <w:pPr>
              <w:suppressAutoHyphens/>
              <w:spacing w:after="0" w:line="240" w:lineRule="auto"/>
              <w:contextualSpacing/>
              <w:rPr>
                <w:rFonts w:ascii="Times New Roman" w:eastAsia="Times New Roman" w:hAnsi="Times New Roman" w:cs="Times New Roman"/>
                <w:bCs/>
                <w:sz w:val="24"/>
                <w:szCs w:val="24"/>
                <w:lang w:eastAsia="ru-RU"/>
              </w:rPr>
            </w:pPr>
          </w:p>
          <w:p w:rsidR="00D03903" w:rsidRPr="00D03903" w:rsidRDefault="00D03903" w:rsidP="00D03903">
            <w:pPr>
              <w:suppressAutoHyphens/>
              <w:spacing w:after="0" w:line="240" w:lineRule="auto"/>
              <w:contextualSpacing/>
              <w:rPr>
                <w:rFonts w:ascii="Times New Roman" w:eastAsia="Times New Roman" w:hAnsi="Times New Roman" w:cs="Times New Roman"/>
                <w:bCs/>
                <w:sz w:val="24"/>
                <w:szCs w:val="24"/>
                <w:lang w:eastAsia="ru-RU"/>
              </w:rPr>
            </w:pPr>
          </w:p>
          <w:p w:rsidR="00D03903" w:rsidRPr="00D03903" w:rsidRDefault="00D03903" w:rsidP="00D03903">
            <w:pPr>
              <w:suppressAutoHyphens/>
              <w:spacing w:after="0" w:line="240" w:lineRule="auto"/>
              <w:contextualSpacing/>
              <w:rPr>
                <w:rFonts w:ascii="Times New Roman" w:eastAsia="Times New Roman" w:hAnsi="Times New Roman" w:cs="Times New Roman"/>
                <w:bCs/>
                <w:sz w:val="24"/>
                <w:szCs w:val="24"/>
                <w:lang w:eastAsia="ru-RU"/>
              </w:rPr>
            </w:pPr>
            <w:r w:rsidRPr="00D03903">
              <w:rPr>
                <w:rFonts w:ascii="Times New Roman" w:eastAsia="Times New Roman" w:hAnsi="Times New Roman" w:cs="Times New Roman"/>
                <w:bCs/>
                <w:sz w:val="24"/>
                <w:szCs w:val="24"/>
                <w:lang w:eastAsia="ru-RU"/>
              </w:rPr>
              <w:t>19.05</w:t>
            </w:r>
          </w:p>
          <w:p w:rsidR="00D03903" w:rsidRPr="00D03903" w:rsidRDefault="00D03903" w:rsidP="00D03903">
            <w:pPr>
              <w:suppressAutoHyphens/>
              <w:spacing w:after="0" w:line="240" w:lineRule="auto"/>
              <w:contextualSpacing/>
              <w:rPr>
                <w:rFonts w:ascii="Times New Roman" w:eastAsia="Times New Roman" w:hAnsi="Times New Roman" w:cs="Times New Roman"/>
                <w:bCs/>
                <w:sz w:val="24"/>
                <w:szCs w:val="24"/>
                <w:lang w:eastAsia="ru-RU"/>
              </w:rPr>
            </w:pPr>
          </w:p>
          <w:p w:rsidR="00D03903" w:rsidRPr="00D03903" w:rsidRDefault="00D03903" w:rsidP="00D03903">
            <w:pPr>
              <w:suppressAutoHyphens/>
              <w:spacing w:after="0" w:line="240" w:lineRule="auto"/>
              <w:contextualSpacing/>
              <w:rPr>
                <w:rFonts w:ascii="Times New Roman" w:eastAsia="Times New Roman" w:hAnsi="Times New Roman" w:cs="Times New Roman"/>
                <w:bCs/>
                <w:sz w:val="24"/>
                <w:szCs w:val="24"/>
                <w:lang w:eastAsia="ru-RU"/>
              </w:rPr>
            </w:pPr>
          </w:p>
          <w:p w:rsidR="00D03903" w:rsidRPr="00D03903" w:rsidRDefault="00D03903" w:rsidP="00D03903">
            <w:pPr>
              <w:suppressAutoHyphens/>
              <w:spacing w:after="0" w:line="240" w:lineRule="auto"/>
              <w:contextualSpacing/>
              <w:rPr>
                <w:rFonts w:ascii="Times New Roman" w:eastAsia="Times New Roman" w:hAnsi="Times New Roman" w:cs="Times New Roman"/>
                <w:bCs/>
                <w:sz w:val="24"/>
                <w:szCs w:val="24"/>
                <w:lang w:eastAsia="ru-RU"/>
              </w:rPr>
            </w:pPr>
          </w:p>
          <w:p w:rsidR="00D03903" w:rsidRPr="00D03903" w:rsidRDefault="00D03903" w:rsidP="00D03903">
            <w:pPr>
              <w:suppressAutoHyphens/>
              <w:spacing w:after="0" w:line="240" w:lineRule="auto"/>
              <w:contextualSpacing/>
              <w:rPr>
                <w:rFonts w:ascii="Times New Roman" w:eastAsia="Times New Roman" w:hAnsi="Times New Roman" w:cs="Times New Roman"/>
                <w:bCs/>
                <w:sz w:val="24"/>
                <w:szCs w:val="24"/>
                <w:lang w:eastAsia="ru-RU"/>
              </w:rPr>
            </w:pPr>
          </w:p>
          <w:p w:rsidR="00D03903" w:rsidRPr="00D03903" w:rsidRDefault="00D03903" w:rsidP="00D03903">
            <w:pPr>
              <w:suppressAutoHyphens/>
              <w:spacing w:after="0" w:line="240" w:lineRule="auto"/>
              <w:contextualSpacing/>
              <w:rPr>
                <w:rFonts w:ascii="Times New Roman" w:eastAsia="Times New Roman" w:hAnsi="Times New Roman" w:cs="Times New Roman"/>
                <w:bCs/>
                <w:sz w:val="24"/>
                <w:szCs w:val="24"/>
                <w:lang w:eastAsia="ru-RU"/>
              </w:rPr>
            </w:pPr>
          </w:p>
        </w:tc>
      </w:tr>
      <w:tr w:rsidR="00D03903" w:rsidRPr="00D03903" w:rsidTr="005B2106">
        <w:trPr>
          <w:trHeight w:val="275"/>
        </w:trPr>
        <w:tc>
          <w:tcPr>
            <w:tcW w:w="534" w:type="dxa"/>
          </w:tcPr>
          <w:p w:rsidR="00D03903" w:rsidRPr="00D03903" w:rsidRDefault="00D03903" w:rsidP="00D03903">
            <w:pPr>
              <w:numPr>
                <w:ilvl w:val="0"/>
                <w:numId w:val="7"/>
              </w:numPr>
              <w:suppressAutoHyphens/>
              <w:spacing w:after="0" w:line="240" w:lineRule="auto"/>
              <w:contextualSpacing/>
              <w:rPr>
                <w:rFonts w:ascii="Times New Roman" w:eastAsia="Times New Roman" w:hAnsi="Times New Roman" w:cs="Times New Roman"/>
                <w:bCs/>
                <w:sz w:val="24"/>
                <w:szCs w:val="24"/>
                <w:lang w:eastAsia="ru-RU"/>
              </w:rPr>
            </w:pPr>
          </w:p>
        </w:tc>
        <w:tc>
          <w:tcPr>
            <w:tcW w:w="2000" w:type="dxa"/>
          </w:tcPr>
          <w:p w:rsidR="00D03903" w:rsidRPr="00D03903" w:rsidRDefault="00D03903" w:rsidP="00D03903">
            <w:pPr>
              <w:suppressAutoHyphens/>
              <w:spacing w:after="0" w:line="240" w:lineRule="auto"/>
              <w:contextualSpacing/>
              <w:rPr>
                <w:rFonts w:ascii="Times New Roman" w:eastAsia="Arial Unicode MS" w:hAnsi="Times New Roman" w:cs="Times New Roman"/>
                <w:sz w:val="24"/>
                <w:szCs w:val="24"/>
                <w:lang w:eastAsia="ru-RU"/>
              </w:rPr>
            </w:pPr>
            <w:r w:rsidRPr="00D03903">
              <w:rPr>
                <w:rFonts w:ascii="Times New Roman" w:eastAsia="Times New Roman" w:hAnsi="Times New Roman" w:cs="Times New Roman"/>
                <w:sz w:val="24"/>
                <w:szCs w:val="24"/>
                <w:lang w:eastAsia="ru-RU"/>
              </w:rPr>
              <w:t>Дразнилка, прибаутка или небылица?</w:t>
            </w:r>
          </w:p>
        </w:tc>
        <w:tc>
          <w:tcPr>
            <w:tcW w:w="1000" w:type="dxa"/>
          </w:tcPr>
          <w:p w:rsidR="00D03903" w:rsidRPr="00D03903" w:rsidRDefault="00D03903" w:rsidP="00D03903">
            <w:pPr>
              <w:suppressAutoHyphens/>
              <w:spacing w:after="0" w:line="240" w:lineRule="auto"/>
              <w:contextualSpacing/>
              <w:rPr>
                <w:rFonts w:ascii="Times New Roman" w:eastAsia="Times New Roman" w:hAnsi="Times New Roman" w:cs="Times New Roman"/>
                <w:bCs/>
                <w:sz w:val="24"/>
                <w:szCs w:val="24"/>
                <w:lang w:eastAsia="ru-RU"/>
              </w:rPr>
            </w:pPr>
            <w:r w:rsidRPr="00D03903">
              <w:rPr>
                <w:rFonts w:ascii="Times New Roman" w:eastAsia="Times New Roman" w:hAnsi="Times New Roman" w:cs="Times New Roman"/>
                <w:bCs/>
                <w:sz w:val="24"/>
                <w:szCs w:val="24"/>
                <w:lang w:eastAsia="ru-RU"/>
              </w:rPr>
              <w:t>1</w:t>
            </w:r>
          </w:p>
        </w:tc>
        <w:tc>
          <w:tcPr>
            <w:tcW w:w="2640" w:type="dxa"/>
          </w:tcPr>
          <w:p w:rsidR="00D03903" w:rsidRPr="00D03903" w:rsidRDefault="00D03903" w:rsidP="00D03903">
            <w:pPr>
              <w:suppressAutoHyphens/>
              <w:spacing w:after="0" w:line="240" w:lineRule="auto"/>
              <w:contextualSpacing/>
              <w:rPr>
                <w:rFonts w:ascii="Times New Roman" w:eastAsia="Times New Roman" w:hAnsi="Times New Roman" w:cs="Times New Roman"/>
                <w:bCs/>
                <w:sz w:val="24"/>
                <w:szCs w:val="24"/>
                <w:lang w:eastAsia="ru-RU"/>
              </w:rPr>
            </w:pPr>
            <w:r w:rsidRPr="00D03903">
              <w:rPr>
                <w:rFonts w:ascii="Times New Roman" w:eastAsia="Times New Roman" w:hAnsi="Times New Roman" w:cs="Times New Roman"/>
                <w:bCs/>
                <w:sz w:val="24"/>
                <w:szCs w:val="24"/>
                <w:lang w:eastAsia="ru-RU"/>
              </w:rPr>
              <w:t>Знать жанровые особенности прибаутки, небылицы, дразнилки. Уметь находить в тексте парную рифму.</w:t>
            </w:r>
          </w:p>
        </w:tc>
        <w:tc>
          <w:tcPr>
            <w:tcW w:w="7150" w:type="dxa"/>
          </w:tcPr>
          <w:p w:rsidR="00D03903" w:rsidRPr="00D03903" w:rsidRDefault="00D03903" w:rsidP="00D03903">
            <w:pPr>
              <w:suppressAutoHyphens/>
              <w:spacing w:after="0" w:line="240" w:lineRule="auto"/>
              <w:contextualSpacing/>
              <w:rPr>
                <w:rFonts w:ascii="Times New Roman" w:eastAsia="Times New Roman" w:hAnsi="Times New Roman" w:cs="Times New Roman"/>
                <w:sz w:val="24"/>
                <w:szCs w:val="24"/>
                <w:lang w:eastAsia="ru-RU"/>
              </w:rPr>
            </w:pPr>
            <w:r w:rsidRPr="00D03903">
              <w:rPr>
                <w:rFonts w:ascii="Times New Roman" w:eastAsia="Times New Roman" w:hAnsi="Times New Roman" w:cs="Times New Roman"/>
                <w:sz w:val="24"/>
                <w:szCs w:val="24"/>
                <w:lang w:eastAsia="ru-RU"/>
              </w:rPr>
              <w:t>Распознавание жанровой принадлежности текста.</w:t>
            </w:r>
          </w:p>
          <w:p w:rsidR="00D03903" w:rsidRPr="00D03903" w:rsidRDefault="00D03903" w:rsidP="00D03903">
            <w:pPr>
              <w:suppressAutoHyphens/>
              <w:spacing w:after="0" w:line="240" w:lineRule="auto"/>
              <w:contextualSpacing/>
              <w:rPr>
                <w:rFonts w:ascii="Times New Roman" w:eastAsia="Times New Roman" w:hAnsi="Times New Roman" w:cs="Times New Roman"/>
                <w:sz w:val="24"/>
                <w:szCs w:val="24"/>
                <w:lang w:eastAsia="ru-RU"/>
              </w:rPr>
            </w:pPr>
            <w:r w:rsidRPr="00D03903">
              <w:rPr>
                <w:rFonts w:ascii="Times New Roman" w:eastAsia="Times New Roman" w:hAnsi="Times New Roman" w:cs="Times New Roman"/>
                <w:sz w:val="24"/>
                <w:szCs w:val="24"/>
                <w:lang w:eastAsia="ru-RU"/>
              </w:rPr>
              <w:t>УУД:</w:t>
            </w:r>
          </w:p>
          <w:p w:rsidR="00D03903" w:rsidRPr="00D03903" w:rsidRDefault="00D03903" w:rsidP="00D03903">
            <w:pPr>
              <w:widowControl w:val="0"/>
              <w:suppressAutoHyphen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D03903">
              <w:rPr>
                <w:rFonts w:ascii="Times New Roman" w:eastAsia="Times New Roman" w:hAnsi="Times New Roman" w:cs="Times New Roman"/>
                <w:sz w:val="24"/>
                <w:szCs w:val="24"/>
                <w:lang w:eastAsia="ru-RU"/>
              </w:rPr>
              <w:t>адекватная мотивация учебной деятельности</w:t>
            </w:r>
          </w:p>
          <w:p w:rsidR="00D03903" w:rsidRPr="00D03903" w:rsidRDefault="00D03903" w:rsidP="00D03903">
            <w:pPr>
              <w:widowControl w:val="0"/>
              <w:suppressAutoHyphen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D03903">
              <w:rPr>
                <w:rFonts w:ascii="Times New Roman" w:eastAsia="Times New Roman" w:hAnsi="Times New Roman" w:cs="Times New Roman"/>
                <w:sz w:val="24"/>
                <w:szCs w:val="24"/>
                <w:lang w:eastAsia="ru-RU"/>
              </w:rPr>
              <w:t xml:space="preserve">учебные и познавательные мотивы </w:t>
            </w:r>
          </w:p>
          <w:p w:rsidR="00D03903" w:rsidRPr="00D03903" w:rsidRDefault="00D03903" w:rsidP="00D03903">
            <w:pPr>
              <w:widowControl w:val="0"/>
              <w:suppressAutoHyphen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D03903">
              <w:rPr>
                <w:rFonts w:ascii="Times New Roman" w:eastAsia="Times New Roman" w:hAnsi="Times New Roman" w:cs="Times New Roman"/>
                <w:sz w:val="24"/>
                <w:szCs w:val="24"/>
                <w:lang w:eastAsia="ru-RU"/>
              </w:rPr>
              <w:t>ориентация на моральные нормы и их выполнение</w:t>
            </w:r>
          </w:p>
          <w:p w:rsidR="00D03903" w:rsidRPr="00D03903" w:rsidRDefault="00D03903" w:rsidP="00D03903">
            <w:pPr>
              <w:widowControl w:val="0"/>
              <w:suppressAutoHyphen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D03903">
              <w:rPr>
                <w:rFonts w:ascii="Times New Roman" w:eastAsia="Times New Roman" w:hAnsi="Times New Roman" w:cs="Times New Roman"/>
                <w:sz w:val="24"/>
                <w:szCs w:val="24"/>
                <w:lang w:eastAsia="ru-RU"/>
              </w:rPr>
              <w:t>способность к моральной децентрации</w:t>
            </w:r>
          </w:p>
          <w:p w:rsidR="00D03903" w:rsidRPr="00D03903" w:rsidRDefault="00D03903" w:rsidP="00D03903">
            <w:pPr>
              <w:suppressAutoHyphens/>
              <w:spacing w:after="0" w:line="240" w:lineRule="auto"/>
              <w:contextualSpacing/>
              <w:rPr>
                <w:rFonts w:ascii="Times New Roman" w:eastAsia="Calibri" w:hAnsi="Times New Roman" w:cs="Times New Roman"/>
                <w:sz w:val="24"/>
                <w:szCs w:val="24"/>
              </w:rPr>
            </w:pPr>
            <w:r w:rsidRPr="00D03903">
              <w:rPr>
                <w:rFonts w:ascii="Times New Roman" w:eastAsia="Times New Roman" w:hAnsi="Times New Roman" w:cs="Times New Roman"/>
                <w:sz w:val="24"/>
                <w:szCs w:val="24"/>
                <w:lang w:eastAsia="ru-RU"/>
              </w:rPr>
              <w:t>нравственно-этическая ориентация</w:t>
            </w:r>
          </w:p>
          <w:p w:rsidR="00D03903" w:rsidRPr="00D03903" w:rsidRDefault="00D03903" w:rsidP="00D03903">
            <w:pPr>
              <w:widowControl w:val="0"/>
              <w:suppressAutoHyphen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D03903">
              <w:rPr>
                <w:rFonts w:ascii="Times New Roman" w:eastAsia="Times New Roman" w:hAnsi="Times New Roman" w:cs="Times New Roman"/>
                <w:sz w:val="24"/>
                <w:szCs w:val="24"/>
                <w:lang w:eastAsia="ru-RU"/>
              </w:rPr>
              <w:t>способность принимать и сохранять учебную цель и задачу</w:t>
            </w:r>
          </w:p>
          <w:p w:rsidR="00D03903" w:rsidRPr="00D03903" w:rsidRDefault="00D03903" w:rsidP="00D03903">
            <w:pPr>
              <w:widowControl w:val="0"/>
              <w:suppressAutoHyphen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D03903">
              <w:rPr>
                <w:rFonts w:ascii="Times New Roman" w:eastAsia="Times New Roman" w:hAnsi="Times New Roman" w:cs="Times New Roman"/>
                <w:sz w:val="24"/>
                <w:szCs w:val="24"/>
                <w:lang w:eastAsia="ru-RU"/>
              </w:rPr>
              <w:t>поиск и выделение необходимой информации</w:t>
            </w:r>
          </w:p>
          <w:p w:rsidR="00D03903" w:rsidRPr="00D03903" w:rsidRDefault="00D03903" w:rsidP="00D03903">
            <w:pPr>
              <w:widowControl w:val="0"/>
              <w:suppressAutoHyphen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D03903">
              <w:rPr>
                <w:rFonts w:ascii="Times New Roman" w:eastAsia="Times New Roman" w:hAnsi="Times New Roman" w:cs="Times New Roman"/>
                <w:sz w:val="24"/>
                <w:szCs w:val="24"/>
                <w:lang w:eastAsia="ru-RU"/>
              </w:rPr>
              <w:t>применение методов информационного поиска</w:t>
            </w:r>
          </w:p>
          <w:p w:rsidR="00D03903" w:rsidRPr="00D03903" w:rsidRDefault="00D03903" w:rsidP="00D03903">
            <w:pPr>
              <w:widowControl w:val="0"/>
              <w:suppressAutoHyphen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D03903">
              <w:rPr>
                <w:rFonts w:ascii="Times New Roman" w:eastAsia="Times New Roman" w:hAnsi="Times New Roman" w:cs="Times New Roman"/>
                <w:sz w:val="24"/>
                <w:szCs w:val="24"/>
                <w:lang w:eastAsia="ru-RU"/>
              </w:rPr>
              <w:t>умение структурировать знания</w:t>
            </w:r>
          </w:p>
          <w:p w:rsidR="00D03903" w:rsidRPr="00D03903" w:rsidRDefault="00D03903" w:rsidP="00D03903">
            <w:pPr>
              <w:widowControl w:val="0"/>
              <w:suppressAutoHyphen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D03903">
              <w:rPr>
                <w:rFonts w:ascii="Times New Roman" w:eastAsia="Times New Roman" w:hAnsi="Times New Roman" w:cs="Times New Roman"/>
                <w:sz w:val="24"/>
                <w:szCs w:val="24"/>
                <w:lang w:eastAsia="ru-RU"/>
              </w:rPr>
              <w:t>умение осознанно и произвольно строить речевое высказывание в устной и письменной форме</w:t>
            </w:r>
          </w:p>
          <w:p w:rsidR="00D03903" w:rsidRPr="00D03903" w:rsidRDefault="00D03903" w:rsidP="00D03903">
            <w:pPr>
              <w:widowControl w:val="0"/>
              <w:suppressAutoHyphen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D03903">
              <w:rPr>
                <w:rFonts w:ascii="Times New Roman" w:eastAsia="Times New Roman" w:hAnsi="Times New Roman" w:cs="Times New Roman"/>
                <w:sz w:val="24"/>
                <w:szCs w:val="24"/>
                <w:lang w:eastAsia="ru-RU"/>
              </w:rPr>
              <w:t xml:space="preserve">смысловое чтение </w:t>
            </w:r>
          </w:p>
          <w:p w:rsidR="00D03903" w:rsidRPr="00D03903" w:rsidRDefault="00D03903" w:rsidP="00D03903">
            <w:pPr>
              <w:widowControl w:val="0"/>
              <w:suppressAutoHyphen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D03903">
              <w:rPr>
                <w:rFonts w:ascii="Times New Roman" w:eastAsia="Times New Roman" w:hAnsi="Times New Roman" w:cs="Times New Roman"/>
                <w:sz w:val="24"/>
                <w:szCs w:val="24"/>
                <w:lang w:eastAsia="ru-RU"/>
              </w:rPr>
              <w:t>построение логической цепи рассуждений</w:t>
            </w:r>
          </w:p>
          <w:p w:rsidR="00D03903" w:rsidRPr="00D03903" w:rsidRDefault="00D03903" w:rsidP="00D03903">
            <w:pPr>
              <w:widowControl w:val="0"/>
              <w:suppressAutoHyphen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D03903">
              <w:rPr>
                <w:rFonts w:ascii="Times New Roman" w:eastAsia="Times New Roman" w:hAnsi="Times New Roman" w:cs="Times New Roman"/>
                <w:sz w:val="24"/>
                <w:szCs w:val="24"/>
                <w:lang w:eastAsia="ru-RU"/>
              </w:rPr>
              <w:t>учёт позиции собеседника (партнера)</w:t>
            </w:r>
          </w:p>
          <w:p w:rsidR="00D03903" w:rsidRPr="00D03903" w:rsidRDefault="00D03903" w:rsidP="00D03903">
            <w:pPr>
              <w:shd w:val="clear" w:color="auto" w:fill="FFFFFF"/>
              <w:spacing w:after="0" w:line="240" w:lineRule="auto"/>
              <w:rPr>
                <w:rFonts w:ascii="Times New Roman" w:eastAsia="Times New Roman" w:hAnsi="Times New Roman" w:cs="Times New Roman"/>
                <w:bCs/>
                <w:sz w:val="24"/>
                <w:szCs w:val="24"/>
                <w:lang w:eastAsia="ru-RU"/>
              </w:rPr>
            </w:pPr>
            <w:r w:rsidRPr="00D03903">
              <w:rPr>
                <w:rFonts w:ascii="Times New Roman" w:eastAsia="Times New Roman" w:hAnsi="Times New Roman" w:cs="Times New Roman"/>
                <w:sz w:val="24"/>
                <w:szCs w:val="24"/>
                <w:lang w:eastAsia="ru-RU"/>
              </w:rPr>
              <w:t xml:space="preserve">организация и осуществление сотрудничества.  </w:t>
            </w:r>
            <w:r w:rsidRPr="00D03903">
              <w:rPr>
                <w:rFonts w:ascii="Times New Roman" w:eastAsia="Times New Roman" w:hAnsi="Times New Roman" w:cs="Times New Roman"/>
                <w:b/>
                <w:bCs/>
                <w:sz w:val="24"/>
                <w:szCs w:val="24"/>
                <w:lang w:eastAsia="ru-RU"/>
              </w:rPr>
              <w:t>Отвечать</w:t>
            </w:r>
            <w:r w:rsidRPr="00D03903">
              <w:rPr>
                <w:rFonts w:ascii="Times New Roman" w:eastAsia="Times New Roman" w:hAnsi="Times New Roman" w:cs="Times New Roman"/>
                <w:bCs/>
                <w:sz w:val="24"/>
                <w:szCs w:val="24"/>
                <w:lang w:eastAsia="ru-RU"/>
              </w:rPr>
              <w:t xml:space="preserve"> на вопросы по содержанию произве</w:t>
            </w:r>
            <w:r w:rsidRPr="00D03903">
              <w:rPr>
                <w:rFonts w:ascii="Times New Roman" w:eastAsia="Times New Roman" w:hAnsi="Times New Roman" w:cs="Times New Roman"/>
                <w:bCs/>
                <w:sz w:val="24"/>
                <w:szCs w:val="24"/>
                <w:lang w:eastAsia="ru-RU"/>
              </w:rPr>
              <w:softHyphen/>
              <w:t xml:space="preserve">дения. </w:t>
            </w:r>
          </w:p>
          <w:p w:rsidR="00D03903" w:rsidRPr="00D03903" w:rsidRDefault="00D03903" w:rsidP="00D03903">
            <w:pPr>
              <w:shd w:val="clear" w:color="auto" w:fill="FFFFFF"/>
              <w:spacing w:after="0" w:line="240" w:lineRule="auto"/>
              <w:rPr>
                <w:rFonts w:ascii="Times New Roman" w:eastAsia="Times New Roman" w:hAnsi="Times New Roman" w:cs="Times New Roman"/>
                <w:bCs/>
                <w:sz w:val="24"/>
                <w:szCs w:val="24"/>
                <w:lang w:eastAsia="ru-RU"/>
              </w:rPr>
            </w:pPr>
            <w:r w:rsidRPr="00D03903">
              <w:rPr>
                <w:rFonts w:ascii="Times New Roman" w:eastAsia="Times New Roman" w:hAnsi="Times New Roman" w:cs="Times New Roman"/>
                <w:bCs/>
                <w:sz w:val="24"/>
                <w:szCs w:val="24"/>
                <w:lang w:eastAsia="ru-RU"/>
              </w:rPr>
              <w:lastRenderedPageBreak/>
              <w:t xml:space="preserve"> </w:t>
            </w:r>
            <w:r w:rsidRPr="00D03903">
              <w:rPr>
                <w:rFonts w:ascii="Times New Roman" w:eastAsia="Times New Roman" w:hAnsi="Times New Roman" w:cs="Times New Roman"/>
                <w:b/>
                <w:bCs/>
                <w:sz w:val="24"/>
                <w:szCs w:val="24"/>
                <w:lang w:eastAsia="ru-RU"/>
              </w:rPr>
              <w:t>Сравнивать</w:t>
            </w:r>
            <w:r w:rsidRPr="00D03903">
              <w:rPr>
                <w:rFonts w:ascii="Times New Roman" w:eastAsia="Times New Roman" w:hAnsi="Times New Roman" w:cs="Times New Roman"/>
                <w:bCs/>
                <w:sz w:val="24"/>
                <w:szCs w:val="24"/>
                <w:lang w:eastAsia="ru-RU"/>
              </w:rPr>
              <w:t xml:space="preserve"> различные произведения малых и больших жанров: </w:t>
            </w:r>
            <w:r w:rsidRPr="00D03903">
              <w:rPr>
                <w:rFonts w:ascii="Times New Roman" w:eastAsia="Times New Roman" w:hAnsi="Times New Roman" w:cs="Times New Roman"/>
                <w:b/>
                <w:bCs/>
                <w:sz w:val="24"/>
                <w:szCs w:val="24"/>
                <w:lang w:eastAsia="ru-RU"/>
              </w:rPr>
              <w:t>находить</w:t>
            </w:r>
            <w:r w:rsidRPr="00D03903">
              <w:rPr>
                <w:rFonts w:ascii="Times New Roman" w:eastAsia="Times New Roman" w:hAnsi="Times New Roman" w:cs="Times New Roman"/>
                <w:bCs/>
                <w:sz w:val="24"/>
                <w:szCs w:val="24"/>
                <w:lang w:eastAsia="ru-RU"/>
              </w:rPr>
              <w:t xml:space="preserve"> общее и отличия. </w:t>
            </w:r>
          </w:p>
          <w:p w:rsidR="00D03903" w:rsidRPr="00D03903" w:rsidRDefault="00D03903" w:rsidP="00D03903">
            <w:pPr>
              <w:shd w:val="clear" w:color="auto" w:fill="FFFFFF"/>
              <w:spacing w:after="0" w:line="240" w:lineRule="auto"/>
              <w:rPr>
                <w:rFonts w:ascii="Times New Roman" w:eastAsia="Times New Roman" w:hAnsi="Times New Roman" w:cs="Times New Roman"/>
                <w:bCs/>
                <w:sz w:val="24"/>
                <w:szCs w:val="24"/>
                <w:lang w:eastAsia="ru-RU"/>
              </w:rPr>
            </w:pPr>
            <w:r w:rsidRPr="00D03903">
              <w:rPr>
                <w:rFonts w:ascii="Times New Roman" w:eastAsia="Times New Roman" w:hAnsi="Times New Roman" w:cs="Times New Roman"/>
                <w:b/>
                <w:bCs/>
                <w:sz w:val="24"/>
                <w:szCs w:val="24"/>
                <w:lang w:eastAsia="ru-RU"/>
              </w:rPr>
              <w:t>Отгадывать</w:t>
            </w:r>
            <w:r w:rsidRPr="00D03903">
              <w:rPr>
                <w:rFonts w:ascii="Times New Roman" w:eastAsia="Times New Roman" w:hAnsi="Times New Roman" w:cs="Times New Roman"/>
                <w:bCs/>
                <w:sz w:val="24"/>
                <w:szCs w:val="24"/>
                <w:lang w:eastAsia="ru-RU"/>
              </w:rPr>
              <w:t xml:space="preserve"> загадки на основе ключевых (опор</w:t>
            </w:r>
            <w:r w:rsidRPr="00D03903">
              <w:rPr>
                <w:rFonts w:ascii="Times New Roman" w:eastAsia="Times New Roman" w:hAnsi="Times New Roman" w:cs="Times New Roman"/>
                <w:bCs/>
                <w:sz w:val="24"/>
                <w:szCs w:val="24"/>
                <w:lang w:eastAsia="ru-RU"/>
              </w:rPr>
              <w:softHyphen/>
              <w:t xml:space="preserve">ных) слов загадки, сочинять загадки, небылицы; </w:t>
            </w:r>
            <w:r w:rsidRPr="00D03903">
              <w:rPr>
                <w:rFonts w:ascii="Times New Roman" w:eastAsia="Times New Roman" w:hAnsi="Times New Roman" w:cs="Times New Roman"/>
                <w:b/>
                <w:bCs/>
                <w:sz w:val="24"/>
                <w:szCs w:val="24"/>
                <w:lang w:eastAsia="ru-RU"/>
              </w:rPr>
              <w:t>объединять</w:t>
            </w:r>
            <w:r w:rsidRPr="00D03903">
              <w:rPr>
                <w:rFonts w:ascii="Times New Roman" w:eastAsia="Times New Roman" w:hAnsi="Times New Roman" w:cs="Times New Roman"/>
                <w:bCs/>
                <w:sz w:val="24"/>
                <w:szCs w:val="24"/>
                <w:lang w:eastAsia="ru-RU"/>
              </w:rPr>
              <w:t xml:space="preserve"> их по темам. </w:t>
            </w:r>
          </w:p>
          <w:p w:rsidR="00D03903" w:rsidRPr="00D03903" w:rsidRDefault="00D03903" w:rsidP="00D03903">
            <w:pPr>
              <w:shd w:val="clear" w:color="auto" w:fill="FFFFFF"/>
              <w:spacing w:after="0" w:line="240" w:lineRule="auto"/>
              <w:rPr>
                <w:rFonts w:ascii="Times New Roman" w:eastAsia="Times New Roman" w:hAnsi="Times New Roman" w:cs="Times New Roman"/>
                <w:bCs/>
                <w:sz w:val="24"/>
                <w:szCs w:val="24"/>
                <w:lang w:eastAsia="ru-RU"/>
              </w:rPr>
            </w:pPr>
            <w:r w:rsidRPr="00D03903">
              <w:rPr>
                <w:rFonts w:ascii="Times New Roman" w:eastAsia="Times New Roman" w:hAnsi="Times New Roman" w:cs="Times New Roman"/>
                <w:b/>
                <w:bCs/>
                <w:sz w:val="24"/>
                <w:szCs w:val="24"/>
                <w:lang w:eastAsia="ru-RU"/>
              </w:rPr>
              <w:t>Работать в паре, договариваться</w:t>
            </w:r>
            <w:r w:rsidRPr="00D03903">
              <w:rPr>
                <w:rFonts w:ascii="Times New Roman" w:eastAsia="Times New Roman" w:hAnsi="Times New Roman" w:cs="Times New Roman"/>
                <w:bCs/>
                <w:sz w:val="24"/>
                <w:szCs w:val="24"/>
                <w:lang w:eastAsia="ru-RU"/>
              </w:rPr>
              <w:t xml:space="preserve"> друг с другом, </w:t>
            </w:r>
            <w:r w:rsidRPr="00D03903">
              <w:rPr>
                <w:rFonts w:ascii="Times New Roman" w:eastAsia="Times New Roman" w:hAnsi="Times New Roman" w:cs="Times New Roman"/>
                <w:b/>
                <w:bCs/>
                <w:sz w:val="24"/>
                <w:szCs w:val="24"/>
                <w:lang w:eastAsia="ru-RU"/>
              </w:rPr>
              <w:t>проявлять</w:t>
            </w:r>
            <w:r w:rsidRPr="00D03903">
              <w:rPr>
                <w:rFonts w:ascii="Times New Roman" w:eastAsia="Times New Roman" w:hAnsi="Times New Roman" w:cs="Times New Roman"/>
                <w:bCs/>
                <w:sz w:val="24"/>
                <w:szCs w:val="24"/>
                <w:lang w:eastAsia="ru-RU"/>
              </w:rPr>
              <w:t xml:space="preserve"> внимание. </w:t>
            </w:r>
          </w:p>
          <w:p w:rsidR="00D03903" w:rsidRPr="00D03903" w:rsidRDefault="00D03903" w:rsidP="00D03903">
            <w:pPr>
              <w:widowControl w:val="0"/>
              <w:suppressAutoHyphen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D03903">
              <w:rPr>
                <w:rFonts w:ascii="Times New Roman" w:eastAsia="Times New Roman" w:hAnsi="Times New Roman" w:cs="Times New Roman"/>
                <w:b/>
                <w:bCs/>
                <w:sz w:val="24"/>
                <w:szCs w:val="24"/>
                <w:lang w:eastAsia="ru-RU"/>
              </w:rPr>
              <w:t>Проверять</w:t>
            </w:r>
            <w:r w:rsidRPr="00D03903">
              <w:rPr>
                <w:rFonts w:ascii="Times New Roman" w:eastAsia="Times New Roman" w:hAnsi="Times New Roman" w:cs="Times New Roman"/>
                <w:bCs/>
                <w:sz w:val="24"/>
                <w:szCs w:val="24"/>
                <w:lang w:eastAsia="ru-RU"/>
              </w:rPr>
              <w:t xml:space="preserve"> чтение друг друга, работая в парах и самостоятельно </w:t>
            </w:r>
            <w:r w:rsidRPr="00D03903">
              <w:rPr>
                <w:rFonts w:ascii="Times New Roman" w:eastAsia="Times New Roman" w:hAnsi="Times New Roman" w:cs="Times New Roman"/>
                <w:b/>
                <w:bCs/>
                <w:sz w:val="24"/>
                <w:szCs w:val="24"/>
                <w:lang w:eastAsia="ru-RU"/>
              </w:rPr>
              <w:t>оценивать</w:t>
            </w:r>
            <w:r w:rsidRPr="00D03903">
              <w:rPr>
                <w:rFonts w:ascii="Times New Roman" w:eastAsia="Times New Roman" w:hAnsi="Times New Roman" w:cs="Times New Roman"/>
                <w:bCs/>
                <w:sz w:val="24"/>
                <w:szCs w:val="24"/>
                <w:lang w:eastAsia="ru-RU"/>
              </w:rPr>
              <w:t xml:space="preserve"> свои достижения.</w:t>
            </w:r>
          </w:p>
        </w:tc>
        <w:tc>
          <w:tcPr>
            <w:tcW w:w="1320" w:type="dxa"/>
          </w:tcPr>
          <w:p w:rsidR="00D03903" w:rsidRPr="00D03903" w:rsidRDefault="00D03903" w:rsidP="00D03903">
            <w:pPr>
              <w:suppressAutoHyphens/>
              <w:spacing w:after="0" w:line="240" w:lineRule="auto"/>
              <w:contextualSpacing/>
              <w:rPr>
                <w:rFonts w:ascii="Times New Roman" w:eastAsia="Times New Roman" w:hAnsi="Times New Roman" w:cs="Times New Roman"/>
                <w:bCs/>
                <w:sz w:val="24"/>
                <w:szCs w:val="24"/>
                <w:lang w:eastAsia="ru-RU"/>
              </w:rPr>
            </w:pPr>
            <w:r w:rsidRPr="00D03903">
              <w:rPr>
                <w:rFonts w:ascii="Times New Roman" w:eastAsia="Times New Roman" w:hAnsi="Times New Roman" w:cs="Times New Roman"/>
                <w:bCs/>
                <w:sz w:val="24"/>
                <w:szCs w:val="24"/>
                <w:lang w:eastAsia="ru-RU"/>
              </w:rPr>
              <w:lastRenderedPageBreak/>
              <w:t>Текущий</w:t>
            </w:r>
          </w:p>
          <w:p w:rsidR="00D03903" w:rsidRPr="00D03903" w:rsidRDefault="00D03903" w:rsidP="00D03903">
            <w:pPr>
              <w:suppressAutoHyphens/>
              <w:spacing w:after="0" w:line="240" w:lineRule="auto"/>
              <w:contextualSpacing/>
              <w:rPr>
                <w:rFonts w:ascii="Times New Roman" w:eastAsia="Times New Roman" w:hAnsi="Times New Roman" w:cs="Times New Roman"/>
                <w:bCs/>
                <w:sz w:val="24"/>
                <w:szCs w:val="24"/>
                <w:lang w:eastAsia="ru-RU"/>
              </w:rPr>
            </w:pPr>
            <w:r w:rsidRPr="00D03903">
              <w:rPr>
                <w:rFonts w:ascii="Times New Roman" w:eastAsia="Times New Roman" w:hAnsi="Times New Roman" w:cs="Times New Roman"/>
                <w:bCs/>
                <w:sz w:val="24"/>
                <w:szCs w:val="24"/>
                <w:lang w:eastAsia="ru-RU"/>
              </w:rPr>
              <w:t>Чтение в парах</w:t>
            </w:r>
          </w:p>
        </w:tc>
        <w:tc>
          <w:tcPr>
            <w:tcW w:w="1066" w:type="dxa"/>
          </w:tcPr>
          <w:p w:rsidR="00D03903" w:rsidRPr="00D03903" w:rsidRDefault="00D03903" w:rsidP="00D03903">
            <w:pPr>
              <w:suppressAutoHyphens/>
              <w:spacing w:after="0" w:line="240" w:lineRule="auto"/>
              <w:contextualSpacing/>
              <w:rPr>
                <w:rFonts w:ascii="Times New Roman" w:eastAsia="Times New Roman" w:hAnsi="Times New Roman" w:cs="Times New Roman"/>
                <w:bCs/>
                <w:sz w:val="24"/>
                <w:szCs w:val="24"/>
                <w:lang w:eastAsia="ru-RU"/>
              </w:rPr>
            </w:pPr>
            <w:r w:rsidRPr="00D03903">
              <w:rPr>
                <w:rFonts w:ascii="Times New Roman" w:eastAsia="Times New Roman" w:hAnsi="Times New Roman" w:cs="Times New Roman"/>
                <w:bCs/>
                <w:sz w:val="24"/>
                <w:szCs w:val="24"/>
                <w:lang w:eastAsia="ru-RU"/>
              </w:rPr>
              <w:t>21.05</w:t>
            </w:r>
          </w:p>
        </w:tc>
      </w:tr>
      <w:tr w:rsidR="00D03903" w:rsidRPr="00D03903" w:rsidTr="005B2106">
        <w:trPr>
          <w:trHeight w:val="275"/>
        </w:trPr>
        <w:tc>
          <w:tcPr>
            <w:tcW w:w="534" w:type="dxa"/>
          </w:tcPr>
          <w:p w:rsidR="00D03903" w:rsidRPr="00D03903" w:rsidRDefault="00D03903" w:rsidP="00D03903">
            <w:pPr>
              <w:numPr>
                <w:ilvl w:val="0"/>
                <w:numId w:val="7"/>
              </w:numPr>
              <w:suppressAutoHyphens/>
              <w:spacing w:after="0" w:line="240" w:lineRule="auto"/>
              <w:contextualSpacing/>
              <w:rPr>
                <w:rFonts w:ascii="Times New Roman" w:eastAsia="Times New Roman" w:hAnsi="Times New Roman" w:cs="Times New Roman"/>
                <w:bCs/>
                <w:sz w:val="24"/>
                <w:szCs w:val="24"/>
                <w:lang w:eastAsia="ru-RU"/>
              </w:rPr>
            </w:pPr>
          </w:p>
        </w:tc>
        <w:tc>
          <w:tcPr>
            <w:tcW w:w="2000" w:type="dxa"/>
          </w:tcPr>
          <w:p w:rsidR="00D03903" w:rsidRPr="00D03903" w:rsidRDefault="00D03903" w:rsidP="00D03903">
            <w:pPr>
              <w:suppressAutoHyphens/>
              <w:spacing w:after="0" w:line="240" w:lineRule="auto"/>
              <w:contextualSpacing/>
              <w:rPr>
                <w:rFonts w:ascii="Times New Roman" w:eastAsia="Arial Unicode MS" w:hAnsi="Times New Roman" w:cs="Times New Roman"/>
                <w:sz w:val="24"/>
                <w:szCs w:val="24"/>
                <w:lang w:eastAsia="ru-RU"/>
              </w:rPr>
            </w:pPr>
            <w:r w:rsidRPr="00D03903">
              <w:rPr>
                <w:rFonts w:ascii="Times New Roman" w:eastAsia="Times New Roman" w:hAnsi="Times New Roman" w:cs="Times New Roman"/>
                <w:sz w:val="24"/>
                <w:szCs w:val="24"/>
                <w:lang w:eastAsia="ru-RU"/>
              </w:rPr>
              <w:t>Искусство иллюстрации: что видит художник.</w:t>
            </w:r>
          </w:p>
        </w:tc>
        <w:tc>
          <w:tcPr>
            <w:tcW w:w="1000" w:type="dxa"/>
          </w:tcPr>
          <w:p w:rsidR="00D03903" w:rsidRPr="00D03903" w:rsidRDefault="00D03903" w:rsidP="00D03903">
            <w:pPr>
              <w:suppressAutoHyphens/>
              <w:spacing w:after="0" w:line="240" w:lineRule="auto"/>
              <w:contextualSpacing/>
              <w:rPr>
                <w:rFonts w:ascii="Times New Roman" w:eastAsia="Times New Roman" w:hAnsi="Times New Roman" w:cs="Times New Roman"/>
                <w:bCs/>
                <w:sz w:val="24"/>
                <w:szCs w:val="24"/>
                <w:lang w:eastAsia="ru-RU"/>
              </w:rPr>
            </w:pPr>
            <w:r w:rsidRPr="00D03903">
              <w:rPr>
                <w:rFonts w:ascii="Times New Roman" w:eastAsia="Times New Roman" w:hAnsi="Times New Roman" w:cs="Times New Roman"/>
                <w:bCs/>
                <w:sz w:val="24"/>
                <w:szCs w:val="24"/>
                <w:lang w:eastAsia="ru-RU"/>
              </w:rPr>
              <w:t>1</w:t>
            </w:r>
          </w:p>
        </w:tc>
        <w:tc>
          <w:tcPr>
            <w:tcW w:w="2640" w:type="dxa"/>
          </w:tcPr>
          <w:p w:rsidR="00D03903" w:rsidRPr="00D03903" w:rsidRDefault="00D03903" w:rsidP="00D03903">
            <w:pPr>
              <w:suppressAutoHyphens/>
              <w:spacing w:after="0" w:line="240" w:lineRule="auto"/>
              <w:contextualSpacing/>
              <w:rPr>
                <w:rFonts w:ascii="Times New Roman" w:eastAsia="Times New Roman" w:hAnsi="Times New Roman" w:cs="Times New Roman"/>
                <w:bCs/>
                <w:sz w:val="24"/>
                <w:szCs w:val="24"/>
                <w:lang w:eastAsia="ru-RU"/>
              </w:rPr>
            </w:pPr>
            <w:r w:rsidRPr="00D03903">
              <w:rPr>
                <w:rFonts w:ascii="Times New Roman" w:eastAsia="Times New Roman" w:hAnsi="Times New Roman" w:cs="Times New Roman"/>
                <w:bCs/>
                <w:sz w:val="24"/>
                <w:szCs w:val="24"/>
                <w:lang w:eastAsia="ru-RU"/>
              </w:rPr>
              <w:t>Уметь выразительно читать, соотносить текст и иллюстрацию.</w:t>
            </w:r>
          </w:p>
        </w:tc>
        <w:tc>
          <w:tcPr>
            <w:tcW w:w="7150" w:type="dxa"/>
          </w:tcPr>
          <w:p w:rsidR="00D03903" w:rsidRPr="00D03903" w:rsidRDefault="00D03903" w:rsidP="00D03903">
            <w:pPr>
              <w:suppressAutoHyphens/>
              <w:spacing w:after="0" w:line="240" w:lineRule="auto"/>
              <w:contextualSpacing/>
              <w:rPr>
                <w:rFonts w:ascii="Times New Roman" w:eastAsia="Times New Roman" w:hAnsi="Times New Roman" w:cs="Times New Roman"/>
                <w:sz w:val="24"/>
                <w:szCs w:val="24"/>
                <w:lang w:eastAsia="ru-RU"/>
              </w:rPr>
            </w:pPr>
            <w:r w:rsidRPr="00D03903">
              <w:rPr>
                <w:rFonts w:ascii="Times New Roman" w:eastAsia="Times New Roman" w:hAnsi="Times New Roman" w:cs="Times New Roman"/>
                <w:sz w:val="24"/>
                <w:szCs w:val="24"/>
                <w:lang w:eastAsia="ru-RU"/>
              </w:rPr>
              <w:t>Поиск закономерностей, на которых художник выстраивает свою картину мира.</w:t>
            </w:r>
          </w:p>
          <w:p w:rsidR="00D03903" w:rsidRPr="00D03903" w:rsidRDefault="00D03903" w:rsidP="00D03903">
            <w:pPr>
              <w:suppressAutoHyphens/>
              <w:spacing w:after="0" w:line="240" w:lineRule="auto"/>
              <w:contextualSpacing/>
              <w:rPr>
                <w:rFonts w:ascii="Times New Roman" w:eastAsia="Times New Roman" w:hAnsi="Times New Roman" w:cs="Times New Roman"/>
                <w:sz w:val="24"/>
                <w:szCs w:val="24"/>
                <w:lang w:eastAsia="ru-RU"/>
              </w:rPr>
            </w:pPr>
            <w:r w:rsidRPr="00D03903">
              <w:rPr>
                <w:rFonts w:ascii="Times New Roman" w:eastAsia="Times New Roman" w:hAnsi="Times New Roman" w:cs="Times New Roman"/>
                <w:sz w:val="24"/>
                <w:szCs w:val="24"/>
                <w:lang w:eastAsia="ru-RU"/>
              </w:rPr>
              <w:t>УУД:</w:t>
            </w:r>
          </w:p>
          <w:p w:rsidR="00D03903" w:rsidRPr="00D03903" w:rsidRDefault="00D03903" w:rsidP="00D03903">
            <w:pPr>
              <w:widowControl w:val="0"/>
              <w:suppressAutoHyphen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D03903">
              <w:rPr>
                <w:rFonts w:ascii="Times New Roman" w:eastAsia="Times New Roman" w:hAnsi="Times New Roman" w:cs="Times New Roman"/>
                <w:sz w:val="24"/>
                <w:szCs w:val="24"/>
                <w:lang w:eastAsia="ru-RU"/>
              </w:rPr>
              <w:t>адекватная мотивация учебной деятельности</w:t>
            </w:r>
          </w:p>
          <w:p w:rsidR="00D03903" w:rsidRPr="00D03903" w:rsidRDefault="00D03903" w:rsidP="00D03903">
            <w:pPr>
              <w:widowControl w:val="0"/>
              <w:suppressAutoHyphen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D03903">
              <w:rPr>
                <w:rFonts w:ascii="Times New Roman" w:eastAsia="Times New Roman" w:hAnsi="Times New Roman" w:cs="Times New Roman"/>
                <w:sz w:val="24"/>
                <w:szCs w:val="24"/>
                <w:lang w:eastAsia="ru-RU"/>
              </w:rPr>
              <w:t xml:space="preserve">учебные и познавательные мотивы </w:t>
            </w:r>
          </w:p>
          <w:p w:rsidR="00D03903" w:rsidRPr="00D03903" w:rsidRDefault="00D03903" w:rsidP="00D03903">
            <w:pPr>
              <w:widowControl w:val="0"/>
              <w:suppressAutoHyphen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D03903">
              <w:rPr>
                <w:rFonts w:ascii="Times New Roman" w:eastAsia="Times New Roman" w:hAnsi="Times New Roman" w:cs="Times New Roman"/>
                <w:sz w:val="24"/>
                <w:szCs w:val="24"/>
                <w:lang w:eastAsia="ru-RU"/>
              </w:rPr>
              <w:t>ориентация на моральные нормы и их выполнение</w:t>
            </w:r>
          </w:p>
          <w:p w:rsidR="00D03903" w:rsidRPr="00D03903" w:rsidRDefault="00D03903" w:rsidP="00D03903">
            <w:pPr>
              <w:widowControl w:val="0"/>
              <w:suppressAutoHyphen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D03903">
              <w:rPr>
                <w:rFonts w:ascii="Times New Roman" w:eastAsia="Times New Roman" w:hAnsi="Times New Roman" w:cs="Times New Roman"/>
                <w:sz w:val="24"/>
                <w:szCs w:val="24"/>
                <w:lang w:eastAsia="ru-RU"/>
              </w:rPr>
              <w:t>способность к моральной децентрации</w:t>
            </w:r>
          </w:p>
          <w:p w:rsidR="00D03903" w:rsidRPr="00D03903" w:rsidRDefault="00D03903" w:rsidP="00D03903">
            <w:pPr>
              <w:suppressAutoHyphens/>
              <w:spacing w:after="0" w:line="240" w:lineRule="auto"/>
              <w:contextualSpacing/>
              <w:rPr>
                <w:rFonts w:ascii="Times New Roman" w:eastAsia="Calibri" w:hAnsi="Times New Roman" w:cs="Times New Roman"/>
                <w:sz w:val="24"/>
                <w:szCs w:val="24"/>
              </w:rPr>
            </w:pPr>
            <w:r w:rsidRPr="00D03903">
              <w:rPr>
                <w:rFonts w:ascii="Times New Roman" w:eastAsia="Times New Roman" w:hAnsi="Times New Roman" w:cs="Times New Roman"/>
                <w:sz w:val="24"/>
                <w:szCs w:val="24"/>
                <w:lang w:eastAsia="ru-RU"/>
              </w:rPr>
              <w:t>нравственно-этическая ориентация</w:t>
            </w:r>
          </w:p>
          <w:p w:rsidR="00D03903" w:rsidRPr="00D03903" w:rsidRDefault="00D03903" w:rsidP="00D03903">
            <w:pPr>
              <w:widowControl w:val="0"/>
              <w:suppressAutoHyphen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D03903">
              <w:rPr>
                <w:rFonts w:ascii="Times New Roman" w:eastAsia="Times New Roman" w:hAnsi="Times New Roman" w:cs="Times New Roman"/>
                <w:sz w:val="24"/>
                <w:szCs w:val="24"/>
                <w:lang w:eastAsia="ru-RU"/>
              </w:rPr>
              <w:t>способность принимать и сохранять учебную цель и задачу</w:t>
            </w:r>
          </w:p>
          <w:p w:rsidR="00D03903" w:rsidRPr="00D03903" w:rsidRDefault="00D03903" w:rsidP="00D03903">
            <w:pPr>
              <w:widowControl w:val="0"/>
              <w:suppressAutoHyphen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D03903">
              <w:rPr>
                <w:rFonts w:ascii="Times New Roman" w:eastAsia="Times New Roman" w:hAnsi="Times New Roman" w:cs="Times New Roman"/>
                <w:sz w:val="24"/>
                <w:szCs w:val="24"/>
                <w:lang w:eastAsia="ru-RU"/>
              </w:rPr>
              <w:t>поиск и выделение необходимой информации</w:t>
            </w:r>
          </w:p>
          <w:p w:rsidR="00D03903" w:rsidRPr="00D03903" w:rsidRDefault="00D03903" w:rsidP="00D03903">
            <w:pPr>
              <w:widowControl w:val="0"/>
              <w:suppressAutoHyphen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D03903">
              <w:rPr>
                <w:rFonts w:ascii="Times New Roman" w:eastAsia="Times New Roman" w:hAnsi="Times New Roman" w:cs="Times New Roman"/>
                <w:sz w:val="24"/>
                <w:szCs w:val="24"/>
                <w:lang w:eastAsia="ru-RU"/>
              </w:rPr>
              <w:t>применение методов информационного поиска</w:t>
            </w:r>
          </w:p>
          <w:p w:rsidR="00D03903" w:rsidRPr="00D03903" w:rsidRDefault="00D03903" w:rsidP="00D03903">
            <w:pPr>
              <w:widowControl w:val="0"/>
              <w:suppressAutoHyphen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D03903">
              <w:rPr>
                <w:rFonts w:ascii="Times New Roman" w:eastAsia="Times New Roman" w:hAnsi="Times New Roman" w:cs="Times New Roman"/>
                <w:sz w:val="24"/>
                <w:szCs w:val="24"/>
                <w:lang w:eastAsia="ru-RU"/>
              </w:rPr>
              <w:t>умение структурировать знания</w:t>
            </w:r>
          </w:p>
          <w:p w:rsidR="00D03903" w:rsidRPr="00D03903" w:rsidRDefault="00D03903" w:rsidP="00D03903">
            <w:pPr>
              <w:widowControl w:val="0"/>
              <w:suppressAutoHyphen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D03903">
              <w:rPr>
                <w:rFonts w:ascii="Times New Roman" w:eastAsia="Times New Roman" w:hAnsi="Times New Roman" w:cs="Times New Roman"/>
                <w:sz w:val="24"/>
                <w:szCs w:val="24"/>
                <w:lang w:eastAsia="ru-RU"/>
              </w:rPr>
              <w:t>умение осознанно и произвольно строить речевое высказывание в устной и письменной форме</w:t>
            </w:r>
          </w:p>
          <w:p w:rsidR="00D03903" w:rsidRPr="00D03903" w:rsidRDefault="00D03903" w:rsidP="00D03903">
            <w:pPr>
              <w:widowControl w:val="0"/>
              <w:suppressAutoHyphen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D03903">
              <w:rPr>
                <w:rFonts w:ascii="Times New Roman" w:eastAsia="Times New Roman" w:hAnsi="Times New Roman" w:cs="Times New Roman"/>
                <w:sz w:val="24"/>
                <w:szCs w:val="24"/>
                <w:lang w:eastAsia="ru-RU"/>
              </w:rPr>
              <w:t xml:space="preserve">смысловое чтение </w:t>
            </w:r>
          </w:p>
          <w:p w:rsidR="00D03903" w:rsidRPr="00D03903" w:rsidRDefault="00D03903" w:rsidP="00D03903">
            <w:pPr>
              <w:widowControl w:val="0"/>
              <w:suppressAutoHyphen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D03903">
              <w:rPr>
                <w:rFonts w:ascii="Times New Roman" w:eastAsia="Times New Roman" w:hAnsi="Times New Roman" w:cs="Times New Roman"/>
                <w:sz w:val="24"/>
                <w:szCs w:val="24"/>
                <w:lang w:eastAsia="ru-RU"/>
              </w:rPr>
              <w:t>построение логической цепи рассуждений</w:t>
            </w:r>
          </w:p>
          <w:p w:rsidR="00D03903" w:rsidRPr="00D03903" w:rsidRDefault="00D03903" w:rsidP="00D03903">
            <w:pPr>
              <w:widowControl w:val="0"/>
              <w:suppressAutoHyphen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D03903">
              <w:rPr>
                <w:rFonts w:ascii="Times New Roman" w:eastAsia="Times New Roman" w:hAnsi="Times New Roman" w:cs="Times New Roman"/>
                <w:sz w:val="24"/>
                <w:szCs w:val="24"/>
                <w:lang w:eastAsia="ru-RU"/>
              </w:rPr>
              <w:t xml:space="preserve">умение с достаточно полнотой и точностью выражать свои мысли в соответствии с задачами и  условиями коммуникации; </w:t>
            </w:r>
          </w:p>
          <w:p w:rsidR="00D03903" w:rsidRPr="00D03903" w:rsidRDefault="00D03903" w:rsidP="00D03903">
            <w:pPr>
              <w:spacing w:after="0" w:line="240" w:lineRule="auto"/>
              <w:rPr>
                <w:rFonts w:ascii="Times New Roman" w:eastAsia="Times New Roman" w:hAnsi="Times New Roman" w:cs="Times New Roman"/>
                <w:b/>
                <w:bCs/>
                <w:sz w:val="24"/>
                <w:szCs w:val="24"/>
                <w:lang w:eastAsia="ru-RU"/>
              </w:rPr>
            </w:pPr>
            <w:r w:rsidRPr="00D03903">
              <w:rPr>
                <w:rFonts w:ascii="Times New Roman" w:eastAsia="Times New Roman" w:hAnsi="Times New Roman" w:cs="Times New Roman"/>
                <w:sz w:val="24"/>
                <w:szCs w:val="24"/>
                <w:lang w:eastAsia="ru-RU"/>
              </w:rPr>
              <w:t>владение монологической и диалогической формами речи в соответствии с грамматическими и синтаксическими нормами родного языка.</w:t>
            </w:r>
            <w:r w:rsidRPr="00D03903">
              <w:rPr>
                <w:rFonts w:ascii="Times New Roman" w:eastAsia="Times New Roman" w:hAnsi="Times New Roman" w:cs="Times New Roman"/>
                <w:b/>
                <w:bCs/>
                <w:color w:val="0000FF"/>
                <w:sz w:val="24"/>
                <w:szCs w:val="24"/>
                <w:lang w:eastAsia="ru-RU"/>
              </w:rPr>
              <w:t xml:space="preserve"> </w:t>
            </w:r>
            <w:r w:rsidRPr="00D03903">
              <w:rPr>
                <w:rFonts w:ascii="Times New Roman" w:eastAsia="Times New Roman" w:hAnsi="Times New Roman" w:cs="Times New Roman"/>
                <w:b/>
                <w:bCs/>
                <w:sz w:val="24"/>
                <w:szCs w:val="24"/>
                <w:lang w:eastAsia="ru-RU"/>
              </w:rPr>
              <w:t>Рассказывать</w:t>
            </w:r>
            <w:r w:rsidRPr="00D03903">
              <w:rPr>
                <w:rFonts w:ascii="Times New Roman" w:eastAsia="Times New Roman" w:hAnsi="Times New Roman" w:cs="Times New Roman"/>
                <w:bCs/>
                <w:sz w:val="24"/>
                <w:szCs w:val="24"/>
                <w:lang w:eastAsia="ru-RU"/>
              </w:rPr>
              <w:t xml:space="preserve"> содержание текста с опорой на иллюстрации</w:t>
            </w:r>
            <w:r w:rsidRPr="00D03903">
              <w:rPr>
                <w:rFonts w:ascii="Times New Roman" w:eastAsia="Times New Roman" w:hAnsi="Times New Roman" w:cs="Times New Roman"/>
                <w:b/>
                <w:bCs/>
                <w:sz w:val="24"/>
                <w:szCs w:val="24"/>
                <w:lang w:eastAsia="ru-RU"/>
              </w:rPr>
              <w:t xml:space="preserve"> </w:t>
            </w:r>
          </w:p>
          <w:p w:rsidR="00D03903" w:rsidRPr="00D03903" w:rsidRDefault="00D03903" w:rsidP="00D03903">
            <w:pPr>
              <w:widowControl w:val="0"/>
              <w:suppressAutoHyphen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D03903">
              <w:rPr>
                <w:rFonts w:ascii="Times New Roman" w:eastAsia="Times New Roman" w:hAnsi="Times New Roman" w:cs="Times New Roman"/>
                <w:b/>
                <w:bCs/>
                <w:sz w:val="24"/>
                <w:szCs w:val="24"/>
                <w:lang w:eastAsia="ru-RU"/>
              </w:rPr>
              <w:t>Сравнивать</w:t>
            </w:r>
            <w:r w:rsidRPr="00D03903">
              <w:rPr>
                <w:rFonts w:ascii="Times New Roman" w:eastAsia="Times New Roman" w:hAnsi="Times New Roman" w:cs="Times New Roman"/>
                <w:bCs/>
                <w:sz w:val="24"/>
                <w:szCs w:val="24"/>
                <w:lang w:eastAsia="ru-RU"/>
              </w:rPr>
              <w:t xml:space="preserve"> различные произведения малых и больших жанров: </w:t>
            </w:r>
            <w:r w:rsidRPr="00D03903">
              <w:rPr>
                <w:rFonts w:ascii="Times New Roman" w:eastAsia="Times New Roman" w:hAnsi="Times New Roman" w:cs="Times New Roman"/>
                <w:b/>
                <w:bCs/>
                <w:sz w:val="24"/>
                <w:szCs w:val="24"/>
                <w:lang w:eastAsia="ru-RU"/>
              </w:rPr>
              <w:t>находить</w:t>
            </w:r>
            <w:r w:rsidRPr="00D03903">
              <w:rPr>
                <w:rFonts w:ascii="Times New Roman" w:eastAsia="Times New Roman" w:hAnsi="Times New Roman" w:cs="Times New Roman"/>
                <w:bCs/>
                <w:sz w:val="24"/>
                <w:szCs w:val="24"/>
                <w:lang w:eastAsia="ru-RU"/>
              </w:rPr>
              <w:t xml:space="preserve"> общее и отличия</w:t>
            </w:r>
          </w:p>
        </w:tc>
        <w:tc>
          <w:tcPr>
            <w:tcW w:w="1320" w:type="dxa"/>
          </w:tcPr>
          <w:p w:rsidR="00D03903" w:rsidRPr="00D03903" w:rsidRDefault="00D03903" w:rsidP="00D03903">
            <w:pPr>
              <w:suppressAutoHyphens/>
              <w:spacing w:after="0" w:line="240" w:lineRule="auto"/>
              <w:contextualSpacing/>
              <w:rPr>
                <w:rFonts w:ascii="Times New Roman" w:eastAsia="Times New Roman" w:hAnsi="Times New Roman" w:cs="Times New Roman"/>
                <w:bCs/>
                <w:sz w:val="24"/>
                <w:szCs w:val="24"/>
                <w:lang w:eastAsia="ru-RU"/>
              </w:rPr>
            </w:pPr>
            <w:r w:rsidRPr="00D03903">
              <w:rPr>
                <w:rFonts w:ascii="Times New Roman" w:eastAsia="Times New Roman" w:hAnsi="Times New Roman" w:cs="Times New Roman"/>
                <w:bCs/>
                <w:sz w:val="24"/>
                <w:szCs w:val="24"/>
                <w:lang w:eastAsia="ru-RU"/>
              </w:rPr>
              <w:t>Текущий</w:t>
            </w:r>
          </w:p>
          <w:p w:rsidR="00D03903" w:rsidRPr="00D03903" w:rsidRDefault="00D03903" w:rsidP="00D03903">
            <w:pPr>
              <w:suppressAutoHyphens/>
              <w:spacing w:after="0" w:line="240" w:lineRule="auto"/>
              <w:contextualSpacing/>
              <w:rPr>
                <w:rFonts w:ascii="Times New Roman" w:eastAsia="Times New Roman" w:hAnsi="Times New Roman" w:cs="Times New Roman"/>
                <w:bCs/>
                <w:sz w:val="24"/>
                <w:szCs w:val="24"/>
                <w:lang w:eastAsia="ru-RU"/>
              </w:rPr>
            </w:pPr>
            <w:r w:rsidRPr="00D03903">
              <w:rPr>
                <w:rFonts w:ascii="Times New Roman" w:eastAsia="Times New Roman" w:hAnsi="Times New Roman" w:cs="Times New Roman"/>
                <w:bCs/>
                <w:sz w:val="24"/>
                <w:szCs w:val="24"/>
                <w:lang w:eastAsia="ru-RU"/>
              </w:rPr>
              <w:t>Выборочное чтение</w:t>
            </w:r>
          </w:p>
        </w:tc>
        <w:tc>
          <w:tcPr>
            <w:tcW w:w="1066" w:type="dxa"/>
          </w:tcPr>
          <w:p w:rsidR="00D03903" w:rsidRPr="00D03903" w:rsidRDefault="00D03903" w:rsidP="00D03903">
            <w:pPr>
              <w:suppressAutoHyphens/>
              <w:spacing w:after="0" w:line="240" w:lineRule="auto"/>
              <w:contextualSpacing/>
              <w:rPr>
                <w:rFonts w:ascii="Times New Roman" w:eastAsia="Times New Roman" w:hAnsi="Times New Roman" w:cs="Times New Roman"/>
                <w:bCs/>
                <w:sz w:val="24"/>
                <w:szCs w:val="24"/>
                <w:lang w:eastAsia="ru-RU"/>
              </w:rPr>
            </w:pPr>
            <w:r w:rsidRPr="00D03903">
              <w:rPr>
                <w:rFonts w:ascii="Times New Roman" w:eastAsia="Times New Roman" w:hAnsi="Times New Roman" w:cs="Times New Roman"/>
                <w:bCs/>
                <w:sz w:val="24"/>
                <w:szCs w:val="24"/>
                <w:lang w:eastAsia="ru-RU"/>
              </w:rPr>
              <w:t>22.05</w:t>
            </w:r>
          </w:p>
        </w:tc>
      </w:tr>
      <w:tr w:rsidR="00D03903" w:rsidRPr="00D03903" w:rsidTr="005B2106">
        <w:trPr>
          <w:trHeight w:val="275"/>
        </w:trPr>
        <w:tc>
          <w:tcPr>
            <w:tcW w:w="534" w:type="dxa"/>
          </w:tcPr>
          <w:p w:rsidR="00D03903" w:rsidRPr="00D03903" w:rsidRDefault="00D03903" w:rsidP="00D03903">
            <w:pPr>
              <w:tabs>
                <w:tab w:val="left" w:pos="0"/>
              </w:tabs>
              <w:suppressAutoHyphens/>
              <w:spacing w:after="0" w:line="240" w:lineRule="auto"/>
              <w:contextualSpacing/>
              <w:jc w:val="both"/>
              <w:rPr>
                <w:rFonts w:ascii="Times New Roman" w:eastAsia="Times New Roman" w:hAnsi="Times New Roman" w:cs="Times New Roman"/>
                <w:bCs/>
                <w:sz w:val="24"/>
                <w:szCs w:val="24"/>
                <w:lang w:eastAsia="ru-RU"/>
              </w:rPr>
            </w:pPr>
            <w:r w:rsidRPr="00D03903">
              <w:rPr>
                <w:rFonts w:ascii="Times New Roman" w:eastAsia="Times New Roman" w:hAnsi="Times New Roman" w:cs="Times New Roman"/>
                <w:bCs/>
                <w:sz w:val="24"/>
                <w:szCs w:val="24"/>
                <w:lang w:eastAsia="ru-RU"/>
              </w:rPr>
              <w:t>29</w:t>
            </w:r>
          </w:p>
        </w:tc>
        <w:tc>
          <w:tcPr>
            <w:tcW w:w="2000" w:type="dxa"/>
          </w:tcPr>
          <w:p w:rsidR="00D03903" w:rsidRPr="00D03903" w:rsidRDefault="00D03903" w:rsidP="00D03903">
            <w:pPr>
              <w:suppressAutoHyphens/>
              <w:spacing w:after="0" w:line="240" w:lineRule="auto"/>
              <w:contextualSpacing/>
              <w:rPr>
                <w:rFonts w:ascii="Times New Roman" w:eastAsia="Arial Unicode MS" w:hAnsi="Times New Roman" w:cs="Times New Roman"/>
                <w:sz w:val="24"/>
                <w:szCs w:val="24"/>
                <w:lang w:eastAsia="ru-RU"/>
              </w:rPr>
            </w:pPr>
            <w:r w:rsidRPr="00D03903">
              <w:rPr>
                <w:rFonts w:ascii="Times New Roman" w:eastAsia="Times New Roman" w:hAnsi="Times New Roman" w:cs="Times New Roman"/>
                <w:sz w:val="24"/>
                <w:szCs w:val="24"/>
                <w:lang w:eastAsia="ru-RU"/>
              </w:rPr>
              <w:t xml:space="preserve">Рифмующиеся </w:t>
            </w:r>
            <w:r w:rsidRPr="00D03903">
              <w:rPr>
                <w:rFonts w:ascii="Times New Roman" w:eastAsia="Times New Roman" w:hAnsi="Times New Roman" w:cs="Times New Roman"/>
                <w:sz w:val="24"/>
                <w:szCs w:val="24"/>
                <w:lang w:eastAsia="ru-RU"/>
              </w:rPr>
              <w:lastRenderedPageBreak/>
              <w:t>слова и изображения.</w:t>
            </w:r>
            <w:r w:rsidRPr="00D03903">
              <w:rPr>
                <w:rFonts w:ascii="Times New Roman" w:eastAsia="Times New Roman" w:hAnsi="Times New Roman" w:cs="Times New Roman"/>
                <w:bCs/>
                <w:sz w:val="24"/>
                <w:szCs w:val="24"/>
                <w:lang w:eastAsia="ru-RU"/>
              </w:rPr>
              <w:t xml:space="preserve"> Клуб любителей чтения</w:t>
            </w:r>
          </w:p>
        </w:tc>
        <w:tc>
          <w:tcPr>
            <w:tcW w:w="1000" w:type="dxa"/>
          </w:tcPr>
          <w:p w:rsidR="00D03903" w:rsidRPr="00D03903" w:rsidRDefault="00D03903" w:rsidP="00D03903">
            <w:pPr>
              <w:suppressAutoHyphens/>
              <w:spacing w:after="0" w:line="240" w:lineRule="auto"/>
              <w:contextualSpacing/>
              <w:rPr>
                <w:rFonts w:ascii="Times New Roman" w:eastAsia="Times New Roman" w:hAnsi="Times New Roman" w:cs="Times New Roman"/>
                <w:bCs/>
                <w:sz w:val="24"/>
                <w:szCs w:val="24"/>
                <w:lang w:eastAsia="ru-RU"/>
              </w:rPr>
            </w:pPr>
            <w:r w:rsidRPr="00D03903">
              <w:rPr>
                <w:rFonts w:ascii="Times New Roman" w:eastAsia="Times New Roman" w:hAnsi="Times New Roman" w:cs="Times New Roman"/>
                <w:bCs/>
                <w:sz w:val="24"/>
                <w:szCs w:val="24"/>
                <w:lang w:eastAsia="ru-RU"/>
              </w:rPr>
              <w:lastRenderedPageBreak/>
              <w:t>1</w:t>
            </w:r>
          </w:p>
        </w:tc>
        <w:tc>
          <w:tcPr>
            <w:tcW w:w="2640" w:type="dxa"/>
          </w:tcPr>
          <w:p w:rsidR="00D03903" w:rsidRPr="00D03903" w:rsidRDefault="00D03903" w:rsidP="00D03903">
            <w:pPr>
              <w:suppressAutoHyphens/>
              <w:spacing w:after="0" w:line="240" w:lineRule="auto"/>
              <w:contextualSpacing/>
              <w:rPr>
                <w:rFonts w:ascii="Times New Roman" w:eastAsia="Times New Roman" w:hAnsi="Times New Roman" w:cs="Times New Roman"/>
                <w:bCs/>
                <w:sz w:val="24"/>
                <w:szCs w:val="24"/>
                <w:lang w:eastAsia="ru-RU"/>
              </w:rPr>
            </w:pPr>
            <w:r w:rsidRPr="00D03903">
              <w:rPr>
                <w:rFonts w:ascii="Times New Roman" w:eastAsia="Times New Roman" w:hAnsi="Times New Roman" w:cs="Times New Roman"/>
                <w:bCs/>
                <w:sz w:val="24"/>
                <w:szCs w:val="24"/>
                <w:lang w:eastAsia="ru-RU"/>
              </w:rPr>
              <w:t xml:space="preserve">Уметь понимать </w:t>
            </w:r>
            <w:r w:rsidRPr="00D03903">
              <w:rPr>
                <w:rFonts w:ascii="Times New Roman" w:eastAsia="Times New Roman" w:hAnsi="Times New Roman" w:cs="Times New Roman"/>
                <w:bCs/>
                <w:sz w:val="24"/>
                <w:szCs w:val="24"/>
                <w:lang w:eastAsia="ru-RU"/>
              </w:rPr>
              <w:lastRenderedPageBreak/>
              <w:t>содержание прочитанного; осознанно выбирать интонацию, темп чтения в соответствии с особенностями текста.</w:t>
            </w:r>
          </w:p>
        </w:tc>
        <w:tc>
          <w:tcPr>
            <w:tcW w:w="7150" w:type="dxa"/>
          </w:tcPr>
          <w:p w:rsidR="00D03903" w:rsidRPr="00D03903" w:rsidRDefault="00D03903" w:rsidP="00D03903">
            <w:pPr>
              <w:suppressAutoHyphens/>
              <w:spacing w:after="0" w:line="240" w:lineRule="auto"/>
              <w:contextualSpacing/>
              <w:rPr>
                <w:rFonts w:ascii="Times New Roman" w:eastAsia="Times New Roman" w:hAnsi="Times New Roman" w:cs="Times New Roman"/>
                <w:sz w:val="24"/>
                <w:szCs w:val="24"/>
                <w:lang w:eastAsia="ru-RU"/>
              </w:rPr>
            </w:pPr>
            <w:r w:rsidRPr="00D03903">
              <w:rPr>
                <w:rFonts w:ascii="Times New Roman" w:eastAsia="Times New Roman" w:hAnsi="Times New Roman" w:cs="Times New Roman"/>
                <w:sz w:val="24"/>
                <w:szCs w:val="24"/>
                <w:lang w:eastAsia="ru-RU"/>
              </w:rPr>
              <w:lastRenderedPageBreak/>
              <w:t>Обобщение знаний и представлений о рифме в фольклоре.</w:t>
            </w:r>
          </w:p>
          <w:p w:rsidR="00D03903" w:rsidRPr="00D03903" w:rsidRDefault="00D03903" w:rsidP="00D03903">
            <w:pPr>
              <w:suppressAutoHyphens/>
              <w:spacing w:after="0" w:line="240" w:lineRule="auto"/>
              <w:contextualSpacing/>
              <w:rPr>
                <w:rFonts w:ascii="Times New Roman" w:eastAsia="Times New Roman" w:hAnsi="Times New Roman" w:cs="Times New Roman"/>
                <w:sz w:val="24"/>
                <w:szCs w:val="24"/>
                <w:lang w:eastAsia="ru-RU"/>
              </w:rPr>
            </w:pPr>
            <w:r w:rsidRPr="00D03903">
              <w:rPr>
                <w:rFonts w:ascii="Times New Roman" w:eastAsia="Times New Roman" w:hAnsi="Times New Roman" w:cs="Times New Roman"/>
                <w:sz w:val="24"/>
                <w:szCs w:val="24"/>
                <w:lang w:eastAsia="ru-RU"/>
              </w:rPr>
              <w:lastRenderedPageBreak/>
              <w:t>УУД:</w:t>
            </w:r>
          </w:p>
          <w:p w:rsidR="00D03903" w:rsidRPr="00D03903" w:rsidRDefault="00D03903" w:rsidP="00D03903">
            <w:pPr>
              <w:widowControl w:val="0"/>
              <w:suppressAutoHyphen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D03903">
              <w:rPr>
                <w:rFonts w:ascii="Times New Roman" w:eastAsia="Times New Roman" w:hAnsi="Times New Roman" w:cs="Times New Roman"/>
                <w:sz w:val="24"/>
                <w:szCs w:val="24"/>
                <w:lang w:eastAsia="ru-RU"/>
              </w:rPr>
              <w:t>адекватная мотивация учебной деятельности</w:t>
            </w:r>
          </w:p>
          <w:p w:rsidR="00D03903" w:rsidRPr="00D03903" w:rsidRDefault="00D03903" w:rsidP="00D03903">
            <w:pPr>
              <w:widowControl w:val="0"/>
              <w:suppressAutoHyphen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D03903">
              <w:rPr>
                <w:rFonts w:ascii="Times New Roman" w:eastAsia="Times New Roman" w:hAnsi="Times New Roman" w:cs="Times New Roman"/>
                <w:sz w:val="24"/>
                <w:szCs w:val="24"/>
                <w:lang w:eastAsia="ru-RU"/>
              </w:rPr>
              <w:t xml:space="preserve">учебные и познавательные мотивы </w:t>
            </w:r>
          </w:p>
          <w:p w:rsidR="00D03903" w:rsidRPr="00D03903" w:rsidRDefault="00D03903" w:rsidP="00D03903">
            <w:pPr>
              <w:widowControl w:val="0"/>
              <w:suppressAutoHyphen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D03903">
              <w:rPr>
                <w:rFonts w:ascii="Times New Roman" w:eastAsia="Times New Roman" w:hAnsi="Times New Roman" w:cs="Times New Roman"/>
                <w:sz w:val="24"/>
                <w:szCs w:val="24"/>
                <w:lang w:eastAsia="ru-RU"/>
              </w:rPr>
              <w:t>ориентация на моральные нормы и их выполнение</w:t>
            </w:r>
          </w:p>
          <w:p w:rsidR="00D03903" w:rsidRPr="00D03903" w:rsidRDefault="00D03903" w:rsidP="00D03903">
            <w:pPr>
              <w:widowControl w:val="0"/>
              <w:suppressAutoHyphen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D03903">
              <w:rPr>
                <w:rFonts w:ascii="Times New Roman" w:eastAsia="Times New Roman" w:hAnsi="Times New Roman" w:cs="Times New Roman"/>
                <w:sz w:val="24"/>
                <w:szCs w:val="24"/>
                <w:lang w:eastAsia="ru-RU"/>
              </w:rPr>
              <w:t>способность к моральной децентрации</w:t>
            </w:r>
          </w:p>
          <w:p w:rsidR="00D03903" w:rsidRPr="00D03903" w:rsidRDefault="00D03903" w:rsidP="00D03903">
            <w:pPr>
              <w:suppressAutoHyphens/>
              <w:spacing w:after="0" w:line="240" w:lineRule="auto"/>
              <w:contextualSpacing/>
              <w:rPr>
                <w:rFonts w:ascii="Times New Roman" w:eastAsia="Calibri" w:hAnsi="Times New Roman" w:cs="Times New Roman"/>
                <w:sz w:val="24"/>
                <w:szCs w:val="24"/>
              </w:rPr>
            </w:pPr>
            <w:r w:rsidRPr="00D03903">
              <w:rPr>
                <w:rFonts w:ascii="Times New Roman" w:eastAsia="Times New Roman" w:hAnsi="Times New Roman" w:cs="Times New Roman"/>
                <w:sz w:val="24"/>
                <w:szCs w:val="24"/>
                <w:lang w:eastAsia="ru-RU"/>
              </w:rPr>
              <w:t>нравственно-этическая ориентация</w:t>
            </w:r>
          </w:p>
          <w:p w:rsidR="00D03903" w:rsidRPr="00D03903" w:rsidRDefault="00D03903" w:rsidP="00D03903">
            <w:pPr>
              <w:widowControl w:val="0"/>
              <w:suppressAutoHyphen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D03903">
              <w:rPr>
                <w:rFonts w:ascii="Times New Roman" w:eastAsia="Times New Roman" w:hAnsi="Times New Roman" w:cs="Times New Roman"/>
                <w:sz w:val="24"/>
                <w:szCs w:val="24"/>
                <w:lang w:eastAsia="ru-RU"/>
              </w:rPr>
              <w:t>способность принимать и сохранять учебную цель и задачу</w:t>
            </w:r>
          </w:p>
          <w:p w:rsidR="00D03903" w:rsidRPr="00D03903" w:rsidRDefault="00D03903" w:rsidP="00D03903">
            <w:pPr>
              <w:widowControl w:val="0"/>
              <w:suppressAutoHyphen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D03903">
              <w:rPr>
                <w:rFonts w:ascii="Times New Roman" w:eastAsia="Times New Roman" w:hAnsi="Times New Roman" w:cs="Times New Roman"/>
                <w:sz w:val="24"/>
                <w:szCs w:val="24"/>
                <w:lang w:eastAsia="ru-RU"/>
              </w:rPr>
              <w:t>поиск и выделение необходимой информации</w:t>
            </w:r>
          </w:p>
          <w:p w:rsidR="00D03903" w:rsidRPr="00D03903" w:rsidRDefault="00D03903" w:rsidP="00D03903">
            <w:pPr>
              <w:widowControl w:val="0"/>
              <w:suppressAutoHyphen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D03903">
              <w:rPr>
                <w:rFonts w:ascii="Times New Roman" w:eastAsia="Times New Roman" w:hAnsi="Times New Roman" w:cs="Times New Roman"/>
                <w:sz w:val="24"/>
                <w:szCs w:val="24"/>
                <w:lang w:eastAsia="ru-RU"/>
              </w:rPr>
              <w:t>применение методов информационного поиска</w:t>
            </w:r>
          </w:p>
          <w:p w:rsidR="00D03903" w:rsidRPr="00D03903" w:rsidRDefault="00D03903" w:rsidP="00D03903">
            <w:pPr>
              <w:widowControl w:val="0"/>
              <w:suppressAutoHyphen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D03903">
              <w:rPr>
                <w:rFonts w:ascii="Times New Roman" w:eastAsia="Times New Roman" w:hAnsi="Times New Roman" w:cs="Times New Roman"/>
                <w:sz w:val="24"/>
                <w:szCs w:val="24"/>
                <w:lang w:eastAsia="ru-RU"/>
              </w:rPr>
              <w:t>умение структурировать знания</w:t>
            </w:r>
          </w:p>
          <w:p w:rsidR="00D03903" w:rsidRPr="00D03903" w:rsidRDefault="00D03903" w:rsidP="00D03903">
            <w:pPr>
              <w:widowControl w:val="0"/>
              <w:suppressAutoHyphen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D03903">
              <w:rPr>
                <w:rFonts w:ascii="Times New Roman" w:eastAsia="Times New Roman" w:hAnsi="Times New Roman" w:cs="Times New Roman"/>
                <w:sz w:val="24"/>
                <w:szCs w:val="24"/>
                <w:lang w:eastAsia="ru-RU"/>
              </w:rPr>
              <w:t>умение осознанно и произвольно строить речевое высказывание в устной и письменной форме</w:t>
            </w:r>
          </w:p>
          <w:p w:rsidR="00D03903" w:rsidRPr="00D03903" w:rsidRDefault="00D03903" w:rsidP="00D03903">
            <w:pPr>
              <w:widowControl w:val="0"/>
              <w:suppressAutoHyphen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D03903">
              <w:rPr>
                <w:rFonts w:ascii="Times New Roman" w:eastAsia="Times New Roman" w:hAnsi="Times New Roman" w:cs="Times New Roman"/>
                <w:sz w:val="24"/>
                <w:szCs w:val="24"/>
                <w:lang w:eastAsia="ru-RU"/>
              </w:rPr>
              <w:t xml:space="preserve">смысловое чтение </w:t>
            </w:r>
          </w:p>
          <w:p w:rsidR="00D03903" w:rsidRPr="00D03903" w:rsidRDefault="00D03903" w:rsidP="00D03903">
            <w:pPr>
              <w:widowControl w:val="0"/>
              <w:suppressAutoHyphen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D03903">
              <w:rPr>
                <w:rFonts w:ascii="Times New Roman" w:eastAsia="Times New Roman" w:hAnsi="Times New Roman" w:cs="Times New Roman"/>
                <w:sz w:val="24"/>
                <w:szCs w:val="24"/>
                <w:lang w:eastAsia="ru-RU"/>
              </w:rPr>
              <w:t>построение логической цепи рассуждений</w:t>
            </w:r>
          </w:p>
          <w:p w:rsidR="00D03903" w:rsidRPr="00D03903" w:rsidRDefault="00D03903" w:rsidP="00D03903">
            <w:pPr>
              <w:widowControl w:val="0"/>
              <w:suppressAutoHyphen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D03903">
              <w:rPr>
                <w:rFonts w:ascii="Times New Roman" w:eastAsia="Times New Roman" w:hAnsi="Times New Roman" w:cs="Times New Roman"/>
                <w:sz w:val="24"/>
                <w:szCs w:val="24"/>
                <w:lang w:eastAsia="ru-RU"/>
              </w:rPr>
              <w:t>учёт позиции собеседника (партнера)</w:t>
            </w:r>
          </w:p>
          <w:p w:rsidR="00D03903" w:rsidRPr="00D03903" w:rsidRDefault="00D03903" w:rsidP="00D03903">
            <w:pPr>
              <w:widowControl w:val="0"/>
              <w:suppressAutoHyphen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D03903">
              <w:rPr>
                <w:rFonts w:ascii="Times New Roman" w:eastAsia="Times New Roman" w:hAnsi="Times New Roman" w:cs="Times New Roman"/>
                <w:sz w:val="24"/>
                <w:szCs w:val="24"/>
                <w:lang w:eastAsia="ru-RU"/>
              </w:rPr>
              <w:t xml:space="preserve">организация и осуществление сотрудничества </w:t>
            </w:r>
          </w:p>
          <w:p w:rsidR="00D03903" w:rsidRPr="00D03903" w:rsidRDefault="00D03903" w:rsidP="00D03903">
            <w:pPr>
              <w:widowControl w:val="0"/>
              <w:suppressAutoHyphen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D03903">
              <w:rPr>
                <w:rFonts w:ascii="Times New Roman" w:eastAsia="Times New Roman" w:hAnsi="Times New Roman" w:cs="Times New Roman"/>
                <w:sz w:val="24"/>
                <w:szCs w:val="24"/>
                <w:lang w:eastAsia="ru-RU"/>
              </w:rPr>
              <w:t xml:space="preserve">адекватная передача информации </w:t>
            </w:r>
          </w:p>
          <w:p w:rsidR="00D03903" w:rsidRPr="00D03903" w:rsidRDefault="00D03903" w:rsidP="00D03903">
            <w:pPr>
              <w:widowControl w:val="0"/>
              <w:suppressAutoHyphen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D03903">
              <w:rPr>
                <w:rFonts w:ascii="Times New Roman" w:eastAsia="Times New Roman" w:hAnsi="Times New Roman" w:cs="Times New Roman"/>
                <w:sz w:val="24"/>
                <w:szCs w:val="24"/>
                <w:lang w:eastAsia="ru-RU"/>
              </w:rPr>
              <w:t xml:space="preserve">постановка вопросов </w:t>
            </w:r>
          </w:p>
          <w:p w:rsidR="00D03903" w:rsidRPr="00D03903" w:rsidRDefault="00D03903" w:rsidP="00D03903">
            <w:pPr>
              <w:widowControl w:val="0"/>
              <w:suppressAutoHyphen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D03903">
              <w:rPr>
                <w:rFonts w:ascii="Times New Roman" w:eastAsia="Times New Roman" w:hAnsi="Times New Roman" w:cs="Times New Roman"/>
                <w:sz w:val="24"/>
                <w:szCs w:val="24"/>
                <w:lang w:eastAsia="ru-RU"/>
              </w:rPr>
              <w:t xml:space="preserve">умение с достаточно полнотой и точностью выражать свои мысли в соответствии с задачами и  условиями коммуникации; </w:t>
            </w:r>
          </w:p>
          <w:p w:rsidR="00D03903" w:rsidRPr="00D03903" w:rsidRDefault="00D03903" w:rsidP="00D03903">
            <w:pPr>
              <w:shd w:val="clear" w:color="auto" w:fill="FFFFFF"/>
              <w:spacing w:after="0" w:line="240" w:lineRule="auto"/>
              <w:rPr>
                <w:rFonts w:ascii="Times New Roman" w:eastAsia="Times New Roman" w:hAnsi="Times New Roman" w:cs="Times New Roman"/>
                <w:bCs/>
                <w:sz w:val="24"/>
                <w:szCs w:val="24"/>
                <w:lang w:eastAsia="ru-RU"/>
              </w:rPr>
            </w:pPr>
            <w:r w:rsidRPr="00D03903">
              <w:rPr>
                <w:rFonts w:ascii="Times New Roman" w:eastAsia="Times New Roman" w:hAnsi="Times New Roman" w:cs="Times New Roman"/>
                <w:sz w:val="24"/>
                <w:szCs w:val="24"/>
                <w:lang w:eastAsia="ru-RU"/>
              </w:rPr>
              <w:t>владение монологической и диалогической формами речи в соответствии с грамматическими и синтаксическими нормами родного языка.</w:t>
            </w:r>
            <w:r w:rsidRPr="00D03903">
              <w:rPr>
                <w:rFonts w:ascii="Times New Roman" w:eastAsia="Times New Roman" w:hAnsi="Times New Roman" w:cs="Times New Roman"/>
                <w:b/>
                <w:bCs/>
                <w:color w:val="0000FF"/>
                <w:sz w:val="24"/>
                <w:szCs w:val="24"/>
                <w:lang w:eastAsia="ru-RU"/>
              </w:rPr>
              <w:t xml:space="preserve"> </w:t>
            </w:r>
            <w:r w:rsidRPr="00D03903">
              <w:rPr>
                <w:rFonts w:ascii="Times New Roman" w:eastAsia="Times New Roman" w:hAnsi="Times New Roman" w:cs="Times New Roman"/>
                <w:b/>
                <w:bCs/>
                <w:sz w:val="24"/>
                <w:szCs w:val="24"/>
                <w:lang w:eastAsia="ru-RU"/>
              </w:rPr>
              <w:t>Воспринимать</w:t>
            </w:r>
            <w:r w:rsidRPr="00D03903">
              <w:rPr>
                <w:rFonts w:ascii="Times New Roman" w:eastAsia="Times New Roman" w:hAnsi="Times New Roman" w:cs="Times New Roman"/>
                <w:bCs/>
                <w:sz w:val="24"/>
                <w:szCs w:val="24"/>
                <w:lang w:eastAsia="ru-RU"/>
              </w:rPr>
              <w:t xml:space="preserve"> на слух художественное произ</w:t>
            </w:r>
            <w:r w:rsidRPr="00D03903">
              <w:rPr>
                <w:rFonts w:ascii="Times New Roman" w:eastAsia="Times New Roman" w:hAnsi="Times New Roman" w:cs="Times New Roman"/>
                <w:bCs/>
                <w:sz w:val="24"/>
                <w:szCs w:val="24"/>
                <w:lang w:eastAsia="ru-RU"/>
              </w:rPr>
              <w:softHyphen/>
              <w:t xml:space="preserve">ведение. </w:t>
            </w:r>
          </w:p>
          <w:p w:rsidR="00D03903" w:rsidRPr="00D03903" w:rsidRDefault="00D03903" w:rsidP="00D03903">
            <w:pPr>
              <w:shd w:val="clear" w:color="auto" w:fill="FFFFFF"/>
              <w:spacing w:after="0" w:line="240" w:lineRule="auto"/>
              <w:rPr>
                <w:rFonts w:ascii="Times New Roman" w:eastAsia="Times New Roman" w:hAnsi="Times New Roman" w:cs="Times New Roman"/>
                <w:bCs/>
                <w:sz w:val="24"/>
                <w:szCs w:val="24"/>
                <w:lang w:eastAsia="ru-RU"/>
              </w:rPr>
            </w:pPr>
            <w:r w:rsidRPr="00D03903">
              <w:rPr>
                <w:rFonts w:ascii="Times New Roman" w:eastAsia="Times New Roman" w:hAnsi="Times New Roman" w:cs="Times New Roman"/>
                <w:b/>
                <w:bCs/>
                <w:sz w:val="24"/>
                <w:szCs w:val="24"/>
                <w:lang w:eastAsia="ru-RU"/>
              </w:rPr>
              <w:t>Учиться</w:t>
            </w:r>
            <w:r w:rsidRPr="00D03903">
              <w:rPr>
                <w:rFonts w:ascii="Times New Roman" w:eastAsia="Times New Roman" w:hAnsi="Times New Roman" w:cs="Times New Roman"/>
                <w:bCs/>
                <w:sz w:val="24"/>
                <w:szCs w:val="24"/>
                <w:lang w:eastAsia="ru-RU"/>
              </w:rPr>
              <w:t xml:space="preserve"> работать в паре, </w:t>
            </w:r>
            <w:r w:rsidRPr="00D03903">
              <w:rPr>
                <w:rFonts w:ascii="Times New Roman" w:eastAsia="Times New Roman" w:hAnsi="Times New Roman" w:cs="Times New Roman"/>
                <w:b/>
                <w:bCs/>
                <w:sz w:val="24"/>
                <w:szCs w:val="24"/>
                <w:lang w:eastAsia="ru-RU"/>
              </w:rPr>
              <w:t>обсуждать</w:t>
            </w:r>
            <w:r w:rsidRPr="00D03903">
              <w:rPr>
                <w:rFonts w:ascii="Times New Roman" w:eastAsia="Times New Roman" w:hAnsi="Times New Roman" w:cs="Times New Roman"/>
                <w:bCs/>
                <w:sz w:val="24"/>
                <w:szCs w:val="24"/>
                <w:lang w:eastAsia="ru-RU"/>
              </w:rPr>
              <w:t xml:space="preserve"> прочитан</w:t>
            </w:r>
            <w:r w:rsidRPr="00D03903">
              <w:rPr>
                <w:rFonts w:ascii="Times New Roman" w:eastAsia="Times New Roman" w:hAnsi="Times New Roman" w:cs="Times New Roman"/>
                <w:bCs/>
                <w:sz w:val="24"/>
                <w:szCs w:val="24"/>
                <w:lang w:eastAsia="ru-RU"/>
              </w:rPr>
              <w:softHyphen/>
              <w:t xml:space="preserve">ное, </w:t>
            </w:r>
            <w:r w:rsidRPr="00D03903">
              <w:rPr>
                <w:rFonts w:ascii="Times New Roman" w:eastAsia="Times New Roman" w:hAnsi="Times New Roman" w:cs="Times New Roman"/>
                <w:b/>
                <w:bCs/>
                <w:sz w:val="24"/>
                <w:szCs w:val="24"/>
                <w:lang w:eastAsia="ru-RU"/>
              </w:rPr>
              <w:t>договариваться</w:t>
            </w:r>
            <w:r w:rsidRPr="00D03903">
              <w:rPr>
                <w:rFonts w:ascii="Times New Roman" w:eastAsia="Times New Roman" w:hAnsi="Times New Roman" w:cs="Times New Roman"/>
                <w:bCs/>
                <w:sz w:val="24"/>
                <w:szCs w:val="24"/>
                <w:lang w:eastAsia="ru-RU"/>
              </w:rPr>
              <w:t xml:space="preserve"> друг с другом. </w:t>
            </w:r>
          </w:p>
          <w:p w:rsidR="00D03903" w:rsidRPr="00D03903" w:rsidRDefault="00D03903" w:rsidP="00D03903">
            <w:pPr>
              <w:shd w:val="clear" w:color="auto" w:fill="FFFFFF"/>
              <w:spacing w:after="0" w:line="240" w:lineRule="auto"/>
              <w:rPr>
                <w:rFonts w:ascii="Times New Roman" w:eastAsia="Times New Roman" w:hAnsi="Times New Roman" w:cs="Times New Roman"/>
                <w:bCs/>
                <w:sz w:val="24"/>
                <w:szCs w:val="24"/>
                <w:lang w:eastAsia="ru-RU"/>
              </w:rPr>
            </w:pPr>
            <w:r w:rsidRPr="00D03903">
              <w:rPr>
                <w:rFonts w:ascii="Times New Roman" w:eastAsia="Times New Roman" w:hAnsi="Times New Roman" w:cs="Times New Roman"/>
                <w:b/>
                <w:bCs/>
                <w:sz w:val="24"/>
                <w:szCs w:val="24"/>
                <w:lang w:eastAsia="ru-RU"/>
              </w:rPr>
              <w:t>Читать</w:t>
            </w:r>
            <w:r w:rsidRPr="00D03903">
              <w:rPr>
                <w:rFonts w:ascii="Times New Roman" w:eastAsia="Times New Roman" w:hAnsi="Times New Roman" w:cs="Times New Roman"/>
                <w:bCs/>
                <w:sz w:val="24"/>
                <w:szCs w:val="24"/>
                <w:lang w:eastAsia="ru-RU"/>
              </w:rPr>
              <w:t xml:space="preserve"> стихи с разным подтекстом, выражая удивление, радость, испуг. </w:t>
            </w:r>
          </w:p>
          <w:p w:rsidR="00D03903" w:rsidRPr="00D03903" w:rsidRDefault="00D03903" w:rsidP="00D03903">
            <w:pPr>
              <w:shd w:val="clear" w:color="auto" w:fill="FFFFFF"/>
              <w:spacing w:after="0" w:line="240" w:lineRule="auto"/>
              <w:rPr>
                <w:rFonts w:ascii="Times New Roman" w:eastAsia="Times New Roman" w:hAnsi="Times New Roman" w:cs="Times New Roman"/>
                <w:bCs/>
                <w:sz w:val="24"/>
                <w:szCs w:val="24"/>
                <w:lang w:eastAsia="ru-RU"/>
              </w:rPr>
            </w:pPr>
            <w:r w:rsidRPr="00D03903">
              <w:rPr>
                <w:rFonts w:ascii="Times New Roman" w:eastAsia="Times New Roman" w:hAnsi="Times New Roman" w:cs="Times New Roman"/>
                <w:b/>
                <w:bCs/>
                <w:sz w:val="24"/>
                <w:szCs w:val="24"/>
                <w:lang w:eastAsia="ru-RU"/>
              </w:rPr>
              <w:t>Отличать</w:t>
            </w:r>
            <w:r w:rsidRPr="00D03903">
              <w:rPr>
                <w:rFonts w:ascii="Times New Roman" w:eastAsia="Times New Roman" w:hAnsi="Times New Roman" w:cs="Times New Roman"/>
                <w:bCs/>
                <w:sz w:val="24"/>
                <w:szCs w:val="24"/>
                <w:lang w:eastAsia="ru-RU"/>
              </w:rPr>
              <w:t xml:space="preserve"> юмористическое произведение; </w:t>
            </w:r>
            <w:r w:rsidRPr="00D03903">
              <w:rPr>
                <w:rFonts w:ascii="Times New Roman" w:eastAsia="Times New Roman" w:hAnsi="Times New Roman" w:cs="Times New Roman"/>
                <w:b/>
                <w:bCs/>
                <w:sz w:val="24"/>
                <w:szCs w:val="24"/>
                <w:lang w:eastAsia="ru-RU"/>
              </w:rPr>
              <w:t>нахо</w:t>
            </w:r>
            <w:r w:rsidRPr="00D03903">
              <w:rPr>
                <w:rFonts w:ascii="Times New Roman" w:eastAsia="Times New Roman" w:hAnsi="Times New Roman" w:cs="Times New Roman"/>
                <w:b/>
                <w:bCs/>
                <w:sz w:val="24"/>
                <w:szCs w:val="24"/>
                <w:lang w:eastAsia="ru-RU"/>
              </w:rPr>
              <w:softHyphen/>
              <w:t>дить</w:t>
            </w:r>
            <w:r w:rsidRPr="00D03903">
              <w:rPr>
                <w:rFonts w:ascii="Times New Roman" w:eastAsia="Times New Roman" w:hAnsi="Times New Roman" w:cs="Times New Roman"/>
                <w:bCs/>
                <w:sz w:val="24"/>
                <w:szCs w:val="24"/>
                <w:lang w:eastAsia="ru-RU"/>
              </w:rPr>
              <w:t xml:space="preserve"> характерные черты юмористического текста. </w:t>
            </w:r>
          </w:p>
          <w:p w:rsidR="00D03903" w:rsidRPr="00D03903" w:rsidRDefault="00D03903" w:rsidP="00D03903">
            <w:pPr>
              <w:shd w:val="clear" w:color="auto" w:fill="FFFFFF"/>
              <w:spacing w:after="0" w:line="240" w:lineRule="auto"/>
              <w:rPr>
                <w:rFonts w:ascii="Times New Roman" w:eastAsia="Times New Roman" w:hAnsi="Times New Roman" w:cs="Times New Roman"/>
                <w:bCs/>
                <w:sz w:val="24"/>
                <w:szCs w:val="24"/>
                <w:lang w:eastAsia="ru-RU"/>
              </w:rPr>
            </w:pPr>
            <w:r w:rsidRPr="00D03903">
              <w:rPr>
                <w:rFonts w:ascii="Times New Roman" w:eastAsia="Times New Roman" w:hAnsi="Times New Roman" w:cs="Times New Roman"/>
                <w:b/>
                <w:bCs/>
                <w:sz w:val="24"/>
                <w:szCs w:val="24"/>
                <w:lang w:eastAsia="ru-RU"/>
              </w:rPr>
              <w:t>Определять</w:t>
            </w:r>
            <w:r w:rsidRPr="00D03903">
              <w:rPr>
                <w:rFonts w:ascii="Times New Roman" w:eastAsia="Times New Roman" w:hAnsi="Times New Roman" w:cs="Times New Roman"/>
                <w:bCs/>
                <w:sz w:val="24"/>
                <w:szCs w:val="24"/>
                <w:lang w:eastAsia="ru-RU"/>
              </w:rPr>
              <w:t xml:space="preserve"> настроение автора. </w:t>
            </w:r>
          </w:p>
          <w:p w:rsidR="00D03903" w:rsidRPr="00D03903" w:rsidRDefault="00D03903" w:rsidP="00D03903">
            <w:pPr>
              <w:shd w:val="clear" w:color="auto" w:fill="FFFFFF"/>
              <w:spacing w:after="0" w:line="240" w:lineRule="auto"/>
              <w:rPr>
                <w:rFonts w:ascii="Times New Roman" w:eastAsia="Times New Roman" w:hAnsi="Times New Roman" w:cs="Times New Roman"/>
                <w:bCs/>
                <w:sz w:val="24"/>
                <w:szCs w:val="24"/>
                <w:lang w:eastAsia="ru-RU"/>
              </w:rPr>
            </w:pPr>
            <w:r w:rsidRPr="00D03903">
              <w:rPr>
                <w:rFonts w:ascii="Times New Roman" w:eastAsia="Times New Roman" w:hAnsi="Times New Roman" w:cs="Times New Roman"/>
                <w:b/>
                <w:bCs/>
                <w:sz w:val="24"/>
                <w:szCs w:val="24"/>
                <w:lang w:eastAsia="ru-RU"/>
              </w:rPr>
              <w:t>Объяснять</w:t>
            </w:r>
            <w:r w:rsidRPr="00D03903">
              <w:rPr>
                <w:rFonts w:ascii="Times New Roman" w:eastAsia="Times New Roman" w:hAnsi="Times New Roman" w:cs="Times New Roman"/>
                <w:bCs/>
                <w:sz w:val="24"/>
                <w:szCs w:val="24"/>
                <w:lang w:eastAsia="ru-RU"/>
              </w:rPr>
              <w:t xml:space="preserve"> смысл названия произведения. </w:t>
            </w:r>
          </w:p>
          <w:p w:rsidR="00D03903" w:rsidRPr="00D03903" w:rsidRDefault="00D03903" w:rsidP="00D03903">
            <w:pPr>
              <w:shd w:val="clear" w:color="auto" w:fill="FFFFFF"/>
              <w:spacing w:after="0" w:line="240" w:lineRule="auto"/>
              <w:rPr>
                <w:rFonts w:ascii="Times New Roman" w:eastAsia="Times New Roman" w:hAnsi="Times New Roman" w:cs="Times New Roman"/>
                <w:bCs/>
                <w:sz w:val="24"/>
                <w:szCs w:val="24"/>
                <w:lang w:eastAsia="ru-RU"/>
              </w:rPr>
            </w:pPr>
            <w:r w:rsidRPr="00D03903">
              <w:rPr>
                <w:rFonts w:ascii="Times New Roman" w:eastAsia="Times New Roman" w:hAnsi="Times New Roman" w:cs="Times New Roman"/>
                <w:b/>
                <w:bCs/>
                <w:sz w:val="24"/>
                <w:szCs w:val="24"/>
                <w:lang w:eastAsia="ru-RU"/>
              </w:rPr>
              <w:t>Передавать</w:t>
            </w:r>
            <w:r w:rsidRPr="00D03903">
              <w:rPr>
                <w:rFonts w:ascii="Times New Roman" w:eastAsia="Times New Roman" w:hAnsi="Times New Roman" w:cs="Times New Roman"/>
                <w:bCs/>
                <w:sz w:val="24"/>
                <w:szCs w:val="24"/>
                <w:lang w:eastAsia="ru-RU"/>
              </w:rPr>
              <w:t xml:space="preserve"> при чтении настроение стихотво</w:t>
            </w:r>
            <w:r w:rsidRPr="00D03903">
              <w:rPr>
                <w:rFonts w:ascii="Times New Roman" w:eastAsia="Times New Roman" w:hAnsi="Times New Roman" w:cs="Times New Roman"/>
                <w:bCs/>
                <w:sz w:val="24"/>
                <w:szCs w:val="24"/>
                <w:lang w:eastAsia="ru-RU"/>
              </w:rPr>
              <w:softHyphen/>
              <w:t xml:space="preserve">рения. </w:t>
            </w:r>
          </w:p>
          <w:p w:rsidR="00D03903" w:rsidRPr="00D03903" w:rsidRDefault="00D03903" w:rsidP="00D03903">
            <w:pPr>
              <w:widowControl w:val="0"/>
              <w:suppressAutoHyphen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D03903">
              <w:rPr>
                <w:rFonts w:ascii="Times New Roman" w:eastAsia="Times New Roman" w:hAnsi="Times New Roman" w:cs="Times New Roman"/>
                <w:b/>
                <w:bCs/>
                <w:sz w:val="24"/>
                <w:szCs w:val="24"/>
                <w:lang w:eastAsia="ru-RU"/>
              </w:rPr>
              <w:lastRenderedPageBreak/>
              <w:t>Читать</w:t>
            </w:r>
            <w:r w:rsidRPr="00D03903">
              <w:rPr>
                <w:rFonts w:ascii="Times New Roman" w:eastAsia="Times New Roman" w:hAnsi="Times New Roman" w:cs="Times New Roman"/>
                <w:bCs/>
                <w:sz w:val="24"/>
                <w:szCs w:val="24"/>
                <w:lang w:eastAsia="ru-RU"/>
              </w:rPr>
              <w:t xml:space="preserve"> по ролям, отражая характер героя произ</w:t>
            </w:r>
            <w:r w:rsidRPr="00D03903">
              <w:rPr>
                <w:rFonts w:ascii="Times New Roman" w:eastAsia="Times New Roman" w:hAnsi="Times New Roman" w:cs="Times New Roman"/>
                <w:bCs/>
                <w:sz w:val="24"/>
                <w:szCs w:val="24"/>
                <w:lang w:eastAsia="ru-RU"/>
              </w:rPr>
              <w:softHyphen/>
              <w:t>ведения</w:t>
            </w:r>
          </w:p>
        </w:tc>
        <w:tc>
          <w:tcPr>
            <w:tcW w:w="1320" w:type="dxa"/>
          </w:tcPr>
          <w:p w:rsidR="00D03903" w:rsidRPr="00D03903" w:rsidRDefault="00D03903" w:rsidP="00D03903">
            <w:pPr>
              <w:suppressAutoHyphens/>
              <w:spacing w:after="0" w:line="240" w:lineRule="auto"/>
              <w:contextualSpacing/>
              <w:rPr>
                <w:rFonts w:ascii="Times New Roman" w:eastAsia="Times New Roman" w:hAnsi="Times New Roman" w:cs="Times New Roman"/>
                <w:bCs/>
                <w:sz w:val="24"/>
                <w:szCs w:val="24"/>
                <w:lang w:eastAsia="ru-RU"/>
              </w:rPr>
            </w:pPr>
            <w:r w:rsidRPr="00D03903">
              <w:rPr>
                <w:rFonts w:ascii="Times New Roman" w:eastAsia="Times New Roman" w:hAnsi="Times New Roman" w:cs="Times New Roman"/>
                <w:bCs/>
                <w:sz w:val="24"/>
                <w:szCs w:val="24"/>
                <w:lang w:eastAsia="ru-RU"/>
              </w:rPr>
              <w:lastRenderedPageBreak/>
              <w:t>Тематичес</w:t>
            </w:r>
            <w:r w:rsidRPr="00D03903">
              <w:rPr>
                <w:rFonts w:ascii="Times New Roman" w:eastAsia="Times New Roman" w:hAnsi="Times New Roman" w:cs="Times New Roman"/>
                <w:bCs/>
                <w:sz w:val="24"/>
                <w:szCs w:val="24"/>
                <w:lang w:eastAsia="ru-RU"/>
              </w:rPr>
              <w:lastRenderedPageBreak/>
              <w:t>кий</w:t>
            </w:r>
          </w:p>
          <w:p w:rsidR="00D03903" w:rsidRPr="00D03903" w:rsidRDefault="00D03903" w:rsidP="00D03903">
            <w:pPr>
              <w:suppressAutoHyphens/>
              <w:spacing w:after="0" w:line="240" w:lineRule="auto"/>
              <w:contextualSpacing/>
              <w:rPr>
                <w:rFonts w:ascii="Times New Roman" w:eastAsia="Times New Roman" w:hAnsi="Times New Roman" w:cs="Times New Roman"/>
                <w:bCs/>
                <w:sz w:val="24"/>
                <w:szCs w:val="24"/>
                <w:lang w:eastAsia="ru-RU"/>
              </w:rPr>
            </w:pPr>
            <w:r w:rsidRPr="00D03903">
              <w:rPr>
                <w:rFonts w:ascii="Times New Roman" w:eastAsia="Times New Roman" w:hAnsi="Times New Roman" w:cs="Times New Roman"/>
                <w:bCs/>
                <w:sz w:val="24"/>
                <w:szCs w:val="24"/>
                <w:lang w:eastAsia="ru-RU"/>
              </w:rPr>
              <w:t>Выразительное чтение</w:t>
            </w:r>
          </w:p>
        </w:tc>
        <w:tc>
          <w:tcPr>
            <w:tcW w:w="1066" w:type="dxa"/>
          </w:tcPr>
          <w:p w:rsidR="00D03903" w:rsidRPr="00D03903" w:rsidRDefault="00D03903" w:rsidP="00D03903">
            <w:pPr>
              <w:suppressAutoHyphens/>
              <w:spacing w:after="0" w:line="240" w:lineRule="auto"/>
              <w:contextualSpacing/>
              <w:rPr>
                <w:rFonts w:ascii="Times New Roman" w:eastAsia="Times New Roman" w:hAnsi="Times New Roman" w:cs="Times New Roman"/>
                <w:bCs/>
                <w:sz w:val="24"/>
                <w:szCs w:val="24"/>
                <w:lang w:eastAsia="ru-RU"/>
              </w:rPr>
            </w:pPr>
            <w:r w:rsidRPr="00D03903">
              <w:rPr>
                <w:rFonts w:ascii="Times New Roman" w:eastAsia="Times New Roman" w:hAnsi="Times New Roman" w:cs="Times New Roman"/>
                <w:bCs/>
                <w:sz w:val="24"/>
                <w:szCs w:val="24"/>
                <w:lang w:eastAsia="ru-RU"/>
              </w:rPr>
              <w:lastRenderedPageBreak/>
              <w:t>25.05</w:t>
            </w:r>
          </w:p>
        </w:tc>
      </w:tr>
    </w:tbl>
    <w:p w:rsidR="00D03903" w:rsidRPr="00D03903" w:rsidRDefault="00D03903" w:rsidP="00D03903">
      <w:pPr>
        <w:tabs>
          <w:tab w:val="left" w:pos="1260"/>
        </w:tabs>
        <w:suppressAutoHyphens/>
        <w:autoSpaceDE w:val="0"/>
        <w:autoSpaceDN w:val="0"/>
        <w:adjustRightInd w:val="0"/>
        <w:spacing w:line="240" w:lineRule="auto"/>
        <w:jc w:val="center"/>
        <w:rPr>
          <w:rFonts w:ascii="Times New Roman" w:eastAsia="Times New Roman" w:hAnsi="Times New Roman" w:cs="Times New Roman"/>
          <w:b/>
          <w:sz w:val="24"/>
          <w:szCs w:val="24"/>
          <w:lang w:eastAsia="ar-SA"/>
        </w:rPr>
      </w:pPr>
    </w:p>
    <w:p w:rsidR="00D03903" w:rsidRPr="00D03903" w:rsidRDefault="00D03903" w:rsidP="00D03903">
      <w:pPr>
        <w:tabs>
          <w:tab w:val="left" w:pos="1260"/>
        </w:tabs>
        <w:suppressAutoHyphens/>
        <w:autoSpaceDE w:val="0"/>
        <w:autoSpaceDN w:val="0"/>
        <w:adjustRightInd w:val="0"/>
        <w:spacing w:line="240" w:lineRule="auto"/>
        <w:jc w:val="center"/>
        <w:rPr>
          <w:rFonts w:ascii="Times New Roman" w:eastAsia="Times New Roman" w:hAnsi="Times New Roman" w:cs="Times New Roman"/>
          <w:b/>
          <w:sz w:val="24"/>
          <w:szCs w:val="24"/>
          <w:lang w:eastAsia="ar-SA"/>
        </w:rPr>
      </w:pPr>
      <w:r w:rsidRPr="00D03903">
        <w:rPr>
          <w:rFonts w:ascii="Times New Roman" w:eastAsia="Times New Roman" w:hAnsi="Times New Roman" w:cs="Times New Roman"/>
          <w:b/>
          <w:sz w:val="24"/>
          <w:szCs w:val="24"/>
          <w:lang w:eastAsia="ar-SA"/>
        </w:rPr>
        <w:t>Раздел 7. Учебно- методическое и материально- техническое обеспечение образовательного процесса</w:t>
      </w:r>
    </w:p>
    <w:p w:rsidR="00D03903" w:rsidRPr="00D03903" w:rsidRDefault="00D03903" w:rsidP="00D03903">
      <w:pPr>
        <w:spacing w:after="0" w:line="240" w:lineRule="auto"/>
        <w:contextualSpacing/>
        <w:jc w:val="center"/>
        <w:rPr>
          <w:rFonts w:ascii="Times New Roman" w:eastAsia="Times New Roman" w:hAnsi="Times New Roman" w:cs="Times New Roman"/>
          <w:b/>
          <w:color w:val="000000"/>
          <w:sz w:val="24"/>
          <w:szCs w:val="24"/>
          <w:lang w:bidi="en-US"/>
        </w:rPr>
      </w:pPr>
    </w:p>
    <w:p w:rsidR="00D03903" w:rsidRPr="00D03903" w:rsidRDefault="00D03903" w:rsidP="00D03903">
      <w:pPr>
        <w:spacing w:after="0" w:line="240" w:lineRule="auto"/>
        <w:contextualSpacing/>
        <w:rPr>
          <w:rFonts w:ascii="Times New Roman" w:eastAsia="Times New Roman" w:hAnsi="Times New Roman" w:cs="Times New Roman"/>
          <w:sz w:val="24"/>
          <w:szCs w:val="24"/>
          <w:u w:val="single"/>
          <w:lang w:bidi="en-US"/>
        </w:rPr>
      </w:pPr>
      <w:r w:rsidRPr="00D03903">
        <w:rPr>
          <w:rFonts w:ascii="Times New Roman" w:eastAsia="Times New Roman" w:hAnsi="Times New Roman" w:cs="Times New Roman"/>
          <w:b/>
          <w:sz w:val="24"/>
          <w:szCs w:val="24"/>
          <w:u w:val="single"/>
          <w:lang w:bidi="en-US"/>
        </w:rPr>
        <w:t>Методические пособия для учащихся</w:t>
      </w:r>
      <w:r w:rsidRPr="00D03903">
        <w:rPr>
          <w:rFonts w:ascii="Times New Roman" w:eastAsia="Times New Roman" w:hAnsi="Times New Roman" w:cs="Times New Roman"/>
          <w:sz w:val="24"/>
          <w:szCs w:val="24"/>
          <w:u w:val="single"/>
          <w:lang w:bidi="en-US"/>
        </w:rPr>
        <w:t>:</w:t>
      </w:r>
    </w:p>
    <w:p w:rsidR="00D03903" w:rsidRPr="00D03903" w:rsidRDefault="00D03903" w:rsidP="00D03903">
      <w:pPr>
        <w:spacing w:after="0" w:line="240" w:lineRule="auto"/>
        <w:contextualSpacing/>
        <w:rPr>
          <w:rFonts w:ascii="Times New Roman" w:eastAsia="Times New Roman" w:hAnsi="Times New Roman" w:cs="Times New Roman"/>
          <w:color w:val="000000"/>
          <w:sz w:val="24"/>
          <w:szCs w:val="24"/>
          <w:lang w:bidi="en-US"/>
        </w:rPr>
      </w:pPr>
    </w:p>
    <w:p w:rsidR="00D03903" w:rsidRPr="00D03903" w:rsidRDefault="00D03903" w:rsidP="00D03903">
      <w:pPr>
        <w:numPr>
          <w:ilvl w:val="0"/>
          <w:numId w:val="1"/>
        </w:numPr>
        <w:suppressAutoHyphens/>
        <w:spacing w:after="0" w:line="240" w:lineRule="auto"/>
        <w:contextualSpacing/>
        <w:rPr>
          <w:rFonts w:ascii="Times New Roman" w:eastAsia="Times New Roman" w:hAnsi="Times New Roman" w:cs="Times New Roman"/>
          <w:sz w:val="24"/>
          <w:szCs w:val="24"/>
          <w:lang w:bidi="en-US"/>
        </w:rPr>
      </w:pPr>
      <w:r w:rsidRPr="00D03903">
        <w:rPr>
          <w:rFonts w:ascii="Times New Roman" w:eastAsia="Times New Roman" w:hAnsi="Times New Roman" w:cs="Times New Roman"/>
          <w:sz w:val="24"/>
          <w:szCs w:val="24"/>
          <w:lang w:bidi="en-US"/>
        </w:rPr>
        <w:t>Агаркова Н.Г., Агарков Ю.А. Учебник по обучению грамоте и чтению: Азбука : 1 класс / Н.Г. Агаркова, Ю.А. Агарков. Под ред. М.Л. Каленчук. – М.: Академкнига/Учебник.</w:t>
      </w:r>
    </w:p>
    <w:p w:rsidR="00D03903" w:rsidRPr="00D03903" w:rsidRDefault="00D03903" w:rsidP="00D03903">
      <w:pPr>
        <w:numPr>
          <w:ilvl w:val="0"/>
          <w:numId w:val="1"/>
        </w:numPr>
        <w:shd w:val="clear" w:color="auto" w:fill="FFFFFF"/>
        <w:suppressAutoHyphens/>
        <w:spacing w:after="0" w:line="240" w:lineRule="auto"/>
        <w:ind w:right="22"/>
        <w:contextualSpacing/>
        <w:rPr>
          <w:rFonts w:ascii="Times New Roman" w:eastAsia="Times New Roman" w:hAnsi="Times New Roman" w:cs="Times New Roman"/>
          <w:sz w:val="24"/>
          <w:szCs w:val="24"/>
          <w:lang w:bidi="en-US"/>
        </w:rPr>
      </w:pPr>
      <w:r w:rsidRPr="00D03903">
        <w:rPr>
          <w:rFonts w:ascii="Times New Roman" w:eastAsia="Times New Roman" w:hAnsi="Times New Roman" w:cs="Times New Roman"/>
          <w:iCs/>
          <w:color w:val="000000"/>
          <w:spacing w:val="-1"/>
          <w:sz w:val="24"/>
          <w:szCs w:val="24"/>
          <w:lang w:bidi="en-US"/>
        </w:rPr>
        <w:t xml:space="preserve">Чуракова Н.А. Литературное чтение (в 2-х частях) 1-4 класс. Учебник. — М.:        </w:t>
      </w:r>
      <w:r w:rsidRPr="00D03903">
        <w:rPr>
          <w:rFonts w:ascii="Times New Roman" w:eastAsia="Times New Roman" w:hAnsi="Times New Roman" w:cs="Times New Roman"/>
          <w:iCs/>
          <w:color w:val="000000"/>
          <w:spacing w:val="9"/>
          <w:sz w:val="24"/>
          <w:szCs w:val="24"/>
          <w:lang w:bidi="en-US"/>
        </w:rPr>
        <w:t>Академкнига/Учебник.</w:t>
      </w:r>
    </w:p>
    <w:p w:rsidR="00D03903" w:rsidRPr="00D03903" w:rsidRDefault="00D03903" w:rsidP="00D03903">
      <w:pPr>
        <w:numPr>
          <w:ilvl w:val="0"/>
          <w:numId w:val="1"/>
        </w:numPr>
        <w:shd w:val="clear" w:color="auto" w:fill="FFFFFF"/>
        <w:suppressAutoHyphens/>
        <w:spacing w:after="0" w:line="240" w:lineRule="auto"/>
        <w:ind w:right="14"/>
        <w:contextualSpacing/>
        <w:rPr>
          <w:rFonts w:ascii="Times New Roman" w:eastAsia="Times New Roman" w:hAnsi="Times New Roman" w:cs="Times New Roman"/>
          <w:sz w:val="24"/>
          <w:szCs w:val="24"/>
          <w:lang w:bidi="en-US"/>
        </w:rPr>
      </w:pPr>
      <w:r w:rsidRPr="00D03903">
        <w:rPr>
          <w:rFonts w:ascii="Times New Roman" w:eastAsia="Times New Roman" w:hAnsi="Times New Roman" w:cs="Times New Roman"/>
          <w:iCs/>
          <w:color w:val="000000"/>
          <w:spacing w:val="-6"/>
          <w:sz w:val="24"/>
          <w:szCs w:val="24"/>
          <w:lang w:bidi="en-US"/>
        </w:rPr>
        <w:t xml:space="preserve">Чуракова Н.А. Литературное чтение. 1-4 класс. Хрестоматия. — </w:t>
      </w:r>
      <w:r w:rsidRPr="00D03903">
        <w:rPr>
          <w:rFonts w:ascii="Times New Roman" w:eastAsia="Times New Roman" w:hAnsi="Times New Roman" w:cs="Times New Roman"/>
          <w:iCs/>
          <w:color w:val="000000"/>
          <w:spacing w:val="9"/>
          <w:sz w:val="24"/>
          <w:szCs w:val="24"/>
          <w:lang w:bidi="en-US"/>
        </w:rPr>
        <w:t>М.: Академкнига/Учебник.</w:t>
      </w:r>
    </w:p>
    <w:p w:rsidR="00D03903" w:rsidRPr="00D03903" w:rsidRDefault="00D03903" w:rsidP="00D03903">
      <w:pPr>
        <w:numPr>
          <w:ilvl w:val="0"/>
          <w:numId w:val="1"/>
        </w:numPr>
        <w:shd w:val="clear" w:color="auto" w:fill="FFFFFF"/>
        <w:suppressAutoHyphens/>
        <w:spacing w:after="0" w:line="240" w:lineRule="auto"/>
        <w:ind w:right="22"/>
        <w:contextualSpacing/>
        <w:rPr>
          <w:rFonts w:ascii="Times New Roman" w:eastAsia="Times New Roman" w:hAnsi="Times New Roman" w:cs="Times New Roman"/>
          <w:sz w:val="24"/>
          <w:szCs w:val="24"/>
          <w:lang w:bidi="en-US"/>
        </w:rPr>
      </w:pPr>
      <w:r w:rsidRPr="00D03903">
        <w:rPr>
          <w:rFonts w:ascii="Times New Roman" w:eastAsia="Times New Roman" w:hAnsi="Times New Roman" w:cs="Times New Roman"/>
          <w:iCs/>
          <w:color w:val="000000"/>
          <w:spacing w:val="1"/>
          <w:sz w:val="24"/>
          <w:szCs w:val="24"/>
          <w:lang w:bidi="en-US"/>
        </w:rPr>
        <w:t xml:space="preserve">Малаховская О. В. Литературное чтение. 1-4 класс. Тетрадь </w:t>
      </w:r>
      <w:r w:rsidRPr="00D03903">
        <w:rPr>
          <w:rFonts w:ascii="Times New Roman" w:eastAsia="Times New Roman" w:hAnsi="Times New Roman" w:cs="Times New Roman"/>
          <w:iCs/>
          <w:color w:val="000000"/>
          <w:spacing w:val="-2"/>
          <w:sz w:val="24"/>
          <w:szCs w:val="24"/>
          <w:lang w:bidi="en-US"/>
        </w:rPr>
        <w:t>для самостоятельной работы (в 2-х частях) — М.: Академкнига/Учебник.</w:t>
      </w:r>
    </w:p>
    <w:p w:rsidR="00D03903" w:rsidRPr="00D03903" w:rsidRDefault="00D03903" w:rsidP="00D03903">
      <w:pPr>
        <w:shd w:val="clear" w:color="auto" w:fill="FFFFFF"/>
        <w:spacing w:after="0" w:line="240" w:lineRule="auto"/>
        <w:ind w:right="22"/>
        <w:contextualSpacing/>
        <w:rPr>
          <w:rFonts w:ascii="Times New Roman" w:eastAsia="Times New Roman" w:hAnsi="Times New Roman" w:cs="Times New Roman"/>
          <w:sz w:val="24"/>
          <w:szCs w:val="24"/>
          <w:lang w:bidi="en-US"/>
        </w:rPr>
      </w:pPr>
    </w:p>
    <w:p w:rsidR="00D03903" w:rsidRPr="00D03903" w:rsidRDefault="00D03903" w:rsidP="00D03903">
      <w:pPr>
        <w:autoSpaceDE w:val="0"/>
        <w:autoSpaceDN w:val="0"/>
        <w:adjustRightInd w:val="0"/>
        <w:spacing w:after="0" w:line="240" w:lineRule="auto"/>
        <w:contextualSpacing/>
        <w:rPr>
          <w:rFonts w:ascii="Times New Roman" w:eastAsia="Times New Roman" w:hAnsi="Times New Roman" w:cs="Times New Roman"/>
          <w:b/>
          <w:sz w:val="24"/>
          <w:szCs w:val="24"/>
          <w:lang w:bidi="en-US"/>
        </w:rPr>
      </w:pPr>
      <w:r w:rsidRPr="00D03903">
        <w:rPr>
          <w:rFonts w:ascii="Times New Roman" w:eastAsia="Times New Roman" w:hAnsi="Times New Roman" w:cs="Times New Roman"/>
          <w:b/>
          <w:sz w:val="24"/>
          <w:szCs w:val="24"/>
          <w:u w:val="single"/>
          <w:lang w:bidi="en-US"/>
        </w:rPr>
        <w:t>Учебно-методические пособия для учителя</w:t>
      </w:r>
      <w:r w:rsidRPr="00D03903">
        <w:rPr>
          <w:rFonts w:ascii="Times New Roman" w:eastAsia="Times New Roman" w:hAnsi="Times New Roman" w:cs="Times New Roman"/>
          <w:b/>
          <w:sz w:val="24"/>
          <w:szCs w:val="24"/>
          <w:lang w:bidi="en-US"/>
        </w:rPr>
        <w:t xml:space="preserve"> </w:t>
      </w:r>
    </w:p>
    <w:p w:rsidR="00D03903" w:rsidRPr="00D03903" w:rsidRDefault="00D03903" w:rsidP="00D03903">
      <w:pPr>
        <w:autoSpaceDE w:val="0"/>
        <w:autoSpaceDN w:val="0"/>
        <w:adjustRightInd w:val="0"/>
        <w:spacing w:after="0" w:line="240" w:lineRule="auto"/>
        <w:contextualSpacing/>
        <w:rPr>
          <w:rFonts w:ascii="Times New Roman" w:eastAsia="Times New Roman" w:hAnsi="Times New Roman" w:cs="Times New Roman"/>
          <w:b/>
          <w:sz w:val="24"/>
          <w:szCs w:val="24"/>
          <w:u w:val="single"/>
          <w:lang w:bidi="en-US"/>
        </w:rPr>
      </w:pPr>
    </w:p>
    <w:p w:rsidR="00D03903" w:rsidRPr="00D03903" w:rsidRDefault="00D03903" w:rsidP="00D03903">
      <w:pPr>
        <w:numPr>
          <w:ilvl w:val="0"/>
          <w:numId w:val="2"/>
        </w:numPr>
        <w:suppressAutoHyphens/>
        <w:spacing w:after="0" w:line="240" w:lineRule="auto"/>
        <w:contextualSpacing/>
        <w:rPr>
          <w:rFonts w:ascii="Times New Roman" w:eastAsia="Times New Roman" w:hAnsi="Times New Roman" w:cs="Times New Roman"/>
          <w:sz w:val="24"/>
          <w:szCs w:val="24"/>
          <w:lang w:bidi="en-US"/>
        </w:rPr>
      </w:pPr>
      <w:r w:rsidRPr="00D03903">
        <w:rPr>
          <w:rFonts w:ascii="Times New Roman" w:eastAsia="Times New Roman" w:hAnsi="Times New Roman" w:cs="Times New Roman"/>
          <w:sz w:val="24"/>
          <w:szCs w:val="24"/>
          <w:lang w:bidi="en-US"/>
        </w:rPr>
        <w:t>Агаркова Н.Г., Агарков Ю.А. Азбука: 1 кл.: Методическое пособие/Н.Г. Агаркова, Ю.А. Агарков. – М.: Академкнига/Учебник.</w:t>
      </w:r>
    </w:p>
    <w:p w:rsidR="00D03903" w:rsidRPr="00D03903" w:rsidRDefault="00D03903" w:rsidP="00D03903">
      <w:pPr>
        <w:numPr>
          <w:ilvl w:val="0"/>
          <w:numId w:val="2"/>
        </w:numPr>
        <w:suppressAutoHyphens/>
        <w:spacing w:after="0" w:line="240" w:lineRule="auto"/>
        <w:contextualSpacing/>
        <w:rPr>
          <w:rFonts w:ascii="Times New Roman" w:eastAsia="Times New Roman" w:hAnsi="Times New Roman" w:cs="Times New Roman"/>
          <w:iCs/>
          <w:color w:val="000000"/>
          <w:spacing w:val="9"/>
          <w:sz w:val="24"/>
          <w:szCs w:val="24"/>
          <w:lang w:bidi="en-US"/>
        </w:rPr>
      </w:pPr>
      <w:r w:rsidRPr="00D03903">
        <w:rPr>
          <w:rFonts w:ascii="Times New Roman" w:eastAsia="Times New Roman" w:hAnsi="Times New Roman" w:cs="Times New Roman"/>
          <w:iCs/>
          <w:color w:val="000000"/>
          <w:spacing w:val="4"/>
          <w:sz w:val="24"/>
          <w:szCs w:val="24"/>
          <w:lang w:bidi="en-US"/>
        </w:rPr>
        <w:t xml:space="preserve">Чуракова Н.А., Малаховская О.В. Методическое пособие к </w:t>
      </w:r>
      <w:r w:rsidRPr="00D03903">
        <w:rPr>
          <w:rFonts w:ascii="Times New Roman" w:eastAsia="Times New Roman" w:hAnsi="Times New Roman" w:cs="Times New Roman"/>
          <w:iCs/>
          <w:color w:val="000000"/>
          <w:spacing w:val="-1"/>
          <w:sz w:val="24"/>
          <w:szCs w:val="24"/>
          <w:lang w:bidi="en-US"/>
        </w:rPr>
        <w:t>учебнику «Литературное чтение. 1-4 класс», — М.: Академкни</w:t>
      </w:r>
      <w:r w:rsidRPr="00D03903">
        <w:rPr>
          <w:rFonts w:ascii="Times New Roman" w:eastAsia="Times New Roman" w:hAnsi="Times New Roman" w:cs="Times New Roman"/>
          <w:iCs/>
          <w:color w:val="000000"/>
          <w:spacing w:val="9"/>
          <w:sz w:val="24"/>
          <w:szCs w:val="24"/>
          <w:lang w:bidi="en-US"/>
        </w:rPr>
        <w:t>га/Учебник.</w:t>
      </w:r>
    </w:p>
    <w:p w:rsidR="00D03903" w:rsidRPr="00D03903" w:rsidRDefault="00D03903" w:rsidP="00D03903">
      <w:pPr>
        <w:spacing w:after="0" w:line="240" w:lineRule="auto"/>
        <w:contextualSpacing/>
        <w:rPr>
          <w:rFonts w:ascii="Times New Roman" w:eastAsia="Times New Roman" w:hAnsi="Times New Roman" w:cs="Times New Roman"/>
          <w:iCs/>
          <w:color w:val="000000"/>
          <w:spacing w:val="9"/>
          <w:sz w:val="24"/>
          <w:szCs w:val="24"/>
          <w:lang w:bidi="en-US"/>
        </w:rPr>
      </w:pPr>
    </w:p>
    <w:p w:rsidR="00D03903" w:rsidRPr="00D03903" w:rsidRDefault="00D03903" w:rsidP="00D03903">
      <w:pPr>
        <w:suppressAutoHyphens/>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t xml:space="preserve"> Для характеристики количественных показателей используются следующие обозначения:</w:t>
      </w:r>
    </w:p>
    <w:p w:rsidR="00D03903" w:rsidRPr="00D03903" w:rsidRDefault="00D03903" w:rsidP="00D03903">
      <w:pPr>
        <w:suppressAutoHyphens/>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t>Д – демонстрационный экземпляр (не менее одного на класс)</w:t>
      </w:r>
    </w:p>
    <w:p w:rsidR="00D03903" w:rsidRPr="00D03903" w:rsidRDefault="00D03903" w:rsidP="00D03903">
      <w:pPr>
        <w:suppressAutoHyphens/>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t>К – полный комплект (на каждого ученика класса)</w:t>
      </w:r>
    </w:p>
    <w:p w:rsidR="00D03903" w:rsidRPr="00D03903" w:rsidRDefault="00D03903" w:rsidP="00D03903">
      <w:pPr>
        <w:suppressAutoHyphens/>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t>Ф – комплект для фронтальной работы (не менее одного на двух учеников)</w:t>
      </w:r>
    </w:p>
    <w:p w:rsidR="00D03903" w:rsidRPr="00D03903" w:rsidRDefault="00D03903" w:rsidP="00D03903">
      <w:pPr>
        <w:suppressAutoHyphens/>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t>П – комплект для работы в группах (один на 5-6 учащихся)</w:t>
      </w:r>
    </w:p>
    <w:p w:rsidR="00D03903" w:rsidRPr="00D03903" w:rsidRDefault="00D03903" w:rsidP="00D03903">
      <w:pPr>
        <w:tabs>
          <w:tab w:val="left" w:pos="1260"/>
        </w:tabs>
        <w:suppressAutoHyphens/>
        <w:autoSpaceDE w:val="0"/>
        <w:autoSpaceDN w:val="0"/>
        <w:adjustRightInd w:val="0"/>
        <w:spacing w:line="240" w:lineRule="auto"/>
        <w:rPr>
          <w:rFonts w:ascii="Times New Roman" w:eastAsia="Times New Roman" w:hAnsi="Times New Roman" w:cs="Times New Roman"/>
          <w:b/>
          <w:sz w:val="24"/>
          <w:szCs w:val="24"/>
          <w:lang w:eastAsia="ar-SA"/>
        </w:rPr>
      </w:pPr>
    </w:p>
    <w:p w:rsidR="00D03903" w:rsidRPr="00D03903" w:rsidRDefault="00D03903" w:rsidP="00D03903">
      <w:pPr>
        <w:tabs>
          <w:tab w:val="left" w:pos="1260"/>
        </w:tabs>
        <w:suppressAutoHyphens/>
        <w:autoSpaceDE w:val="0"/>
        <w:autoSpaceDN w:val="0"/>
        <w:adjustRightInd w:val="0"/>
        <w:spacing w:line="240" w:lineRule="auto"/>
        <w:rPr>
          <w:rFonts w:ascii="Times New Roman" w:eastAsia="Times New Roman" w:hAnsi="Times New Roman" w:cs="Times New Roman"/>
          <w:b/>
          <w:sz w:val="24"/>
          <w:szCs w:val="24"/>
          <w:lang w:eastAsia="ar-SA"/>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98"/>
        <w:gridCol w:w="987"/>
        <w:gridCol w:w="4162"/>
      </w:tblGrid>
      <w:tr w:rsidR="00D03903" w:rsidRPr="00D03903" w:rsidTr="005B2106">
        <w:trPr>
          <w:trHeight w:val="141"/>
        </w:trPr>
        <w:tc>
          <w:tcPr>
            <w:tcW w:w="4598" w:type="dxa"/>
          </w:tcPr>
          <w:p w:rsidR="00D03903" w:rsidRPr="00D03903" w:rsidRDefault="00D03903" w:rsidP="00D03903">
            <w:pPr>
              <w:tabs>
                <w:tab w:val="left" w:pos="1260"/>
              </w:tabs>
              <w:suppressAutoHyphens/>
              <w:autoSpaceDE w:val="0"/>
              <w:autoSpaceDN w:val="0"/>
              <w:adjustRightInd w:val="0"/>
              <w:jc w:val="center"/>
              <w:rPr>
                <w:rFonts w:ascii="Times New Roman" w:eastAsia="Times New Roman" w:hAnsi="Times New Roman" w:cs="Times New Roman"/>
                <w:b/>
                <w:sz w:val="24"/>
                <w:szCs w:val="24"/>
                <w:lang w:eastAsia="ar-SA"/>
              </w:rPr>
            </w:pPr>
            <w:r w:rsidRPr="00D03903">
              <w:rPr>
                <w:rFonts w:ascii="Times New Roman" w:eastAsia="Times New Roman" w:hAnsi="Times New Roman" w:cs="Times New Roman"/>
                <w:b/>
                <w:sz w:val="24"/>
                <w:szCs w:val="24"/>
                <w:lang w:eastAsia="ar-SA"/>
              </w:rPr>
              <w:lastRenderedPageBreak/>
              <w:t xml:space="preserve">Наименование объектов и средств </w:t>
            </w:r>
            <w:r w:rsidRPr="00D03903">
              <w:rPr>
                <w:rFonts w:ascii="Times New Roman" w:eastAsia="Times New Roman" w:hAnsi="Times New Roman" w:cs="Times New Roman"/>
                <w:b/>
                <w:sz w:val="24"/>
                <w:szCs w:val="24"/>
                <w:lang w:eastAsia="ar-SA"/>
              </w:rPr>
              <w:br/>
              <w:t>материально-технического обеспечения</w:t>
            </w:r>
          </w:p>
        </w:tc>
        <w:tc>
          <w:tcPr>
            <w:tcW w:w="987" w:type="dxa"/>
          </w:tcPr>
          <w:p w:rsidR="00D03903" w:rsidRPr="00D03903" w:rsidRDefault="00D03903" w:rsidP="00D03903">
            <w:pPr>
              <w:tabs>
                <w:tab w:val="left" w:pos="1260"/>
              </w:tabs>
              <w:suppressAutoHyphens/>
              <w:autoSpaceDE w:val="0"/>
              <w:autoSpaceDN w:val="0"/>
              <w:adjustRightInd w:val="0"/>
              <w:jc w:val="center"/>
              <w:rPr>
                <w:rFonts w:ascii="Times New Roman" w:eastAsia="Times New Roman" w:hAnsi="Times New Roman" w:cs="Times New Roman"/>
                <w:b/>
                <w:sz w:val="24"/>
                <w:szCs w:val="24"/>
                <w:lang w:eastAsia="ar-SA"/>
              </w:rPr>
            </w:pPr>
            <w:r w:rsidRPr="00D03903">
              <w:rPr>
                <w:rFonts w:ascii="Times New Roman" w:eastAsia="Times New Roman" w:hAnsi="Times New Roman" w:cs="Times New Roman"/>
                <w:b/>
                <w:sz w:val="24"/>
                <w:szCs w:val="24"/>
                <w:lang w:eastAsia="ar-SA"/>
              </w:rPr>
              <w:t>Количество</w:t>
            </w:r>
          </w:p>
        </w:tc>
        <w:tc>
          <w:tcPr>
            <w:tcW w:w="4162" w:type="dxa"/>
          </w:tcPr>
          <w:p w:rsidR="00D03903" w:rsidRPr="00D03903" w:rsidRDefault="00D03903" w:rsidP="00D03903">
            <w:pPr>
              <w:tabs>
                <w:tab w:val="left" w:pos="1260"/>
              </w:tabs>
              <w:suppressAutoHyphens/>
              <w:autoSpaceDE w:val="0"/>
              <w:autoSpaceDN w:val="0"/>
              <w:adjustRightInd w:val="0"/>
              <w:jc w:val="center"/>
              <w:rPr>
                <w:rFonts w:ascii="Times New Roman" w:eastAsia="Times New Roman" w:hAnsi="Times New Roman" w:cs="Times New Roman"/>
                <w:b/>
                <w:sz w:val="24"/>
                <w:szCs w:val="24"/>
                <w:lang w:eastAsia="ar-SA"/>
              </w:rPr>
            </w:pPr>
            <w:r w:rsidRPr="00D03903">
              <w:rPr>
                <w:rFonts w:ascii="Times New Roman" w:eastAsia="Times New Roman" w:hAnsi="Times New Roman" w:cs="Times New Roman"/>
                <w:b/>
                <w:sz w:val="24"/>
                <w:szCs w:val="24"/>
                <w:lang w:eastAsia="ar-SA"/>
              </w:rPr>
              <w:t>Примечание</w:t>
            </w:r>
          </w:p>
        </w:tc>
      </w:tr>
      <w:tr w:rsidR="00D03903" w:rsidRPr="00D03903" w:rsidTr="005B2106">
        <w:trPr>
          <w:trHeight w:val="141"/>
        </w:trPr>
        <w:tc>
          <w:tcPr>
            <w:tcW w:w="9747" w:type="dxa"/>
            <w:gridSpan w:val="3"/>
          </w:tcPr>
          <w:p w:rsidR="00D03903" w:rsidRPr="00D03903" w:rsidRDefault="00D03903" w:rsidP="00D03903">
            <w:pPr>
              <w:tabs>
                <w:tab w:val="left" w:pos="1260"/>
              </w:tabs>
              <w:suppressAutoHyphens/>
              <w:autoSpaceDE w:val="0"/>
              <w:autoSpaceDN w:val="0"/>
              <w:adjustRightInd w:val="0"/>
              <w:jc w:val="center"/>
              <w:rPr>
                <w:rFonts w:ascii="Times New Roman" w:eastAsia="Times New Roman" w:hAnsi="Times New Roman" w:cs="Times New Roman"/>
                <w:b/>
                <w:sz w:val="24"/>
                <w:szCs w:val="24"/>
                <w:lang w:eastAsia="ar-SA"/>
              </w:rPr>
            </w:pPr>
            <w:r w:rsidRPr="00D03903">
              <w:rPr>
                <w:rFonts w:ascii="Times New Roman" w:eastAsia="Times New Roman" w:hAnsi="Times New Roman" w:cs="Times New Roman"/>
                <w:b/>
                <w:sz w:val="24"/>
                <w:szCs w:val="24"/>
                <w:lang w:eastAsia="ar-SA"/>
              </w:rPr>
              <w:t>Библиотечный фонд (книгопечатная продукция)</w:t>
            </w:r>
          </w:p>
        </w:tc>
      </w:tr>
      <w:tr w:rsidR="00D03903" w:rsidRPr="00D03903" w:rsidTr="005B2106">
        <w:trPr>
          <w:trHeight w:val="141"/>
        </w:trPr>
        <w:tc>
          <w:tcPr>
            <w:tcW w:w="4598" w:type="dxa"/>
          </w:tcPr>
          <w:p w:rsidR="00D03903" w:rsidRPr="00D03903" w:rsidRDefault="00D03903" w:rsidP="00D03903">
            <w:pPr>
              <w:tabs>
                <w:tab w:val="left" w:pos="1260"/>
              </w:tabs>
              <w:suppressAutoHyphens/>
              <w:autoSpaceDE w:val="0"/>
              <w:autoSpaceDN w:val="0"/>
              <w:adjustRightInd w:val="0"/>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t>Учебно-методические комплекты  по литературному чтению УМК «Перспективная начальная школа» для 1 класса (программа, учебники, рабочие тетради на печатной основе)</w:t>
            </w:r>
          </w:p>
          <w:p w:rsidR="00D03903" w:rsidRPr="00D03903" w:rsidRDefault="00D03903" w:rsidP="00D03903">
            <w:pPr>
              <w:tabs>
                <w:tab w:val="left" w:pos="1260"/>
              </w:tabs>
              <w:suppressAutoHyphens/>
              <w:autoSpaceDE w:val="0"/>
              <w:autoSpaceDN w:val="0"/>
              <w:adjustRightInd w:val="0"/>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t>Примерная программа начального общего образования по литературному чтению</w:t>
            </w:r>
          </w:p>
        </w:tc>
        <w:tc>
          <w:tcPr>
            <w:tcW w:w="987" w:type="dxa"/>
          </w:tcPr>
          <w:p w:rsidR="00D03903" w:rsidRPr="00D03903" w:rsidRDefault="00D03903" w:rsidP="00D03903">
            <w:pPr>
              <w:tabs>
                <w:tab w:val="left" w:pos="1260"/>
              </w:tabs>
              <w:suppressAutoHyphens/>
              <w:autoSpaceDE w:val="0"/>
              <w:autoSpaceDN w:val="0"/>
              <w:adjustRightInd w:val="0"/>
              <w:jc w:val="center"/>
              <w:rPr>
                <w:rFonts w:ascii="Times New Roman" w:eastAsia="Times New Roman" w:hAnsi="Times New Roman" w:cs="Times New Roman"/>
                <w:b/>
                <w:sz w:val="24"/>
                <w:szCs w:val="24"/>
                <w:lang w:eastAsia="ar-SA"/>
              </w:rPr>
            </w:pPr>
            <w:r w:rsidRPr="00D03903">
              <w:rPr>
                <w:rFonts w:ascii="Times New Roman" w:eastAsia="Times New Roman" w:hAnsi="Times New Roman" w:cs="Times New Roman"/>
                <w:b/>
                <w:sz w:val="24"/>
                <w:szCs w:val="24"/>
                <w:lang w:eastAsia="ar-SA"/>
              </w:rPr>
              <w:t>К</w:t>
            </w:r>
          </w:p>
          <w:p w:rsidR="00D03903" w:rsidRPr="00D03903" w:rsidRDefault="00D03903" w:rsidP="00D03903">
            <w:pPr>
              <w:tabs>
                <w:tab w:val="left" w:pos="1260"/>
              </w:tabs>
              <w:suppressAutoHyphens/>
              <w:autoSpaceDE w:val="0"/>
              <w:autoSpaceDN w:val="0"/>
              <w:adjustRightInd w:val="0"/>
              <w:jc w:val="center"/>
              <w:rPr>
                <w:rFonts w:ascii="Times New Roman" w:eastAsia="Times New Roman" w:hAnsi="Times New Roman" w:cs="Times New Roman"/>
                <w:b/>
                <w:sz w:val="24"/>
                <w:szCs w:val="24"/>
                <w:lang w:eastAsia="ar-SA"/>
              </w:rPr>
            </w:pPr>
          </w:p>
          <w:p w:rsidR="00D03903" w:rsidRPr="00D03903" w:rsidRDefault="00D03903" w:rsidP="00D03903">
            <w:pPr>
              <w:tabs>
                <w:tab w:val="left" w:pos="1260"/>
              </w:tabs>
              <w:suppressAutoHyphens/>
              <w:autoSpaceDE w:val="0"/>
              <w:autoSpaceDN w:val="0"/>
              <w:adjustRightInd w:val="0"/>
              <w:jc w:val="center"/>
              <w:rPr>
                <w:rFonts w:ascii="Times New Roman" w:eastAsia="Times New Roman" w:hAnsi="Times New Roman" w:cs="Times New Roman"/>
                <w:b/>
                <w:sz w:val="24"/>
                <w:szCs w:val="24"/>
                <w:lang w:eastAsia="ar-SA"/>
              </w:rPr>
            </w:pPr>
          </w:p>
          <w:p w:rsidR="00D03903" w:rsidRPr="00D03903" w:rsidRDefault="00D03903" w:rsidP="00D03903">
            <w:pPr>
              <w:tabs>
                <w:tab w:val="left" w:pos="1260"/>
              </w:tabs>
              <w:suppressAutoHyphens/>
              <w:autoSpaceDE w:val="0"/>
              <w:autoSpaceDN w:val="0"/>
              <w:adjustRightInd w:val="0"/>
              <w:jc w:val="center"/>
              <w:rPr>
                <w:rFonts w:ascii="Times New Roman" w:eastAsia="Times New Roman" w:hAnsi="Times New Roman" w:cs="Times New Roman"/>
                <w:b/>
                <w:sz w:val="24"/>
                <w:szCs w:val="24"/>
                <w:lang w:eastAsia="ar-SA"/>
              </w:rPr>
            </w:pPr>
          </w:p>
          <w:p w:rsidR="00D03903" w:rsidRPr="00D03903" w:rsidRDefault="00D03903" w:rsidP="00D03903">
            <w:pPr>
              <w:tabs>
                <w:tab w:val="left" w:pos="1260"/>
              </w:tabs>
              <w:suppressAutoHyphens/>
              <w:autoSpaceDE w:val="0"/>
              <w:autoSpaceDN w:val="0"/>
              <w:adjustRightInd w:val="0"/>
              <w:jc w:val="center"/>
              <w:rPr>
                <w:rFonts w:ascii="Times New Roman" w:eastAsia="Times New Roman" w:hAnsi="Times New Roman" w:cs="Times New Roman"/>
                <w:b/>
                <w:sz w:val="24"/>
                <w:szCs w:val="24"/>
                <w:lang w:eastAsia="ar-SA"/>
              </w:rPr>
            </w:pPr>
            <w:r w:rsidRPr="00D03903">
              <w:rPr>
                <w:rFonts w:ascii="Times New Roman" w:eastAsia="Times New Roman" w:hAnsi="Times New Roman" w:cs="Times New Roman"/>
                <w:b/>
                <w:sz w:val="24"/>
                <w:szCs w:val="24"/>
                <w:lang w:eastAsia="ar-SA"/>
              </w:rPr>
              <w:t>Д</w:t>
            </w:r>
          </w:p>
        </w:tc>
        <w:tc>
          <w:tcPr>
            <w:tcW w:w="4162" w:type="dxa"/>
          </w:tcPr>
          <w:p w:rsidR="00D03903" w:rsidRPr="00D03903" w:rsidRDefault="00D03903" w:rsidP="00D03903">
            <w:pPr>
              <w:tabs>
                <w:tab w:val="left" w:pos="1260"/>
              </w:tabs>
              <w:suppressAutoHyphens/>
              <w:autoSpaceDE w:val="0"/>
              <w:autoSpaceDN w:val="0"/>
              <w:adjustRightInd w:val="0"/>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t>Библиотечный фонд сформирован с учётом типа школы с русским языком обучения на основе федерального перечня учебников, допущенных  Минобрнауки РФ.</w:t>
            </w:r>
          </w:p>
        </w:tc>
      </w:tr>
      <w:tr w:rsidR="00D03903" w:rsidRPr="00D03903" w:rsidTr="005B2106">
        <w:trPr>
          <w:trHeight w:val="141"/>
        </w:trPr>
        <w:tc>
          <w:tcPr>
            <w:tcW w:w="9747" w:type="dxa"/>
            <w:gridSpan w:val="3"/>
          </w:tcPr>
          <w:p w:rsidR="00D03903" w:rsidRPr="00D03903" w:rsidRDefault="00D03903" w:rsidP="00D03903">
            <w:pPr>
              <w:tabs>
                <w:tab w:val="left" w:pos="4095"/>
              </w:tabs>
              <w:suppressAutoHyphens/>
              <w:autoSpaceDE w:val="0"/>
              <w:autoSpaceDN w:val="0"/>
              <w:adjustRightInd w:val="0"/>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tab/>
            </w:r>
          </w:p>
          <w:p w:rsidR="00D03903" w:rsidRPr="00D03903" w:rsidRDefault="00D03903" w:rsidP="00D03903">
            <w:pPr>
              <w:tabs>
                <w:tab w:val="left" w:pos="4095"/>
              </w:tabs>
              <w:suppressAutoHyphens/>
              <w:autoSpaceDE w:val="0"/>
              <w:autoSpaceDN w:val="0"/>
              <w:adjustRightInd w:val="0"/>
              <w:rPr>
                <w:rFonts w:ascii="Times New Roman" w:eastAsia="Times New Roman" w:hAnsi="Times New Roman" w:cs="Times New Roman"/>
                <w:b/>
                <w:sz w:val="24"/>
                <w:szCs w:val="24"/>
                <w:lang w:eastAsia="ar-SA"/>
              </w:rPr>
            </w:pPr>
            <w:r w:rsidRPr="00D03903">
              <w:rPr>
                <w:rFonts w:ascii="Times New Roman" w:eastAsia="Times New Roman" w:hAnsi="Times New Roman" w:cs="Times New Roman"/>
                <w:sz w:val="24"/>
                <w:szCs w:val="24"/>
                <w:lang w:eastAsia="ar-SA"/>
              </w:rPr>
              <w:t xml:space="preserve">                                                             </w:t>
            </w:r>
            <w:r w:rsidRPr="00D03903">
              <w:rPr>
                <w:rFonts w:ascii="Times New Roman" w:eastAsia="Times New Roman" w:hAnsi="Times New Roman" w:cs="Times New Roman"/>
                <w:b/>
                <w:sz w:val="24"/>
                <w:szCs w:val="24"/>
                <w:lang w:eastAsia="ar-SA"/>
              </w:rPr>
              <w:t>Печатные пособия</w:t>
            </w:r>
          </w:p>
        </w:tc>
      </w:tr>
      <w:tr w:rsidR="00D03903" w:rsidRPr="00D03903" w:rsidTr="005B2106">
        <w:trPr>
          <w:trHeight w:val="141"/>
        </w:trPr>
        <w:tc>
          <w:tcPr>
            <w:tcW w:w="4598" w:type="dxa"/>
          </w:tcPr>
          <w:p w:rsidR="00D03903" w:rsidRPr="00D03903" w:rsidRDefault="00D03903" w:rsidP="00D03903">
            <w:pPr>
              <w:tabs>
                <w:tab w:val="left" w:pos="1260"/>
              </w:tabs>
              <w:suppressAutoHyphens/>
              <w:autoSpaceDE w:val="0"/>
              <w:autoSpaceDN w:val="0"/>
              <w:adjustRightInd w:val="0"/>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t>Словари по русскому языку: толковый, фразеологический, орфоэпический, этимологический и словообразовательный</w:t>
            </w:r>
          </w:p>
          <w:p w:rsidR="00D03903" w:rsidRPr="00D03903" w:rsidRDefault="00D03903" w:rsidP="00D03903">
            <w:pPr>
              <w:tabs>
                <w:tab w:val="left" w:pos="1260"/>
              </w:tabs>
              <w:suppressAutoHyphens/>
              <w:autoSpaceDE w:val="0"/>
              <w:autoSpaceDN w:val="0"/>
              <w:adjustRightInd w:val="0"/>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t>Репродукции картин в соответствии с тематикой и видами работы, указанных в программе и методических пособиях</w:t>
            </w:r>
          </w:p>
          <w:p w:rsidR="00D03903" w:rsidRPr="00D03903" w:rsidRDefault="00D03903" w:rsidP="00D03903">
            <w:pPr>
              <w:tabs>
                <w:tab w:val="left" w:pos="1260"/>
              </w:tabs>
              <w:suppressAutoHyphens/>
              <w:autoSpaceDE w:val="0"/>
              <w:autoSpaceDN w:val="0"/>
              <w:adjustRightInd w:val="0"/>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t>Детские книги разного типа из круга детского чтения.</w:t>
            </w:r>
          </w:p>
        </w:tc>
        <w:tc>
          <w:tcPr>
            <w:tcW w:w="987" w:type="dxa"/>
          </w:tcPr>
          <w:p w:rsidR="00D03903" w:rsidRPr="00D03903" w:rsidRDefault="00D03903" w:rsidP="00D03903">
            <w:pPr>
              <w:tabs>
                <w:tab w:val="left" w:pos="1260"/>
              </w:tabs>
              <w:suppressAutoHyphens/>
              <w:autoSpaceDE w:val="0"/>
              <w:autoSpaceDN w:val="0"/>
              <w:adjustRightInd w:val="0"/>
              <w:jc w:val="center"/>
              <w:rPr>
                <w:rFonts w:ascii="Times New Roman" w:eastAsia="Times New Roman" w:hAnsi="Times New Roman" w:cs="Times New Roman"/>
                <w:b/>
                <w:sz w:val="24"/>
                <w:szCs w:val="24"/>
                <w:lang w:eastAsia="ar-SA"/>
              </w:rPr>
            </w:pPr>
            <w:r w:rsidRPr="00D03903">
              <w:rPr>
                <w:rFonts w:ascii="Times New Roman" w:eastAsia="Times New Roman" w:hAnsi="Times New Roman" w:cs="Times New Roman"/>
                <w:b/>
                <w:sz w:val="24"/>
                <w:szCs w:val="24"/>
                <w:lang w:eastAsia="ar-SA"/>
              </w:rPr>
              <w:t>Д</w:t>
            </w:r>
          </w:p>
          <w:p w:rsidR="00D03903" w:rsidRPr="00D03903" w:rsidRDefault="00D03903" w:rsidP="00D03903">
            <w:pPr>
              <w:tabs>
                <w:tab w:val="left" w:pos="1260"/>
              </w:tabs>
              <w:suppressAutoHyphens/>
              <w:autoSpaceDE w:val="0"/>
              <w:autoSpaceDN w:val="0"/>
              <w:adjustRightInd w:val="0"/>
              <w:jc w:val="center"/>
              <w:rPr>
                <w:rFonts w:ascii="Times New Roman" w:eastAsia="Times New Roman" w:hAnsi="Times New Roman" w:cs="Times New Roman"/>
                <w:b/>
                <w:sz w:val="24"/>
                <w:szCs w:val="24"/>
                <w:lang w:eastAsia="ar-SA"/>
              </w:rPr>
            </w:pPr>
          </w:p>
          <w:p w:rsidR="00D03903" w:rsidRPr="00D03903" w:rsidRDefault="00D03903" w:rsidP="00D03903">
            <w:pPr>
              <w:tabs>
                <w:tab w:val="left" w:pos="1260"/>
              </w:tabs>
              <w:suppressAutoHyphens/>
              <w:autoSpaceDE w:val="0"/>
              <w:autoSpaceDN w:val="0"/>
              <w:adjustRightInd w:val="0"/>
              <w:jc w:val="center"/>
              <w:rPr>
                <w:rFonts w:ascii="Times New Roman" w:eastAsia="Times New Roman" w:hAnsi="Times New Roman" w:cs="Times New Roman"/>
                <w:b/>
                <w:sz w:val="24"/>
                <w:szCs w:val="24"/>
                <w:lang w:eastAsia="ar-SA"/>
              </w:rPr>
            </w:pPr>
            <w:r w:rsidRPr="00D03903">
              <w:rPr>
                <w:rFonts w:ascii="Times New Roman" w:eastAsia="Times New Roman" w:hAnsi="Times New Roman" w:cs="Times New Roman"/>
                <w:b/>
                <w:sz w:val="24"/>
                <w:szCs w:val="24"/>
                <w:lang w:eastAsia="ar-SA"/>
              </w:rPr>
              <w:t>Ф</w:t>
            </w:r>
          </w:p>
          <w:p w:rsidR="00D03903" w:rsidRPr="00D03903" w:rsidRDefault="00D03903" w:rsidP="00D03903">
            <w:pPr>
              <w:tabs>
                <w:tab w:val="left" w:pos="1260"/>
              </w:tabs>
              <w:suppressAutoHyphens/>
              <w:autoSpaceDE w:val="0"/>
              <w:autoSpaceDN w:val="0"/>
              <w:adjustRightInd w:val="0"/>
              <w:jc w:val="center"/>
              <w:rPr>
                <w:rFonts w:ascii="Times New Roman" w:eastAsia="Times New Roman" w:hAnsi="Times New Roman" w:cs="Times New Roman"/>
                <w:b/>
                <w:sz w:val="24"/>
                <w:szCs w:val="24"/>
                <w:lang w:eastAsia="ar-SA"/>
              </w:rPr>
            </w:pPr>
          </w:p>
          <w:p w:rsidR="00D03903" w:rsidRPr="00D03903" w:rsidRDefault="00D03903" w:rsidP="00D03903">
            <w:pPr>
              <w:tabs>
                <w:tab w:val="left" w:pos="1260"/>
              </w:tabs>
              <w:suppressAutoHyphens/>
              <w:autoSpaceDE w:val="0"/>
              <w:autoSpaceDN w:val="0"/>
              <w:adjustRightInd w:val="0"/>
              <w:jc w:val="center"/>
              <w:rPr>
                <w:rFonts w:ascii="Times New Roman" w:eastAsia="Times New Roman" w:hAnsi="Times New Roman" w:cs="Times New Roman"/>
                <w:b/>
                <w:sz w:val="24"/>
                <w:szCs w:val="24"/>
                <w:lang w:eastAsia="ar-SA"/>
              </w:rPr>
            </w:pPr>
          </w:p>
          <w:p w:rsidR="00D03903" w:rsidRPr="00D03903" w:rsidRDefault="00D03903" w:rsidP="00D03903">
            <w:pPr>
              <w:tabs>
                <w:tab w:val="left" w:pos="1260"/>
              </w:tabs>
              <w:suppressAutoHyphens/>
              <w:autoSpaceDE w:val="0"/>
              <w:autoSpaceDN w:val="0"/>
              <w:adjustRightInd w:val="0"/>
              <w:jc w:val="center"/>
              <w:rPr>
                <w:rFonts w:ascii="Times New Roman" w:eastAsia="Times New Roman" w:hAnsi="Times New Roman" w:cs="Times New Roman"/>
                <w:b/>
                <w:sz w:val="24"/>
                <w:szCs w:val="24"/>
                <w:lang w:eastAsia="ar-SA"/>
              </w:rPr>
            </w:pPr>
            <w:r w:rsidRPr="00D03903">
              <w:rPr>
                <w:rFonts w:ascii="Times New Roman" w:eastAsia="Times New Roman" w:hAnsi="Times New Roman" w:cs="Times New Roman"/>
                <w:b/>
                <w:sz w:val="24"/>
                <w:szCs w:val="24"/>
                <w:lang w:eastAsia="ar-SA"/>
              </w:rPr>
              <w:t>Д/К/П</w:t>
            </w:r>
          </w:p>
        </w:tc>
        <w:tc>
          <w:tcPr>
            <w:tcW w:w="4162" w:type="dxa"/>
          </w:tcPr>
          <w:p w:rsidR="00D03903" w:rsidRPr="00D03903" w:rsidRDefault="00D03903" w:rsidP="00D03903">
            <w:pPr>
              <w:tabs>
                <w:tab w:val="left" w:pos="1260"/>
              </w:tabs>
              <w:suppressAutoHyphens/>
              <w:autoSpaceDE w:val="0"/>
              <w:autoSpaceDN w:val="0"/>
              <w:adjustRightInd w:val="0"/>
              <w:rPr>
                <w:rFonts w:ascii="Times New Roman" w:eastAsia="Times New Roman" w:hAnsi="Times New Roman" w:cs="Times New Roman"/>
                <w:sz w:val="24"/>
                <w:szCs w:val="24"/>
                <w:lang w:eastAsia="ar-SA"/>
              </w:rPr>
            </w:pPr>
          </w:p>
        </w:tc>
      </w:tr>
      <w:tr w:rsidR="00D03903" w:rsidRPr="00D03903" w:rsidTr="005B2106">
        <w:trPr>
          <w:trHeight w:val="141"/>
        </w:trPr>
        <w:tc>
          <w:tcPr>
            <w:tcW w:w="9747" w:type="dxa"/>
            <w:gridSpan w:val="3"/>
          </w:tcPr>
          <w:p w:rsidR="00D03903" w:rsidRPr="00D03903" w:rsidRDefault="00D03903" w:rsidP="00D03903">
            <w:pPr>
              <w:tabs>
                <w:tab w:val="left" w:pos="1260"/>
              </w:tabs>
              <w:suppressAutoHyphens/>
              <w:autoSpaceDE w:val="0"/>
              <w:autoSpaceDN w:val="0"/>
              <w:adjustRightInd w:val="0"/>
              <w:jc w:val="center"/>
              <w:rPr>
                <w:rFonts w:ascii="Times New Roman" w:eastAsia="Times New Roman" w:hAnsi="Times New Roman" w:cs="Times New Roman"/>
                <w:b/>
                <w:sz w:val="24"/>
                <w:szCs w:val="24"/>
                <w:lang w:eastAsia="ar-SA"/>
              </w:rPr>
            </w:pPr>
            <w:r w:rsidRPr="00D03903">
              <w:rPr>
                <w:rFonts w:ascii="Times New Roman" w:eastAsia="Times New Roman" w:hAnsi="Times New Roman" w:cs="Times New Roman"/>
                <w:b/>
                <w:sz w:val="24"/>
                <w:szCs w:val="24"/>
                <w:lang w:eastAsia="ar-SA"/>
              </w:rPr>
              <w:t>Технические средства обучения</w:t>
            </w:r>
          </w:p>
        </w:tc>
      </w:tr>
      <w:tr w:rsidR="00D03903" w:rsidRPr="00D03903" w:rsidTr="005B2106">
        <w:trPr>
          <w:trHeight w:val="141"/>
        </w:trPr>
        <w:tc>
          <w:tcPr>
            <w:tcW w:w="4598" w:type="dxa"/>
          </w:tcPr>
          <w:p w:rsidR="00D03903" w:rsidRPr="00D03903" w:rsidRDefault="00D03903" w:rsidP="00D03903">
            <w:pPr>
              <w:tabs>
                <w:tab w:val="left" w:pos="1260"/>
              </w:tabs>
              <w:suppressAutoHyphens/>
              <w:autoSpaceDE w:val="0"/>
              <w:autoSpaceDN w:val="0"/>
              <w:adjustRightInd w:val="0"/>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t>Классная доска.</w:t>
            </w:r>
          </w:p>
          <w:p w:rsidR="00D03903" w:rsidRPr="00D03903" w:rsidRDefault="00D03903" w:rsidP="00D03903">
            <w:pPr>
              <w:tabs>
                <w:tab w:val="left" w:pos="1260"/>
              </w:tabs>
              <w:suppressAutoHyphens/>
              <w:autoSpaceDE w:val="0"/>
              <w:autoSpaceDN w:val="0"/>
              <w:adjustRightInd w:val="0"/>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lastRenderedPageBreak/>
              <w:t>Магнитная доска.</w:t>
            </w:r>
          </w:p>
          <w:p w:rsidR="00D03903" w:rsidRPr="00D03903" w:rsidRDefault="00D03903" w:rsidP="00D03903">
            <w:pPr>
              <w:tabs>
                <w:tab w:val="left" w:pos="1260"/>
              </w:tabs>
              <w:suppressAutoHyphens/>
              <w:autoSpaceDE w:val="0"/>
              <w:autoSpaceDN w:val="0"/>
              <w:adjustRightInd w:val="0"/>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t>Персональный компьютер</w:t>
            </w:r>
          </w:p>
        </w:tc>
        <w:tc>
          <w:tcPr>
            <w:tcW w:w="987" w:type="dxa"/>
          </w:tcPr>
          <w:p w:rsidR="00D03903" w:rsidRPr="00D03903" w:rsidRDefault="00D03903" w:rsidP="00D03903">
            <w:pPr>
              <w:tabs>
                <w:tab w:val="left" w:pos="1260"/>
              </w:tabs>
              <w:suppressAutoHyphens/>
              <w:autoSpaceDE w:val="0"/>
              <w:autoSpaceDN w:val="0"/>
              <w:adjustRightInd w:val="0"/>
              <w:jc w:val="center"/>
              <w:rPr>
                <w:rFonts w:ascii="Times New Roman" w:eastAsia="Times New Roman" w:hAnsi="Times New Roman" w:cs="Times New Roman"/>
                <w:b/>
                <w:sz w:val="24"/>
                <w:szCs w:val="24"/>
                <w:lang w:eastAsia="ar-SA"/>
              </w:rPr>
            </w:pPr>
            <w:r w:rsidRPr="00D03903">
              <w:rPr>
                <w:rFonts w:ascii="Times New Roman" w:eastAsia="Times New Roman" w:hAnsi="Times New Roman" w:cs="Times New Roman"/>
                <w:b/>
                <w:sz w:val="24"/>
                <w:szCs w:val="24"/>
                <w:lang w:eastAsia="ar-SA"/>
              </w:rPr>
              <w:lastRenderedPageBreak/>
              <w:t>Д</w:t>
            </w:r>
          </w:p>
          <w:p w:rsidR="00D03903" w:rsidRPr="00D03903" w:rsidRDefault="00D03903" w:rsidP="00D03903">
            <w:pPr>
              <w:tabs>
                <w:tab w:val="left" w:pos="1260"/>
              </w:tabs>
              <w:suppressAutoHyphens/>
              <w:autoSpaceDE w:val="0"/>
              <w:autoSpaceDN w:val="0"/>
              <w:adjustRightInd w:val="0"/>
              <w:jc w:val="center"/>
              <w:rPr>
                <w:rFonts w:ascii="Times New Roman" w:eastAsia="Times New Roman" w:hAnsi="Times New Roman" w:cs="Times New Roman"/>
                <w:b/>
                <w:sz w:val="24"/>
                <w:szCs w:val="24"/>
                <w:lang w:eastAsia="ar-SA"/>
              </w:rPr>
            </w:pPr>
            <w:r w:rsidRPr="00D03903">
              <w:rPr>
                <w:rFonts w:ascii="Times New Roman" w:eastAsia="Times New Roman" w:hAnsi="Times New Roman" w:cs="Times New Roman"/>
                <w:b/>
                <w:sz w:val="24"/>
                <w:szCs w:val="24"/>
                <w:lang w:eastAsia="ar-SA"/>
              </w:rPr>
              <w:lastRenderedPageBreak/>
              <w:t>Д</w:t>
            </w:r>
          </w:p>
          <w:p w:rsidR="00D03903" w:rsidRPr="00D03903" w:rsidRDefault="00D03903" w:rsidP="00D03903">
            <w:pPr>
              <w:tabs>
                <w:tab w:val="left" w:pos="1260"/>
              </w:tabs>
              <w:suppressAutoHyphens/>
              <w:autoSpaceDE w:val="0"/>
              <w:autoSpaceDN w:val="0"/>
              <w:adjustRightInd w:val="0"/>
              <w:jc w:val="center"/>
              <w:rPr>
                <w:rFonts w:ascii="Times New Roman" w:eastAsia="Times New Roman" w:hAnsi="Times New Roman" w:cs="Times New Roman"/>
                <w:b/>
                <w:sz w:val="24"/>
                <w:szCs w:val="24"/>
                <w:lang w:eastAsia="ar-SA"/>
              </w:rPr>
            </w:pPr>
            <w:r w:rsidRPr="00D03903">
              <w:rPr>
                <w:rFonts w:ascii="Times New Roman" w:eastAsia="Times New Roman" w:hAnsi="Times New Roman" w:cs="Times New Roman"/>
                <w:b/>
                <w:sz w:val="24"/>
                <w:szCs w:val="24"/>
                <w:lang w:eastAsia="ar-SA"/>
              </w:rPr>
              <w:t>Д</w:t>
            </w:r>
          </w:p>
        </w:tc>
        <w:tc>
          <w:tcPr>
            <w:tcW w:w="4162" w:type="dxa"/>
          </w:tcPr>
          <w:p w:rsidR="00D03903" w:rsidRPr="00D03903" w:rsidRDefault="00D03903" w:rsidP="00D03903">
            <w:pPr>
              <w:tabs>
                <w:tab w:val="left" w:pos="1260"/>
              </w:tabs>
              <w:suppressAutoHyphens/>
              <w:autoSpaceDE w:val="0"/>
              <w:autoSpaceDN w:val="0"/>
              <w:adjustRightInd w:val="0"/>
              <w:rPr>
                <w:rFonts w:ascii="Times New Roman" w:eastAsia="Times New Roman" w:hAnsi="Times New Roman" w:cs="Times New Roman"/>
                <w:sz w:val="24"/>
                <w:szCs w:val="24"/>
                <w:lang w:eastAsia="ar-SA"/>
              </w:rPr>
            </w:pPr>
          </w:p>
          <w:p w:rsidR="00D03903" w:rsidRPr="00D03903" w:rsidRDefault="00D03903" w:rsidP="00D03903">
            <w:pPr>
              <w:suppressAutoHyphens/>
              <w:rPr>
                <w:rFonts w:ascii="Times New Roman" w:eastAsia="Times New Roman" w:hAnsi="Times New Roman" w:cs="Times New Roman"/>
                <w:sz w:val="24"/>
                <w:szCs w:val="24"/>
                <w:lang w:eastAsia="ar-SA"/>
              </w:rPr>
            </w:pPr>
          </w:p>
          <w:p w:rsidR="00D03903" w:rsidRPr="00D03903" w:rsidRDefault="00D03903" w:rsidP="00D03903">
            <w:pPr>
              <w:suppressAutoHyphens/>
              <w:rPr>
                <w:rFonts w:ascii="Times New Roman" w:eastAsia="Times New Roman" w:hAnsi="Times New Roman" w:cs="Times New Roman"/>
                <w:sz w:val="24"/>
                <w:szCs w:val="24"/>
                <w:lang w:eastAsia="ar-SA"/>
              </w:rPr>
            </w:pPr>
          </w:p>
          <w:p w:rsidR="00D03903" w:rsidRPr="00D03903" w:rsidRDefault="00D03903" w:rsidP="00D03903">
            <w:pPr>
              <w:suppressAutoHyphens/>
              <w:rPr>
                <w:rFonts w:ascii="Times New Roman" w:eastAsia="Times New Roman" w:hAnsi="Times New Roman" w:cs="Times New Roman"/>
                <w:sz w:val="24"/>
                <w:szCs w:val="24"/>
                <w:lang w:eastAsia="ar-SA"/>
              </w:rPr>
            </w:pPr>
          </w:p>
        </w:tc>
      </w:tr>
      <w:tr w:rsidR="00D03903" w:rsidRPr="00D03903" w:rsidTr="005B2106">
        <w:trPr>
          <w:trHeight w:val="265"/>
        </w:trPr>
        <w:tc>
          <w:tcPr>
            <w:tcW w:w="9747" w:type="dxa"/>
            <w:gridSpan w:val="3"/>
          </w:tcPr>
          <w:p w:rsidR="00D03903" w:rsidRPr="00D03903" w:rsidRDefault="00D03903" w:rsidP="00D03903">
            <w:pPr>
              <w:tabs>
                <w:tab w:val="left" w:pos="1260"/>
              </w:tabs>
              <w:suppressAutoHyphens/>
              <w:autoSpaceDE w:val="0"/>
              <w:autoSpaceDN w:val="0"/>
              <w:adjustRightInd w:val="0"/>
              <w:jc w:val="center"/>
              <w:rPr>
                <w:rFonts w:ascii="Times New Roman" w:eastAsia="Times New Roman" w:hAnsi="Times New Roman" w:cs="Times New Roman"/>
                <w:b/>
                <w:sz w:val="24"/>
                <w:szCs w:val="24"/>
                <w:lang w:eastAsia="ar-SA"/>
              </w:rPr>
            </w:pPr>
          </w:p>
          <w:p w:rsidR="00D03903" w:rsidRPr="00D03903" w:rsidRDefault="00D03903" w:rsidP="00D03903">
            <w:pPr>
              <w:tabs>
                <w:tab w:val="left" w:pos="1260"/>
              </w:tabs>
              <w:suppressAutoHyphens/>
              <w:autoSpaceDE w:val="0"/>
              <w:autoSpaceDN w:val="0"/>
              <w:adjustRightInd w:val="0"/>
              <w:jc w:val="center"/>
              <w:rPr>
                <w:rFonts w:ascii="Times New Roman" w:eastAsia="Times New Roman" w:hAnsi="Times New Roman" w:cs="Times New Roman"/>
                <w:b/>
                <w:sz w:val="24"/>
                <w:szCs w:val="24"/>
                <w:lang w:eastAsia="ar-SA"/>
              </w:rPr>
            </w:pPr>
            <w:r w:rsidRPr="00D03903">
              <w:rPr>
                <w:rFonts w:ascii="Times New Roman" w:eastAsia="Times New Roman" w:hAnsi="Times New Roman" w:cs="Times New Roman"/>
                <w:b/>
                <w:sz w:val="24"/>
                <w:szCs w:val="24"/>
                <w:lang w:eastAsia="ar-SA"/>
              </w:rPr>
              <w:t>Экранно-звуковые пособия</w:t>
            </w:r>
          </w:p>
          <w:p w:rsidR="00D03903" w:rsidRPr="00D03903" w:rsidRDefault="00D03903" w:rsidP="00D03903">
            <w:pPr>
              <w:tabs>
                <w:tab w:val="left" w:pos="1260"/>
              </w:tabs>
              <w:suppressAutoHyphens/>
              <w:autoSpaceDE w:val="0"/>
              <w:autoSpaceDN w:val="0"/>
              <w:adjustRightInd w:val="0"/>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t>Слайды, отражающие темы курса</w:t>
            </w:r>
          </w:p>
          <w:p w:rsidR="00D03903" w:rsidRPr="00D03903" w:rsidRDefault="00D03903" w:rsidP="00D03903">
            <w:pPr>
              <w:tabs>
                <w:tab w:val="left" w:pos="1260"/>
              </w:tabs>
              <w:suppressAutoHyphens/>
              <w:autoSpaceDE w:val="0"/>
              <w:autoSpaceDN w:val="0"/>
              <w:adjustRightInd w:val="0"/>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t xml:space="preserve"> литературное чтение</w:t>
            </w:r>
            <w:r w:rsidRPr="00D03903">
              <w:rPr>
                <w:rFonts w:ascii="Times New Roman" w:eastAsia="Times New Roman" w:hAnsi="Times New Roman" w:cs="Times New Roman"/>
                <w:b/>
                <w:sz w:val="24"/>
                <w:szCs w:val="24"/>
                <w:lang w:eastAsia="ar-SA"/>
              </w:rPr>
              <w:t xml:space="preserve">                                              Д           </w:t>
            </w:r>
          </w:p>
          <w:p w:rsidR="00D03903" w:rsidRPr="00D03903" w:rsidRDefault="00D03903" w:rsidP="00D03903">
            <w:pPr>
              <w:tabs>
                <w:tab w:val="left" w:pos="1260"/>
              </w:tabs>
              <w:suppressAutoHyphens/>
              <w:autoSpaceDE w:val="0"/>
              <w:autoSpaceDN w:val="0"/>
              <w:adjustRightInd w:val="0"/>
              <w:jc w:val="center"/>
              <w:rPr>
                <w:rFonts w:ascii="Times New Roman" w:eastAsia="Times New Roman" w:hAnsi="Times New Roman" w:cs="Times New Roman"/>
                <w:b/>
                <w:sz w:val="24"/>
                <w:szCs w:val="24"/>
                <w:lang w:eastAsia="ar-SA"/>
              </w:rPr>
            </w:pPr>
          </w:p>
        </w:tc>
      </w:tr>
      <w:tr w:rsidR="00D03903" w:rsidRPr="00D03903" w:rsidTr="005B2106">
        <w:trPr>
          <w:trHeight w:val="265"/>
        </w:trPr>
        <w:tc>
          <w:tcPr>
            <w:tcW w:w="9747" w:type="dxa"/>
            <w:gridSpan w:val="3"/>
          </w:tcPr>
          <w:p w:rsidR="00D03903" w:rsidRPr="00D03903" w:rsidRDefault="00D03903" w:rsidP="00D03903">
            <w:pPr>
              <w:tabs>
                <w:tab w:val="left" w:pos="1260"/>
              </w:tabs>
              <w:suppressAutoHyphens/>
              <w:autoSpaceDE w:val="0"/>
              <w:autoSpaceDN w:val="0"/>
              <w:adjustRightInd w:val="0"/>
              <w:jc w:val="center"/>
              <w:rPr>
                <w:rFonts w:ascii="Times New Roman" w:eastAsia="Times New Roman" w:hAnsi="Times New Roman" w:cs="Times New Roman"/>
                <w:b/>
                <w:sz w:val="24"/>
                <w:szCs w:val="24"/>
                <w:lang w:eastAsia="ar-SA"/>
              </w:rPr>
            </w:pPr>
            <w:r w:rsidRPr="00D03903">
              <w:rPr>
                <w:rFonts w:ascii="Times New Roman" w:eastAsia="Times New Roman" w:hAnsi="Times New Roman" w:cs="Times New Roman"/>
                <w:b/>
                <w:sz w:val="24"/>
                <w:szCs w:val="24"/>
                <w:lang w:eastAsia="ar-SA"/>
              </w:rPr>
              <w:t>Оборудование класса</w:t>
            </w:r>
          </w:p>
        </w:tc>
      </w:tr>
      <w:tr w:rsidR="00D03903" w:rsidRPr="00D03903" w:rsidTr="005B2106">
        <w:trPr>
          <w:trHeight w:val="2171"/>
        </w:trPr>
        <w:tc>
          <w:tcPr>
            <w:tcW w:w="4598" w:type="dxa"/>
          </w:tcPr>
          <w:p w:rsidR="00D03903" w:rsidRPr="00D03903" w:rsidRDefault="00D03903" w:rsidP="00D03903">
            <w:pPr>
              <w:tabs>
                <w:tab w:val="left" w:pos="1260"/>
              </w:tabs>
              <w:suppressAutoHyphens/>
              <w:autoSpaceDE w:val="0"/>
              <w:autoSpaceDN w:val="0"/>
              <w:adjustRightInd w:val="0"/>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t>Ученические столы двухместные с комплектом стульев</w:t>
            </w:r>
          </w:p>
          <w:p w:rsidR="00D03903" w:rsidRPr="00D03903" w:rsidRDefault="00D03903" w:rsidP="00D03903">
            <w:pPr>
              <w:tabs>
                <w:tab w:val="left" w:pos="1260"/>
              </w:tabs>
              <w:suppressAutoHyphens/>
              <w:autoSpaceDE w:val="0"/>
              <w:autoSpaceDN w:val="0"/>
              <w:adjustRightInd w:val="0"/>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t>Стол учительский тумбой</w:t>
            </w:r>
          </w:p>
          <w:p w:rsidR="00D03903" w:rsidRPr="00D03903" w:rsidRDefault="00D03903" w:rsidP="00D03903">
            <w:pPr>
              <w:tabs>
                <w:tab w:val="left" w:pos="1260"/>
              </w:tabs>
              <w:suppressAutoHyphens/>
              <w:autoSpaceDE w:val="0"/>
              <w:autoSpaceDN w:val="0"/>
              <w:adjustRightInd w:val="0"/>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t>Шкафы для хранения учебников, дидактических материалов, пособий.</w:t>
            </w:r>
          </w:p>
          <w:p w:rsidR="00D03903" w:rsidRPr="00D03903" w:rsidRDefault="00D03903" w:rsidP="00D03903">
            <w:pPr>
              <w:tabs>
                <w:tab w:val="left" w:pos="1260"/>
              </w:tabs>
              <w:suppressAutoHyphens/>
              <w:autoSpaceDE w:val="0"/>
              <w:autoSpaceDN w:val="0"/>
              <w:adjustRightInd w:val="0"/>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t>Подставки для книг</w:t>
            </w:r>
          </w:p>
          <w:p w:rsidR="00D03903" w:rsidRPr="00D03903" w:rsidRDefault="00D03903" w:rsidP="00D03903">
            <w:pPr>
              <w:tabs>
                <w:tab w:val="left" w:pos="1260"/>
              </w:tabs>
              <w:suppressAutoHyphens/>
              <w:autoSpaceDE w:val="0"/>
              <w:autoSpaceDN w:val="0"/>
              <w:adjustRightInd w:val="0"/>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t>Полки для «Уголка книг»</w:t>
            </w:r>
          </w:p>
        </w:tc>
        <w:tc>
          <w:tcPr>
            <w:tcW w:w="987" w:type="dxa"/>
          </w:tcPr>
          <w:p w:rsidR="00D03903" w:rsidRPr="00D03903" w:rsidRDefault="00D03903" w:rsidP="00D03903">
            <w:pPr>
              <w:tabs>
                <w:tab w:val="left" w:pos="1260"/>
              </w:tabs>
              <w:suppressAutoHyphens/>
              <w:autoSpaceDE w:val="0"/>
              <w:autoSpaceDN w:val="0"/>
              <w:adjustRightInd w:val="0"/>
              <w:jc w:val="center"/>
              <w:rPr>
                <w:rFonts w:ascii="Times New Roman" w:eastAsia="Times New Roman" w:hAnsi="Times New Roman" w:cs="Times New Roman"/>
                <w:b/>
                <w:sz w:val="24"/>
                <w:szCs w:val="24"/>
                <w:lang w:eastAsia="ar-SA"/>
              </w:rPr>
            </w:pPr>
            <w:r w:rsidRPr="00D03903">
              <w:rPr>
                <w:rFonts w:ascii="Times New Roman" w:eastAsia="Times New Roman" w:hAnsi="Times New Roman" w:cs="Times New Roman"/>
                <w:b/>
                <w:sz w:val="24"/>
                <w:szCs w:val="24"/>
                <w:lang w:eastAsia="ar-SA"/>
              </w:rPr>
              <w:t>К</w:t>
            </w:r>
          </w:p>
          <w:p w:rsidR="00D03903" w:rsidRPr="00D03903" w:rsidRDefault="00D03903" w:rsidP="00D03903">
            <w:pPr>
              <w:tabs>
                <w:tab w:val="left" w:pos="1260"/>
              </w:tabs>
              <w:suppressAutoHyphens/>
              <w:autoSpaceDE w:val="0"/>
              <w:autoSpaceDN w:val="0"/>
              <w:adjustRightInd w:val="0"/>
              <w:jc w:val="center"/>
              <w:rPr>
                <w:rFonts w:ascii="Times New Roman" w:eastAsia="Times New Roman" w:hAnsi="Times New Roman" w:cs="Times New Roman"/>
                <w:b/>
                <w:sz w:val="24"/>
                <w:szCs w:val="24"/>
                <w:lang w:eastAsia="ar-SA"/>
              </w:rPr>
            </w:pPr>
            <w:r w:rsidRPr="00D03903">
              <w:rPr>
                <w:rFonts w:ascii="Times New Roman" w:eastAsia="Times New Roman" w:hAnsi="Times New Roman" w:cs="Times New Roman"/>
                <w:b/>
                <w:sz w:val="24"/>
                <w:szCs w:val="24"/>
                <w:lang w:eastAsia="ar-SA"/>
              </w:rPr>
              <w:t>Д</w:t>
            </w:r>
          </w:p>
          <w:p w:rsidR="00D03903" w:rsidRPr="00D03903" w:rsidRDefault="00D03903" w:rsidP="00D03903">
            <w:pPr>
              <w:tabs>
                <w:tab w:val="left" w:pos="1260"/>
              </w:tabs>
              <w:suppressAutoHyphens/>
              <w:autoSpaceDE w:val="0"/>
              <w:autoSpaceDN w:val="0"/>
              <w:adjustRightInd w:val="0"/>
              <w:jc w:val="center"/>
              <w:rPr>
                <w:rFonts w:ascii="Times New Roman" w:eastAsia="Times New Roman" w:hAnsi="Times New Roman" w:cs="Times New Roman"/>
                <w:b/>
                <w:sz w:val="24"/>
                <w:szCs w:val="24"/>
                <w:lang w:eastAsia="ar-SA"/>
              </w:rPr>
            </w:pPr>
          </w:p>
          <w:p w:rsidR="00D03903" w:rsidRPr="00D03903" w:rsidRDefault="00D03903" w:rsidP="00D03903">
            <w:pPr>
              <w:tabs>
                <w:tab w:val="left" w:pos="1260"/>
              </w:tabs>
              <w:suppressAutoHyphens/>
              <w:autoSpaceDE w:val="0"/>
              <w:autoSpaceDN w:val="0"/>
              <w:adjustRightInd w:val="0"/>
              <w:jc w:val="center"/>
              <w:rPr>
                <w:rFonts w:ascii="Times New Roman" w:eastAsia="Times New Roman" w:hAnsi="Times New Roman" w:cs="Times New Roman"/>
                <w:b/>
                <w:sz w:val="24"/>
                <w:szCs w:val="24"/>
                <w:lang w:eastAsia="ar-SA"/>
              </w:rPr>
            </w:pPr>
            <w:r w:rsidRPr="00D03903">
              <w:rPr>
                <w:rFonts w:ascii="Times New Roman" w:eastAsia="Times New Roman" w:hAnsi="Times New Roman" w:cs="Times New Roman"/>
                <w:b/>
                <w:sz w:val="24"/>
                <w:szCs w:val="24"/>
                <w:lang w:eastAsia="ar-SA"/>
              </w:rPr>
              <w:t>Д</w:t>
            </w:r>
          </w:p>
          <w:p w:rsidR="00D03903" w:rsidRPr="00D03903" w:rsidRDefault="00D03903" w:rsidP="00D03903">
            <w:pPr>
              <w:tabs>
                <w:tab w:val="left" w:pos="1260"/>
              </w:tabs>
              <w:suppressAutoHyphens/>
              <w:autoSpaceDE w:val="0"/>
              <w:autoSpaceDN w:val="0"/>
              <w:adjustRightInd w:val="0"/>
              <w:jc w:val="center"/>
              <w:rPr>
                <w:rFonts w:ascii="Times New Roman" w:eastAsia="Times New Roman" w:hAnsi="Times New Roman" w:cs="Times New Roman"/>
                <w:b/>
                <w:sz w:val="24"/>
                <w:szCs w:val="24"/>
                <w:lang w:eastAsia="ar-SA"/>
              </w:rPr>
            </w:pPr>
            <w:r w:rsidRPr="00D03903">
              <w:rPr>
                <w:rFonts w:ascii="Times New Roman" w:eastAsia="Times New Roman" w:hAnsi="Times New Roman" w:cs="Times New Roman"/>
                <w:b/>
                <w:sz w:val="24"/>
                <w:szCs w:val="24"/>
                <w:lang w:eastAsia="ar-SA"/>
              </w:rPr>
              <w:t>К</w:t>
            </w:r>
          </w:p>
          <w:p w:rsidR="00D03903" w:rsidRPr="00D03903" w:rsidRDefault="00D03903" w:rsidP="00D03903">
            <w:pPr>
              <w:tabs>
                <w:tab w:val="left" w:pos="1260"/>
              </w:tabs>
              <w:suppressAutoHyphens/>
              <w:autoSpaceDE w:val="0"/>
              <w:autoSpaceDN w:val="0"/>
              <w:adjustRightInd w:val="0"/>
              <w:jc w:val="center"/>
              <w:rPr>
                <w:rFonts w:ascii="Times New Roman" w:eastAsia="Times New Roman" w:hAnsi="Times New Roman" w:cs="Times New Roman"/>
                <w:b/>
                <w:sz w:val="24"/>
                <w:szCs w:val="24"/>
                <w:lang w:eastAsia="ar-SA"/>
              </w:rPr>
            </w:pPr>
            <w:r w:rsidRPr="00D03903">
              <w:rPr>
                <w:rFonts w:ascii="Times New Roman" w:eastAsia="Times New Roman" w:hAnsi="Times New Roman" w:cs="Times New Roman"/>
                <w:b/>
                <w:sz w:val="24"/>
                <w:szCs w:val="24"/>
                <w:lang w:eastAsia="ar-SA"/>
              </w:rPr>
              <w:t>Д</w:t>
            </w:r>
          </w:p>
        </w:tc>
        <w:tc>
          <w:tcPr>
            <w:tcW w:w="4162" w:type="dxa"/>
          </w:tcPr>
          <w:p w:rsidR="00D03903" w:rsidRPr="00D03903" w:rsidRDefault="00D03903" w:rsidP="00D03903">
            <w:pPr>
              <w:tabs>
                <w:tab w:val="left" w:pos="1260"/>
              </w:tabs>
              <w:suppressAutoHyphens/>
              <w:autoSpaceDE w:val="0"/>
              <w:autoSpaceDN w:val="0"/>
              <w:adjustRightInd w:val="0"/>
              <w:rPr>
                <w:rFonts w:ascii="Times New Roman" w:eastAsia="Times New Roman" w:hAnsi="Times New Roman" w:cs="Times New Roman"/>
                <w:sz w:val="24"/>
                <w:szCs w:val="24"/>
                <w:lang w:eastAsia="ar-SA"/>
              </w:rPr>
            </w:pPr>
          </w:p>
        </w:tc>
      </w:tr>
    </w:tbl>
    <w:p w:rsidR="00D03903" w:rsidRPr="00D03903" w:rsidRDefault="00D03903" w:rsidP="00D03903">
      <w:pPr>
        <w:tabs>
          <w:tab w:val="left" w:pos="1500"/>
        </w:tabs>
        <w:suppressAutoHyphens/>
        <w:rPr>
          <w:rFonts w:ascii="Times New Roman" w:eastAsia="Times New Roman" w:hAnsi="Times New Roman" w:cs="Times New Roman"/>
          <w:b/>
          <w:sz w:val="24"/>
          <w:szCs w:val="24"/>
          <w:lang w:eastAsia="ar-SA"/>
        </w:rPr>
      </w:pPr>
    </w:p>
    <w:p w:rsidR="00D03903" w:rsidRPr="00D03903" w:rsidRDefault="00D03903" w:rsidP="00D03903">
      <w:pPr>
        <w:tabs>
          <w:tab w:val="left" w:pos="1500"/>
        </w:tabs>
        <w:suppressAutoHyphens/>
        <w:jc w:val="center"/>
        <w:rPr>
          <w:rFonts w:ascii="Times New Roman" w:eastAsia="Times New Roman" w:hAnsi="Times New Roman" w:cs="Times New Roman"/>
          <w:b/>
          <w:sz w:val="24"/>
          <w:szCs w:val="24"/>
          <w:lang w:eastAsia="ar-SA"/>
        </w:rPr>
      </w:pPr>
      <w:r w:rsidRPr="00D03903">
        <w:rPr>
          <w:rFonts w:ascii="Times New Roman" w:eastAsia="Times New Roman" w:hAnsi="Times New Roman" w:cs="Times New Roman"/>
          <w:b/>
          <w:sz w:val="24"/>
          <w:szCs w:val="24"/>
          <w:lang w:eastAsia="ar-SA"/>
        </w:rPr>
        <w:t>Раздел 8. Результаты освоения предмета.</w:t>
      </w:r>
    </w:p>
    <w:p w:rsidR="00D03903" w:rsidRPr="00D03903" w:rsidRDefault="00D03903" w:rsidP="00D03903">
      <w:pPr>
        <w:tabs>
          <w:tab w:val="left" w:pos="1500"/>
        </w:tabs>
        <w:spacing w:after="0" w:line="240" w:lineRule="auto"/>
        <w:jc w:val="center"/>
        <w:rPr>
          <w:rFonts w:ascii="Times New Roman" w:eastAsia="Times New Roman" w:hAnsi="Times New Roman" w:cs="Times New Roman"/>
          <w:b/>
          <w:sz w:val="24"/>
          <w:szCs w:val="24"/>
          <w:lang w:eastAsia="ru-RU"/>
        </w:rPr>
      </w:pPr>
      <w:r w:rsidRPr="00D03903">
        <w:rPr>
          <w:rFonts w:ascii="Times New Roman" w:eastAsia="Times New Roman" w:hAnsi="Times New Roman" w:cs="Times New Roman"/>
          <w:b/>
          <w:sz w:val="24"/>
          <w:szCs w:val="24"/>
          <w:lang w:eastAsia="ru-RU"/>
        </w:rPr>
        <w:t>Ожидаемые результаты формирования УУД  к концу 1-го года обучения</w:t>
      </w:r>
    </w:p>
    <w:p w:rsidR="00D03903" w:rsidRPr="00D03903" w:rsidRDefault="00D03903" w:rsidP="00D03903">
      <w:pPr>
        <w:autoSpaceDE w:val="0"/>
        <w:spacing w:after="0" w:line="240" w:lineRule="auto"/>
        <w:jc w:val="both"/>
        <w:rPr>
          <w:rFonts w:ascii="Times New Roman" w:eastAsia="Times New Roman" w:hAnsi="Times New Roman" w:cs="Times New Roman"/>
          <w:b/>
          <w:sz w:val="24"/>
          <w:szCs w:val="24"/>
          <w:u w:val="single"/>
          <w:lang w:eastAsia="ru-RU"/>
        </w:rPr>
      </w:pPr>
      <w:r w:rsidRPr="00D03903">
        <w:rPr>
          <w:rFonts w:ascii="Times New Roman" w:eastAsia="Times New Roman" w:hAnsi="Times New Roman" w:cs="Times New Roman"/>
          <w:b/>
          <w:sz w:val="24"/>
          <w:szCs w:val="24"/>
          <w:lang w:eastAsia="ru-RU"/>
        </w:rPr>
        <w:lastRenderedPageBreak/>
        <w:t>В области</w:t>
      </w:r>
      <w:r w:rsidRPr="00D03903">
        <w:rPr>
          <w:rFonts w:ascii="Times New Roman" w:eastAsia="Times New Roman" w:hAnsi="Times New Roman" w:cs="Times New Roman"/>
          <w:b/>
          <w:sz w:val="24"/>
          <w:szCs w:val="24"/>
          <w:u w:val="single"/>
          <w:lang w:eastAsia="ru-RU"/>
        </w:rPr>
        <w:t xml:space="preserve">  общих учебных действий</w:t>
      </w:r>
    </w:p>
    <w:p w:rsidR="00D03903" w:rsidRPr="00D03903" w:rsidRDefault="00D03903" w:rsidP="00D03903">
      <w:pPr>
        <w:autoSpaceDE w:val="0"/>
        <w:spacing w:after="0" w:line="240" w:lineRule="auto"/>
        <w:jc w:val="both"/>
        <w:rPr>
          <w:rFonts w:ascii="Times New Roman" w:eastAsia="Times New Roman" w:hAnsi="Times New Roman" w:cs="Times New Roman"/>
          <w:sz w:val="24"/>
          <w:szCs w:val="24"/>
          <w:lang w:eastAsia="ru-RU"/>
        </w:rPr>
      </w:pPr>
      <w:r w:rsidRPr="00D03903">
        <w:rPr>
          <w:rFonts w:ascii="Times New Roman" w:eastAsia="Times New Roman" w:hAnsi="Times New Roman" w:cs="Times New Roman"/>
          <w:b/>
          <w:sz w:val="24"/>
          <w:szCs w:val="24"/>
          <w:u w:val="single"/>
          <w:lang w:eastAsia="ru-RU"/>
        </w:rPr>
        <w:t>Обучающие научатся</w:t>
      </w:r>
      <w:r w:rsidRPr="00D03903">
        <w:rPr>
          <w:rFonts w:ascii="Times New Roman" w:eastAsia="Times New Roman" w:hAnsi="Times New Roman" w:cs="Times New Roman"/>
          <w:sz w:val="24"/>
          <w:szCs w:val="24"/>
          <w:lang w:eastAsia="ru-RU"/>
        </w:rPr>
        <w:t>:</w:t>
      </w:r>
    </w:p>
    <w:p w:rsidR="00D03903" w:rsidRPr="00D03903" w:rsidRDefault="00D03903" w:rsidP="00D03903">
      <w:pPr>
        <w:numPr>
          <w:ilvl w:val="0"/>
          <w:numId w:val="3"/>
        </w:numPr>
        <w:suppressAutoHyphens/>
        <w:autoSpaceDE w:val="0"/>
        <w:spacing w:after="0" w:line="240" w:lineRule="auto"/>
        <w:contextualSpacing/>
        <w:jc w:val="both"/>
        <w:rPr>
          <w:rFonts w:ascii="Times New Roman" w:eastAsia="Times New Roman" w:hAnsi="Times New Roman" w:cs="Times New Roman"/>
          <w:sz w:val="24"/>
          <w:szCs w:val="24"/>
          <w:lang w:eastAsia="ru-RU"/>
        </w:rPr>
      </w:pPr>
      <w:r w:rsidRPr="00D03903">
        <w:rPr>
          <w:rFonts w:ascii="Times New Roman" w:eastAsia="Times New Roman" w:hAnsi="Times New Roman" w:cs="Times New Roman"/>
          <w:sz w:val="24"/>
          <w:szCs w:val="24"/>
          <w:lang w:eastAsia="ru-RU"/>
        </w:rPr>
        <w:t>ориентироваться в учебной книге, то есть читать язык условных обозначений; находить выделенный фрагмент текста, выделенные строчки и слова на странице и развороте; находить в специально выделенном разделе (в конце учебника) нужную иллюстрацию;</w:t>
      </w:r>
    </w:p>
    <w:p w:rsidR="00D03903" w:rsidRPr="00D03903" w:rsidRDefault="00D03903" w:rsidP="00D03903">
      <w:pPr>
        <w:numPr>
          <w:ilvl w:val="0"/>
          <w:numId w:val="3"/>
        </w:numPr>
        <w:suppressAutoHyphens/>
        <w:autoSpaceDE w:val="0"/>
        <w:spacing w:after="0" w:line="240" w:lineRule="auto"/>
        <w:contextualSpacing/>
        <w:jc w:val="both"/>
        <w:rPr>
          <w:rFonts w:ascii="Times New Roman" w:eastAsia="Times New Roman" w:hAnsi="Times New Roman" w:cs="Times New Roman"/>
          <w:sz w:val="24"/>
          <w:szCs w:val="24"/>
          <w:lang w:eastAsia="ru-RU"/>
        </w:rPr>
      </w:pPr>
      <w:r w:rsidRPr="00D03903">
        <w:rPr>
          <w:rFonts w:ascii="Times New Roman" w:eastAsia="Times New Roman" w:hAnsi="Times New Roman" w:cs="Times New Roman"/>
          <w:sz w:val="24"/>
          <w:szCs w:val="24"/>
          <w:lang w:eastAsia="ru-RU"/>
        </w:rPr>
        <w:t>работать с двумя источниками информации (учебной книгой и тетрадью для самостоятельной работы; учебной книгой и хрестоматией), то есть сопоставлять условные обозначения учебника и рабочей тетради, учебника и хрестоматии; находить нужный раздел тетради для самостоятельной работы и хрестоматии.</w:t>
      </w:r>
    </w:p>
    <w:p w:rsidR="00D03903" w:rsidRPr="00D03903" w:rsidRDefault="00D03903" w:rsidP="00D03903">
      <w:pPr>
        <w:tabs>
          <w:tab w:val="left" w:pos="1500"/>
        </w:tabs>
        <w:spacing w:after="0" w:line="240" w:lineRule="auto"/>
        <w:jc w:val="both"/>
        <w:rPr>
          <w:rFonts w:ascii="Times New Roman" w:eastAsia="Times New Roman" w:hAnsi="Times New Roman" w:cs="Times New Roman"/>
          <w:sz w:val="24"/>
          <w:szCs w:val="24"/>
          <w:lang w:eastAsia="ru-RU"/>
        </w:rPr>
      </w:pPr>
      <w:r w:rsidRPr="00D03903">
        <w:rPr>
          <w:rFonts w:ascii="Times New Roman" w:eastAsia="Times New Roman" w:hAnsi="Times New Roman" w:cs="Times New Roman"/>
          <w:b/>
          <w:sz w:val="24"/>
          <w:szCs w:val="24"/>
          <w:lang w:eastAsia="ru-RU"/>
        </w:rPr>
        <w:t xml:space="preserve">В области </w:t>
      </w:r>
      <w:r w:rsidRPr="00D03903">
        <w:rPr>
          <w:rFonts w:ascii="Times New Roman" w:eastAsia="Times New Roman" w:hAnsi="Times New Roman" w:cs="Times New Roman"/>
          <w:b/>
          <w:sz w:val="24"/>
          <w:szCs w:val="24"/>
          <w:u w:val="single"/>
          <w:lang w:eastAsia="ru-RU"/>
        </w:rPr>
        <w:t>коммуникативных учебных действий обучающие научатся</w:t>
      </w:r>
      <w:r w:rsidRPr="00D03903">
        <w:rPr>
          <w:rFonts w:ascii="Times New Roman" w:eastAsia="Times New Roman" w:hAnsi="Times New Roman" w:cs="Times New Roman"/>
          <w:sz w:val="24"/>
          <w:szCs w:val="24"/>
          <w:lang w:eastAsia="ru-RU"/>
        </w:rPr>
        <w:t>:</w:t>
      </w:r>
    </w:p>
    <w:p w:rsidR="00D03903" w:rsidRPr="00D03903" w:rsidRDefault="00D03903" w:rsidP="00D03903">
      <w:pPr>
        <w:tabs>
          <w:tab w:val="left" w:pos="1500"/>
        </w:tabs>
        <w:spacing w:after="0" w:line="240" w:lineRule="auto"/>
        <w:jc w:val="both"/>
        <w:rPr>
          <w:rFonts w:ascii="Times New Roman" w:eastAsia="Times New Roman" w:hAnsi="Times New Roman" w:cs="Times New Roman"/>
          <w:sz w:val="24"/>
          <w:szCs w:val="24"/>
          <w:lang w:eastAsia="ru-RU"/>
        </w:rPr>
      </w:pPr>
      <w:r w:rsidRPr="00D03903">
        <w:rPr>
          <w:rFonts w:ascii="Times New Roman" w:eastAsia="Times New Roman" w:hAnsi="Times New Roman" w:cs="Times New Roman"/>
          <w:sz w:val="24"/>
          <w:szCs w:val="24"/>
          <w:u w:val="single"/>
          <w:lang w:eastAsia="ru-RU"/>
        </w:rPr>
        <w:t>В рамках коммуникации как сотрудничества</w:t>
      </w:r>
      <w:r w:rsidRPr="00D03903">
        <w:rPr>
          <w:rFonts w:ascii="Times New Roman" w:eastAsia="Times New Roman" w:hAnsi="Times New Roman" w:cs="Times New Roman"/>
          <w:sz w:val="24"/>
          <w:szCs w:val="24"/>
          <w:lang w:eastAsia="ru-RU"/>
        </w:rPr>
        <w:t>:</w:t>
      </w:r>
    </w:p>
    <w:p w:rsidR="00D03903" w:rsidRPr="00D03903" w:rsidRDefault="00D03903" w:rsidP="00D03903">
      <w:pPr>
        <w:numPr>
          <w:ilvl w:val="0"/>
          <w:numId w:val="3"/>
        </w:numPr>
        <w:suppressAutoHyphens/>
        <w:autoSpaceDE w:val="0"/>
        <w:spacing w:after="0" w:line="240" w:lineRule="auto"/>
        <w:contextualSpacing/>
        <w:jc w:val="both"/>
        <w:rPr>
          <w:rFonts w:ascii="Times New Roman" w:eastAsia="Times New Roman" w:hAnsi="Times New Roman" w:cs="Times New Roman"/>
          <w:sz w:val="24"/>
          <w:szCs w:val="24"/>
          <w:lang w:eastAsia="ru-RU"/>
        </w:rPr>
      </w:pPr>
      <w:r w:rsidRPr="00D03903">
        <w:rPr>
          <w:rFonts w:ascii="Times New Roman" w:eastAsia="Times New Roman" w:hAnsi="Times New Roman" w:cs="Times New Roman"/>
          <w:sz w:val="24"/>
          <w:szCs w:val="24"/>
          <w:lang w:eastAsia="ru-RU"/>
        </w:rPr>
        <w:t>работать с соседом по парте: распределять работу между собой и соседом, выполнять свою часть работы, осуществлять взаимопроверку выполненной работы;</w:t>
      </w:r>
    </w:p>
    <w:p w:rsidR="00D03903" w:rsidRPr="00D03903" w:rsidRDefault="00D03903" w:rsidP="00D03903">
      <w:pPr>
        <w:numPr>
          <w:ilvl w:val="0"/>
          <w:numId w:val="3"/>
        </w:numPr>
        <w:suppressAutoHyphens/>
        <w:autoSpaceDE w:val="0"/>
        <w:spacing w:after="0" w:line="240" w:lineRule="auto"/>
        <w:contextualSpacing/>
        <w:jc w:val="both"/>
        <w:rPr>
          <w:rFonts w:ascii="Times New Roman" w:eastAsia="Times New Roman" w:hAnsi="Times New Roman" w:cs="Times New Roman"/>
          <w:sz w:val="24"/>
          <w:szCs w:val="24"/>
          <w:lang w:eastAsia="ru-RU"/>
        </w:rPr>
      </w:pPr>
      <w:r w:rsidRPr="00D03903">
        <w:rPr>
          <w:rFonts w:ascii="Times New Roman" w:eastAsia="Times New Roman" w:hAnsi="Times New Roman" w:cs="Times New Roman"/>
          <w:sz w:val="24"/>
          <w:szCs w:val="24"/>
          <w:lang w:eastAsia="ru-RU"/>
        </w:rPr>
        <w:t>выполнять работу по цепочке.</w:t>
      </w:r>
    </w:p>
    <w:p w:rsidR="00D03903" w:rsidRPr="00D03903" w:rsidRDefault="00D03903" w:rsidP="00D03903">
      <w:pPr>
        <w:autoSpaceDE w:val="0"/>
        <w:spacing w:after="0" w:line="240" w:lineRule="auto"/>
        <w:jc w:val="both"/>
        <w:rPr>
          <w:rFonts w:ascii="Times New Roman" w:eastAsia="Times New Roman" w:hAnsi="Times New Roman" w:cs="Times New Roman"/>
          <w:sz w:val="24"/>
          <w:szCs w:val="24"/>
          <w:lang w:eastAsia="ru-RU"/>
        </w:rPr>
      </w:pPr>
    </w:p>
    <w:p w:rsidR="00D03903" w:rsidRPr="00D03903" w:rsidRDefault="00D03903" w:rsidP="00D03903">
      <w:pPr>
        <w:tabs>
          <w:tab w:val="left" w:pos="1500"/>
        </w:tabs>
        <w:spacing w:after="0" w:line="240" w:lineRule="auto"/>
        <w:jc w:val="both"/>
        <w:rPr>
          <w:rFonts w:ascii="Times New Roman" w:eastAsia="Times New Roman" w:hAnsi="Times New Roman" w:cs="Times New Roman"/>
          <w:sz w:val="24"/>
          <w:szCs w:val="24"/>
          <w:lang w:eastAsia="ru-RU"/>
        </w:rPr>
      </w:pPr>
      <w:r w:rsidRPr="00D03903">
        <w:rPr>
          <w:rFonts w:ascii="Times New Roman" w:eastAsia="Times New Roman" w:hAnsi="Times New Roman" w:cs="Times New Roman"/>
          <w:sz w:val="24"/>
          <w:szCs w:val="24"/>
          <w:u w:val="single"/>
          <w:lang w:eastAsia="ru-RU"/>
        </w:rPr>
        <w:t>В рамках коммуникации как взаимодействия</w:t>
      </w:r>
      <w:r w:rsidRPr="00D03903">
        <w:rPr>
          <w:rFonts w:ascii="Times New Roman" w:eastAsia="Times New Roman" w:hAnsi="Times New Roman" w:cs="Times New Roman"/>
          <w:sz w:val="24"/>
          <w:szCs w:val="24"/>
          <w:lang w:eastAsia="ru-RU"/>
        </w:rPr>
        <w:t>:</w:t>
      </w:r>
    </w:p>
    <w:p w:rsidR="00D03903" w:rsidRPr="00D03903" w:rsidRDefault="00D03903" w:rsidP="00D03903">
      <w:pPr>
        <w:numPr>
          <w:ilvl w:val="0"/>
          <w:numId w:val="3"/>
        </w:numPr>
        <w:suppressAutoHyphens/>
        <w:autoSpaceDE w:val="0"/>
        <w:spacing w:after="0" w:line="240" w:lineRule="auto"/>
        <w:contextualSpacing/>
        <w:jc w:val="both"/>
        <w:rPr>
          <w:rFonts w:ascii="Times New Roman" w:eastAsia="Times New Roman" w:hAnsi="Times New Roman" w:cs="Times New Roman"/>
          <w:sz w:val="24"/>
          <w:szCs w:val="24"/>
          <w:lang w:eastAsia="ru-RU"/>
        </w:rPr>
      </w:pPr>
      <w:r w:rsidRPr="00D03903">
        <w:rPr>
          <w:rFonts w:ascii="Times New Roman" w:eastAsia="Times New Roman" w:hAnsi="Times New Roman" w:cs="Times New Roman"/>
          <w:sz w:val="24"/>
          <w:szCs w:val="24"/>
          <w:lang w:eastAsia="ru-RU"/>
        </w:rPr>
        <w:t>видеть разницу между двумя заявленными точками зрения, двумя позициями и мотивированно присоединяться к одной из них.</w:t>
      </w:r>
    </w:p>
    <w:p w:rsidR="00D03903" w:rsidRPr="00D03903" w:rsidRDefault="00D03903" w:rsidP="00D03903">
      <w:pPr>
        <w:autoSpaceDE w:val="0"/>
        <w:spacing w:after="0" w:line="240" w:lineRule="auto"/>
        <w:jc w:val="both"/>
        <w:rPr>
          <w:rFonts w:ascii="Times New Roman" w:eastAsia="Times New Roman" w:hAnsi="Times New Roman" w:cs="Times New Roman"/>
          <w:sz w:val="24"/>
          <w:szCs w:val="24"/>
          <w:lang w:eastAsia="ru-RU"/>
        </w:rPr>
      </w:pPr>
    </w:p>
    <w:p w:rsidR="00D03903" w:rsidRPr="00D03903" w:rsidRDefault="00D03903" w:rsidP="00D03903">
      <w:pPr>
        <w:autoSpaceDE w:val="0"/>
        <w:spacing w:after="0" w:line="240" w:lineRule="auto"/>
        <w:jc w:val="both"/>
        <w:rPr>
          <w:rFonts w:ascii="Times New Roman" w:eastAsia="Times New Roman" w:hAnsi="Times New Roman" w:cs="Times New Roman"/>
          <w:b/>
          <w:sz w:val="24"/>
          <w:szCs w:val="24"/>
          <w:lang w:eastAsia="ru-RU"/>
        </w:rPr>
      </w:pPr>
      <w:r w:rsidRPr="00D03903">
        <w:rPr>
          <w:rFonts w:ascii="Times New Roman" w:eastAsia="Times New Roman" w:hAnsi="Times New Roman" w:cs="Times New Roman"/>
          <w:b/>
          <w:sz w:val="24"/>
          <w:szCs w:val="24"/>
          <w:lang w:eastAsia="ru-RU"/>
        </w:rPr>
        <w:t xml:space="preserve">В области контроля и самоконтроля учебных действий </w:t>
      </w:r>
    </w:p>
    <w:p w:rsidR="00D03903" w:rsidRPr="00D03903" w:rsidRDefault="00D03903" w:rsidP="00D03903">
      <w:pPr>
        <w:widowControl w:val="0"/>
        <w:tabs>
          <w:tab w:val="left" w:leader="dot" w:pos="624"/>
        </w:tabs>
        <w:autoSpaceDE w:val="0"/>
        <w:autoSpaceDN w:val="0"/>
        <w:adjustRightInd w:val="0"/>
        <w:spacing w:after="0" w:line="240" w:lineRule="auto"/>
        <w:jc w:val="both"/>
        <w:rPr>
          <w:rFonts w:ascii="Times New Roman" w:eastAsia="@Arial Unicode MS" w:hAnsi="Times New Roman" w:cs="Times New Roman"/>
          <w:b/>
          <w:iCs/>
          <w:color w:val="000000"/>
          <w:sz w:val="24"/>
          <w:szCs w:val="24"/>
          <w:lang w:eastAsia="ru-RU"/>
        </w:rPr>
      </w:pPr>
      <w:r w:rsidRPr="00D03903">
        <w:rPr>
          <w:rFonts w:ascii="Times New Roman" w:eastAsia="@Arial Unicode MS" w:hAnsi="Times New Roman" w:cs="Times New Roman"/>
          <w:b/>
          <w:iCs/>
          <w:color w:val="000000"/>
          <w:sz w:val="24"/>
          <w:szCs w:val="24"/>
          <w:u w:val="single"/>
          <w:lang w:eastAsia="ru-RU"/>
        </w:rPr>
        <w:t>Обучающиеся  получат возможность научиться</w:t>
      </w:r>
      <w:r w:rsidRPr="00D03903">
        <w:rPr>
          <w:rFonts w:ascii="Times New Roman" w:eastAsia="@Arial Unicode MS" w:hAnsi="Times New Roman" w:cs="Times New Roman"/>
          <w:b/>
          <w:iCs/>
          <w:color w:val="000000"/>
          <w:sz w:val="24"/>
          <w:szCs w:val="24"/>
          <w:lang w:eastAsia="ru-RU"/>
        </w:rPr>
        <w:t>:</w:t>
      </w:r>
    </w:p>
    <w:p w:rsidR="00D03903" w:rsidRPr="00D03903" w:rsidRDefault="00D03903" w:rsidP="00D03903">
      <w:pPr>
        <w:widowControl w:val="0"/>
        <w:tabs>
          <w:tab w:val="left" w:leader="dot" w:pos="624"/>
        </w:tabs>
        <w:autoSpaceDE w:val="0"/>
        <w:autoSpaceDN w:val="0"/>
        <w:adjustRightInd w:val="0"/>
        <w:spacing w:after="0" w:line="240" w:lineRule="auto"/>
        <w:jc w:val="both"/>
        <w:rPr>
          <w:rFonts w:ascii="Times New Roman" w:eastAsia="@Arial Unicode MS" w:hAnsi="Times New Roman" w:cs="Times New Roman"/>
          <w:b/>
          <w:iCs/>
          <w:color w:val="000000"/>
          <w:sz w:val="24"/>
          <w:szCs w:val="24"/>
          <w:u w:val="single"/>
          <w:lang w:eastAsia="ru-RU"/>
        </w:rPr>
      </w:pPr>
    </w:p>
    <w:p w:rsidR="00D03903" w:rsidRPr="00D03903" w:rsidRDefault="00D03903" w:rsidP="00D03903">
      <w:pPr>
        <w:numPr>
          <w:ilvl w:val="0"/>
          <w:numId w:val="3"/>
        </w:numPr>
        <w:suppressAutoHyphens/>
        <w:autoSpaceDE w:val="0"/>
        <w:spacing w:after="0" w:line="240" w:lineRule="auto"/>
        <w:contextualSpacing/>
        <w:jc w:val="both"/>
        <w:rPr>
          <w:rFonts w:ascii="Times New Roman" w:eastAsia="Times New Roman" w:hAnsi="Times New Roman" w:cs="Times New Roman"/>
          <w:sz w:val="24"/>
          <w:szCs w:val="24"/>
          <w:lang w:eastAsia="ru-RU"/>
        </w:rPr>
      </w:pPr>
      <w:r w:rsidRPr="00D03903">
        <w:rPr>
          <w:rFonts w:ascii="Times New Roman" w:eastAsia="Times New Roman" w:hAnsi="Times New Roman" w:cs="Times New Roman"/>
          <w:sz w:val="24"/>
          <w:szCs w:val="24"/>
          <w:lang w:eastAsia="ru-RU"/>
        </w:rPr>
        <w:t>понимать, что можно по-разному отвечать на вопрос;</w:t>
      </w:r>
    </w:p>
    <w:p w:rsidR="00D03903" w:rsidRPr="00D03903" w:rsidRDefault="00D03903" w:rsidP="00D03903">
      <w:pPr>
        <w:numPr>
          <w:ilvl w:val="0"/>
          <w:numId w:val="3"/>
        </w:numPr>
        <w:suppressAutoHyphens/>
        <w:autoSpaceDE w:val="0"/>
        <w:spacing w:after="0" w:line="240" w:lineRule="auto"/>
        <w:contextualSpacing/>
        <w:jc w:val="both"/>
        <w:rPr>
          <w:rFonts w:ascii="Times New Roman" w:eastAsia="Times New Roman" w:hAnsi="Times New Roman" w:cs="Times New Roman"/>
          <w:sz w:val="24"/>
          <w:szCs w:val="24"/>
          <w:lang w:eastAsia="ru-RU"/>
        </w:rPr>
      </w:pPr>
      <w:r w:rsidRPr="00D03903">
        <w:rPr>
          <w:rFonts w:ascii="Times New Roman" w:eastAsia="Times New Roman" w:hAnsi="Times New Roman" w:cs="Times New Roman"/>
          <w:sz w:val="24"/>
          <w:szCs w:val="24"/>
          <w:lang w:eastAsia="ru-RU"/>
        </w:rPr>
        <w:t>обращаться к тексту для подтверждения того ответа, с которым он соглашается.</w:t>
      </w:r>
    </w:p>
    <w:p w:rsidR="00D03903" w:rsidRPr="00D03903" w:rsidRDefault="00D03903" w:rsidP="00D03903">
      <w:pPr>
        <w:autoSpaceDE w:val="0"/>
        <w:spacing w:after="0" w:line="240" w:lineRule="auto"/>
        <w:jc w:val="both"/>
        <w:rPr>
          <w:rFonts w:ascii="Times New Roman" w:eastAsia="Times New Roman" w:hAnsi="Times New Roman" w:cs="Times New Roman"/>
          <w:sz w:val="24"/>
          <w:szCs w:val="24"/>
          <w:lang w:eastAsia="ru-RU"/>
        </w:rPr>
      </w:pPr>
    </w:p>
    <w:p w:rsidR="00D03903" w:rsidRPr="00D03903" w:rsidRDefault="00D03903" w:rsidP="00D03903">
      <w:pPr>
        <w:spacing w:after="0" w:line="100" w:lineRule="atLeast"/>
        <w:rPr>
          <w:rFonts w:ascii="Times New Roman" w:eastAsia="Times New Roman" w:hAnsi="Times New Roman" w:cs="Times New Roman"/>
          <w:iCs/>
          <w:sz w:val="24"/>
          <w:szCs w:val="24"/>
          <w:lang w:bidi="en-US"/>
        </w:rPr>
      </w:pPr>
      <w:r w:rsidRPr="00D03903">
        <w:rPr>
          <w:rFonts w:ascii="Times New Roman" w:eastAsia="Times New Roman" w:hAnsi="Times New Roman" w:cs="Times New Roman"/>
          <w:b/>
          <w:iCs/>
          <w:sz w:val="24"/>
          <w:szCs w:val="24"/>
          <w:lang w:bidi="en-US"/>
        </w:rPr>
        <w:t>Формы организации учебной деятельности и методы обучения</w:t>
      </w:r>
      <w:r w:rsidRPr="00D03903">
        <w:rPr>
          <w:rFonts w:ascii="Times New Roman" w:eastAsia="Times New Roman" w:hAnsi="Times New Roman" w:cs="Times New Roman"/>
          <w:iCs/>
          <w:sz w:val="24"/>
          <w:szCs w:val="24"/>
          <w:lang w:bidi="en-US"/>
        </w:rPr>
        <w:t>: урок, экскурсия, практикум, проектная деятельность, самостоятельная работа.  индивидуальная, групповая работа, работа в парах, фронтальная работа, учебная исследовательская деятельность.</w:t>
      </w:r>
    </w:p>
    <w:p w:rsidR="00D03903" w:rsidRPr="00D03903" w:rsidRDefault="00D03903" w:rsidP="00D03903">
      <w:pPr>
        <w:spacing w:after="0" w:line="240" w:lineRule="auto"/>
        <w:rPr>
          <w:rFonts w:ascii="Times New Roman" w:eastAsia="Times New Roman" w:hAnsi="Times New Roman" w:cs="Times New Roman"/>
          <w:b/>
          <w:iCs/>
          <w:sz w:val="24"/>
          <w:szCs w:val="24"/>
          <w:lang w:eastAsia="ru-RU"/>
        </w:rPr>
      </w:pPr>
      <w:r w:rsidRPr="00D03903">
        <w:rPr>
          <w:rFonts w:ascii="Times New Roman" w:eastAsia="Times New Roman" w:hAnsi="Times New Roman" w:cs="Times New Roman"/>
          <w:b/>
          <w:iCs/>
          <w:sz w:val="24"/>
          <w:szCs w:val="24"/>
          <w:lang w:eastAsia="ru-RU"/>
        </w:rPr>
        <w:t>Педагогические технологии –</w:t>
      </w:r>
    </w:p>
    <w:p w:rsidR="00D03903" w:rsidRPr="00D03903" w:rsidRDefault="00D03903" w:rsidP="00D03903">
      <w:pPr>
        <w:spacing w:after="0" w:line="240" w:lineRule="auto"/>
        <w:rPr>
          <w:rFonts w:ascii="Times New Roman" w:eastAsia="Times New Roman" w:hAnsi="Times New Roman" w:cs="Times New Roman"/>
          <w:color w:val="000000"/>
          <w:sz w:val="24"/>
          <w:szCs w:val="24"/>
          <w:lang w:eastAsia="ru-RU"/>
        </w:rPr>
      </w:pPr>
      <w:r w:rsidRPr="00D03903">
        <w:rPr>
          <w:rFonts w:ascii="Times New Roman" w:eastAsia="Times New Roman" w:hAnsi="Times New Roman" w:cs="Times New Roman"/>
          <w:iCs/>
          <w:sz w:val="24"/>
          <w:szCs w:val="24"/>
          <w:lang w:eastAsia="ru-RU"/>
        </w:rPr>
        <w:t xml:space="preserve"> </w:t>
      </w:r>
      <w:r w:rsidRPr="00D03903">
        <w:rPr>
          <w:rFonts w:ascii="Times New Roman" w:eastAsia="Times New Roman" w:hAnsi="Times New Roman" w:cs="Times New Roman"/>
          <w:color w:val="000000"/>
          <w:sz w:val="24"/>
          <w:szCs w:val="24"/>
          <w:lang w:eastAsia="ru-RU"/>
        </w:rPr>
        <w:t>развивающее обучение;</w:t>
      </w:r>
    </w:p>
    <w:p w:rsidR="00D03903" w:rsidRPr="00D03903" w:rsidRDefault="00D03903" w:rsidP="00D03903">
      <w:pPr>
        <w:numPr>
          <w:ilvl w:val="0"/>
          <w:numId w:val="3"/>
        </w:numPr>
        <w:suppressAutoHyphens/>
        <w:spacing w:after="0" w:line="240" w:lineRule="auto"/>
        <w:rPr>
          <w:rFonts w:ascii="Times New Roman" w:eastAsia="Times New Roman" w:hAnsi="Times New Roman" w:cs="Times New Roman"/>
          <w:color w:val="000000"/>
          <w:sz w:val="24"/>
          <w:szCs w:val="24"/>
          <w:lang w:eastAsia="ru-RU"/>
        </w:rPr>
      </w:pPr>
      <w:r w:rsidRPr="00D03903">
        <w:rPr>
          <w:rFonts w:ascii="Times New Roman" w:eastAsia="Times New Roman" w:hAnsi="Times New Roman" w:cs="Times New Roman"/>
          <w:color w:val="000000"/>
          <w:sz w:val="24"/>
          <w:szCs w:val="24"/>
          <w:lang w:eastAsia="ru-RU"/>
        </w:rPr>
        <w:t>  проблемное обучение;</w:t>
      </w:r>
    </w:p>
    <w:p w:rsidR="00D03903" w:rsidRPr="00D03903" w:rsidRDefault="00D03903" w:rsidP="00D03903">
      <w:pPr>
        <w:numPr>
          <w:ilvl w:val="0"/>
          <w:numId w:val="3"/>
        </w:numPr>
        <w:suppressAutoHyphens/>
        <w:spacing w:after="0" w:line="240" w:lineRule="auto"/>
        <w:rPr>
          <w:rFonts w:ascii="Times New Roman" w:eastAsia="Times New Roman" w:hAnsi="Times New Roman" w:cs="Times New Roman"/>
          <w:color w:val="000000"/>
          <w:sz w:val="24"/>
          <w:szCs w:val="24"/>
          <w:lang w:eastAsia="ru-RU"/>
        </w:rPr>
      </w:pPr>
      <w:r w:rsidRPr="00D03903">
        <w:rPr>
          <w:rFonts w:ascii="Times New Roman" w:eastAsia="Times New Roman" w:hAnsi="Times New Roman" w:cs="Times New Roman"/>
          <w:color w:val="000000"/>
          <w:sz w:val="24"/>
          <w:szCs w:val="24"/>
          <w:lang w:eastAsia="ru-RU"/>
        </w:rPr>
        <w:t>  коммуникативное обучение;</w:t>
      </w:r>
    </w:p>
    <w:p w:rsidR="00D03903" w:rsidRPr="00D03903" w:rsidRDefault="00D03903" w:rsidP="00D03903">
      <w:pPr>
        <w:numPr>
          <w:ilvl w:val="0"/>
          <w:numId w:val="3"/>
        </w:numPr>
        <w:suppressAutoHyphens/>
        <w:spacing w:after="0" w:line="240" w:lineRule="auto"/>
        <w:rPr>
          <w:rFonts w:ascii="Times New Roman" w:eastAsia="Times New Roman" w:hAnsi="Times New Roman" w:cs="Times New Roman"/>
          <w:color w:val="000000"/>
          <w:sz w:val="24"/>
          <w:szCs w:val="24"/>
          <w:lang w:eastAsia="ru-RU"/>
        </w:rPr>
      </w:pPr>
      <w:r w:rsidRPr="00D03903">
        <w:rPr>
          <w:rFonts w:ascii="Times New Roman" w:eastAsia="Times New Roman" w:hAnsi="Times New Roman" w:cs="Times New Roman"/>
          <w:color w:val="000000"/>
          <w:sz w:val="24"/>
          <w:szCs w:val="24"/>
          <w:lang w:eastAsia="ru-RU"/>
        </w:rPr>
        <w:t>  проектная технология;</w:t>
      </w:r>
    </w:p>
    <w:p w:rsidR="00D03903" w:rsidRPr="00D03903" w:rsidRDefault="00D03903" w:rsidP="00D03903">
      <w:pPr>
        <w:numPr>
          <w:ilvl w:val="0"/>
          <w:numId w:val="3"/>
        </w:numPr>
        <w:suppressAutoHyphens/>
        <w:spacing w:after="0" w:line="240" w:lineRule="auto"/>
        <w:rPr>
          <w:rFonts w:ascii="Times New Roman" w:eastAsia="Times New Roman" w:hAnsi="Times New Roman" w:cs="Times New Roman"/>
          <w:color w:val="000000"/>
          <w:sz w:val="24"/>
          <w:szCs w:val="24"/>
          <w:lang w:eastAsia="ru-RU"/>
        </w:rPr>
      </w:pPr>
      <w:r w:rsidRPr="00D03903">
        <w:rPr>
          <w:rFonts w:ascii="Times New Roman" w:eastAsia="Times New Roman" w:hAnsi="Times New Roman" w:cs="Times New Roman"/>
          <w:color w:val="000000"/>
          <w:sz w:val="24"/>
          <w:szCs w:val="24"/>
          <w:lang w:eastAsia="ru-RU"/>
        </w:rPr>
        <w:t>  игровые технологии;</w:t>
      </w:r>
    </w:p>
    <w:p w:rsidR="00D03903" w:rsidRPr="00D03903" w:rsidRDefault="00D03903" w:rsidP="00D03903">
      <w:pPr>
        <w:numPr>
          <w:ilvl w:val="0"/>
          <w:numId w:val="3"/>
        </w:numPr>
        <w:suppressAutoHyphens/>
        <w:spacing w:after="0" w:line="240" w:lineRule="auto"/>
        <w:rPr>
          <w:rFonts w:ascii="Times New Roman" w:eastAsia="Times New Roman" w:hAnsi="Times New Roman" w:cs="Times New Roman"/>
          <w:color w:val="000000"/>
          <w:sz w:val="24"/>
          <w:szCs w:val="24"/>
          <w:lang w:eastAsia="ru-RU"/>
        </w:rPr>
      </w:pPr>
      <w:r w:rsidRPr="00D03903">
        <w:rPr>
          <w:rFonts w:ascii="Times New Roman" w:eastAsia="Times New Roman" w:hAnsi="Times New Roman" w:cs="Times New Roman"/>
          <w:color w:val="000000"/>
          <w:sz w:val="24"/>
          <w:szCs w:val="24"/>
          <w:lang w:eastAsia="ru-RU"/>
        </w:rPr>
        <w:t xml:space="preserve">  развития критического мышления;</w:t>
      </w:r>
    </w:p>
    <w:p w:rsidR="00D03903" w:rsidRPr="00D03903" w:rsidRDefault="00D03903" w:rsidP="00D03903">
      <w:pPr>
        <w:numPr>
          <w:ilvl w:val="0"/>
          <w:numId w:val="3"/>
        </w:numPr>
        <w:suppressAutoHyphens/>
        <w:spacing w:after="0" w:line="240" w:lineRule="auto"/>
        <w:rPr>
          <w:rFonts w:ascii="Times New Roman" w:eastAsia="Times New Roman" w:hAnsi="Times New Roman" w:cs="Times New Roman"/>
          <w:color w:val="000000"/>
          <w:sz w:val="24"/>
          <w:szCs w:val="24"/>
          <w:lang w:eastAsia="ru-RU"/>
        </w:rPr>
      </w:pPr>
      <w:r w:rsidRPr="00D03903">
        <w:rPr>
          <w:rFonts w:ascii="Times New Roman" w:eastAsia="Times New Roman" w:hAnsi="Times New Roman" w:cs="Times New Roman"/>
          <w:color w:val="000000"/>
          <w:sz w:val="24"/>
          <w:szCs w:val="24"/>
          <w:lang w:eastAsia="ru-RU"/>
        </w:rPr>
        <w:t>  диалог культур;</w:t>
      </w:r>
    </w:p>
    <w:p w:rsidR="00D03903" w:rsidRPr="00D03903" w:rsidRDefault="00D03903" w:rsidP="00D03903">
      <w:pPr>
        <w:numPr>
          <w:ilvl w:val="0"/>
          <w:numId w:val="3"/>
        </w:numPr>
        <w:suppressAutoHyphens/>
        <w:spacing w:after="0" w:line="240" w:lineRule="auto"/>
        <w:rPr>
          <w:rFonts w:ascii="Times New Roman" w:eastAsia="Times New Roman" w:hAnsi="Times New Roman" w:cs="Times New Roman"/>
          <w:color w:val="000000"/>
          <w:sz w:val="24"/>
          <w:szCs w:val="24"/>
          <w:lang w:eastAsia="ru-RU"/>
        </w:rPr>
      </w:pPr>
      <w:r w:rsidRPr="00D03903">
        <w:rPr>
          <w:rFonts w:ascii="Times New Roman" w:eastAsia="Times New Roman" w:hAnsi="Times New Roman" w:cs="Times New Roman"/>
          <w:color w:val="000000"/>
          <w:sz w:val="24"/>
          <w:szCs w:val="24"/>
          <w:lang w:eastAsia="ru-RU"/>
        </w:rPr>
        <w:t>  информационно-коммуникативные технологии;</w:t>
      </w:r>
    </w:p>
    <w:p w:rsidR="00D03903" w:rsidRPr="00D03903" w:rsidRDefault="00D03903" w:rsidP="00D03903">
      <w:pPr>
        <w:numPr>
          <w:ilvl w:val="0"/>
          <w:numId w:val="3"/>
        </w:numPr>
        <w:suppressAutoHyphens/>
        <w:spacing w:after="0" w:line="240" w:lineRule="auto"/>
        <w:rPr>
          <w:rFonts w:ascii="Times New Roman" w:eastAsia="Times New Roman" w:hAnsi="Times New Roman" w:cs="Times New Roman"/>
          <w:color w:val="000000"/>
          <w:sz w:val="24"/>
          <w:szCs w:val="24"/>
          <w:lang w:eastAsia="ru-RU"/>
        </w:rPr>
      </w:pPr>
      <w:r w:rsidRPr="00D03903">
        <w:rPr>
          <w:rFonts w:ascii="Times New Roman" w:eastAsia="Times New Roman" w:hAnsi="Times New Roman" w:cs="Times New Roman"/>
          <w:color w:val="000000"/>
          <w:sz w:val="24"/>
          <w:szCs w:val="24"/>
          <w:lang w:eastAsia="ru-RU"/>
        </w:rPr>
        <w:lastRenderedPageBreak/>
        <w:t> групповые технологии;</w:t>
      </w:r>
    </w:p>
    <w:p w:rsidR="00D03903" w:rsidRPr="00D03903" w:rsidRDefault="00D03903" w:rsidP="00D03903">
      <w:pPr>
        <w:numPr>
          <w:ilvl w:val="0"/>
          <w:numId w:val="3"/>
        </w:numPr>
        <w:suppressAutoHyphens/>
        <w:spacing w:after="0" w:line="240" w:lineRule="auto"/>
        <w:rPr>
          <w:rFonts w:ascii="Times New Roman" w:eastAsia="Times New Roman" w:hAnsi="Times New Roman" w:cs="Times New Roman"/>
          <w:color w:val="000000"/>
          <w:sz w:val="24"/>
          <w:szCs w:val="24"/>
          <w:lang w:eastAsia="ru-RU"/>
        </w:rPr>
      </w:pPr>
      <w:r w:rsidRPr="00D03903">
        <w:rPr>
          <w:rFonts w:ascii="Times New Roman" w:eastAsia="Times New Roman" w:hAnsi="Times New Roman" w:cs="Times New Roman"/>
          <w:color w:val="000000"/>
          <w:sz w:val="24"/>
          <w:szCs w:val="24"/>
          <w:lang w:eastAsia="ru-RU"/>
        </w:rPr>
        <w:t>  КСО</w:t>
      </w:r>
    </w:p>
    <w:p w:rsidR="00D03903" w:rsidRPr="00D03903" w:rsidRDefault="00D03903" w:rsidP="00D03903">
      <w:pPr>
        <w:numPr>
          <w:ilvl w:val="0"/>
          <w:numId w:val="3"/>
        </w:numPr>
        <w:suppressAutoHyphens/>
        <w:spacing w:after="0" w:line="240" w:lineRule="auto"/>
        <w:rPr>
          <w:rFonts w:ascii="Times New Roman" w:eastAsia="Times New Roman" w:hAnsi="Times New Roman" w:cs="Times New Roman"/>
          <w:color w:val="000000"/>
          <w:sz w:val="24"/>
          <w:szCs w:val="24"/>
          <w:lang w:eastAsia="ru-RU"/>
        </w:rPr>
      </w:pPr>
      <w:r w:rsidRPr="00D03903">
        <w:rPr>
          <w:rFonts w:ascii="Times New Roman" w:eastAsia="Times New Roman" w:hAnsi="Times New Roman" w:cs="Times New Roman"/>
          <w:color w:val="000000"/>
          <w:sz w:val="24"/>
          <w:szCs w:val="24"/>
          <w:lang w:eastAsia="ru-RU"/>
        </w:rPr>
        <w:t>  компетентностный подход;</w:t>
      </w:r>
    </w:p>
    <w:p w:rsidR="00D03903" w:rsidRPr="00D03903" w:rsidRDefault="00D03903" w:rsidP="00D03903">
      <w:pPr>
        <w:numPr>
          <w:ilvl w:val="0"/>
          <w:numId w:val="3"/>
        </w:numPr>
        <w:suppressAutoHyphens/>
        <w:spacing w:after="0" w:line="240" w:lineRule="auto"/>
        <w:rPr>
          <w:rFonts w:ascii="Times New Roman" w:eastAsia="Times New Roman" w:hAnsi="Times New Roman" w:cs="Times New Roman"/>
          <w:color w:val="000000"/>
          <w:sz w:val="24"/>
          <w:szCs w:val="24"/>
          <w:lang w:eastAsia="ru-RU"/>
        </w:rPr>
      </w:pPr>
      <w:r w:rsidRPr="00D03903">
        <w:rPr>
          <w:rFonts w:ascii="Times New Roman" w:eastAsia="Times New Roman" w:hAnsi="Times New Roman" w:cs="Times New Roman"/>
          <w:color w:val="000000"/>
          <w:sz w:val="24"/>
          <w:szCs w:val="24"/>
          <w:lang w:eastAsia="ru-RU"/>
        </w:rPr>
        <w:t>  деятельностный подход; предполагает наличие у детей познавательного мотива (желания узнать, открыть, научиться) и конкретной учебной цели (понимания того, что именно нужно выяснить, освоить); выполнение учениками определённых действий для приобретения недостающих знаний; выявление и освоение учащимися способа действия, позволяющего осознанно применять приобретённые знания; формирование у школьников умения контролировать свои действия – как после их завершения, так и по ходу; включение содержания обучения в контекст решения значимых жизненных задач.</w:t>
      </w:r>
    </w:p>
    <w:p w:rsidR="00D03903" w:rsidRPr="00D03903" w:rsidRDefault="00D03903" w:rsidP="00D03903">
      <w:pPr>
        <w:numPr>
          <w:ilvl w:val="0"/>
          <w:numId w:val="3"/>
        </w:numPr>
        <w:suppressAutoHyphens/>
        <w:spacing w:after="0" w:line="240" w:lineRule="auto"/>
        <w:rPr>
          <w:rFonts w:ascii="Times New Roman" w:eastAsia="Times New Roman" w:hAnsi="Times New Roman" w:cs="Times New Roman"/>
          <w:color w:val="000000"/>
          <w:sz w:val="24"/>
          <w:szCs w:val="24"/>
          <w:lang w:eastAsia="ru-RU"/>
        </w:rPr>
      </w:pPr>
      <w:r w:rsidRPr="00D03903">
        <w:rPr>
          <w:rFonts w:ascii="Times New Roman" w:eastAsia="Times New Roman" w:hAnsi="Times New Roman" w:cs="Times New Roman"/>
          <w:color w:val="000000"/>
          <w:sz w:val="24"/>
          <w:szCs w:val="24"/>
          <w:lang w:eastAsia="ru-RU"/>
        </w:rPr>
        <w:t> личностно-ориентированный подход</w:t>
      </w:r>
      <w:r w:rsidRPr="00D03903">
        <w:rPr>
          <w:rFonts w:ascii="Times New Roman" w:eastAsia="Times New Roman" w:hAnsi="Times New Roman" w:cs="Times New Roman"/>
          <w:b/>
          <w:color w:val="000000"/>
          <w:sz w:val="24"/>
          <w:szCs w:val="24"/>
          <w:lang w:eastAsia="ar-SA"/>
        </w:rPr>
        <w:t xml:space="preserve"> </w:t>
      </w:r>
    </w:p>
    <w:p w:rsidR="00D03903" w:rsidRPr="00D03903" w:rsidRDefault="00D03903" w:rsidP="00D03903">
      <w:pPr>
        <w:spacing w:after="0" w:line="240" w:lineRule="auto"/>
        <w:rPr>
          <w:rFonts w:ascii="Times New Roman" w:eastAsia="Calibri" w:hAnsi="Times New Roman" w:cs="Times New Roman"/>
          <w:color w:val="000000"/>
          <w:sz w:val="24"/>
          <w:szCs w:val="24"/>
          <w:lang w:eastAsia="ru-RU"/>
        </w:rPr>
      </w:pPr>
    </w:p>
    <w:p w:rsidR="00D03903" w:rsidRPr="00D03903" w:rsidRDefault="00D03903" w:rsidP="00D03903">
      <w:pPr>
        <w:tabs>
          <w:tab w:val="left" w:pos="1260"/>
        </w:tabs>
        <w:suppressAutoHyphens/>
        <w:autoSpaceDE w:val="0"/>
        <w:autoSpaceDN w:val="0"/>
        <w:adjustRightInd w:val="0"/>
        <w:spacing w:line="240" w:lineRule="auto"/>
        <w:jc w:val="center"/>
        <w:rPr>
          <w:rFonts w:ascii="Times New Roman" w:eastAsia="Times New Roman" w:hAnsi="Times New Roman" w:cs="Times New Roman"/>
          <w:b/>
          <w:sz w:val="24"/>
          <w:szCs w:val="24"/>
          <w:lang w:eastAsia="ar-SA"/>
        </w:rPr>
      </w:pPr>
      <w:r w:rsidRPr="00D03903">
        <w:rPr>
          <w:rFonts w:ascii="Times New Roman" w:eastAsia="Times New Roman" w:hAnsi="Times New Roman" w:cs="Times New Roman"/>
          <w:b/>
          <w:sz w:val="24"/>
          <w:szCs w:val="24"/>
          <w:lang w:eastAsia="ar-SA"/>
        </w:rPr>
        <w:t>Система оценки достижения планируемых результатов.</w:t>
      </w:r>
    </w:p>
    <w:p w:rsidR="00D03903" w:rsidRPr="00D03903" w:rsidRDefault="00D03903" w:rsidP="00D03903">
      <w:pPr>
        <w:tabs>
          <w:tab w:val="left" w:pos="1260"/>
        </w:tabs>
        <w:suppressAutoHyphens/>
        <w:autoSpaceDE w:val="0"/>
        <w:autoSpaceDN w:val="0"/>
        <w:adjustRightInd w:val="0"/>
        <w:spacing w:line="240" w:lineRule="auto"/>
        <w:jc w:val="both"/>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t>Безотметочный контроль и оценка предметных знаний и умений учащихся  в первом классе предусматривает выявление индивидуальной динамики качества усвоения предмета учеником.</w:t>
      </w:r>
    </w:p>
    <w:p w:rsidR="00D03903" w:rsidRPr="00D03903" w:rsidRDefault="00D03903" w:rsidP="00D03903">
      <w:pPr>
        <w:tabs>
          <w:tab w:val="left" w:pos="1260"/>
        </w:tabs>
        <w:suppressAutoHyphens/>
        <w:autoSpaceDE w:val="0"/>
        <w:autoSpaceDN w:val="0"/>
        <w:adjustRightInd w:val="0"/>
        <w:spacing w:line="240" w:lineRule="auto"/>
        <w:jc w:val="both"/>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t>В первом классе контрольные работы не проводятся, поэтому устанавливаются следующие формы контроля за развитием предметных знаний и умений учащихся: - устный опрос;</w:t>
      </w:r>
    </w:p>
    <w:p w:rsidR="00D03903" w:rsidRPr="00D03903" w:rsidRDefault="00D03903" w:rsidP="00D03903">
      <w:pPr>
        <w:tabs>
          <w:tab w:val="left" w:pos="1260"/>
        </w:tabs>
        <w:suppressAutoHyphens/>
        <w:autoSpaceDE w:val="0"/>
        <w:autoSpaceDN w:val="0"/>
        <w:adjustRightInd w:val="0"/>
        <w:spacing w:line="240" w:lineRule="auto"/>
        <w:jc w:val="both"/>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t>- письменный опрос; самостоятельные проверочные работы, специально формирующие самоконтроль и самооценку учащихся после освоения ими определенных тем; самостоятельные работы, демонстрирующие умение учащихся применять усвоенные по определенной теме знания на практике;</w:t>
      </w:r>
    </w:p>
    <w:p w:rsidR="00D03903" w:rsidRPr="00D03903" w:rsidRDefault="00D03903" w:rsidP="00D03903">
      <w:pPr>
        <w:tabs>
          <w:tab w:val="left" w:pos="1260"/>
        </w:tabs>
        <w:suppressAutoHyphens/>
        <w:autoSpaceDE w:val="0"/>
        <w:autoSpaceDN w:val="0"/>
        <w:adjustRightInd w:val="0"/>
        <w:spacing w:line="240" w:lineRule="auto"/>
        <w:jc w:val="both"/>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t>- тестовые диагностические задания;</w:t>
      </w:r>
    </w:p>
    <w:p w:rsidR="00D03903" w:rsidRPr="00D03903" w:rsidRDefault="00D03903" w:rsidP="00D03903">
      <w:pPr>
        <w:tabs>
          <w:tab w:val="left" w:pos="1260"/>
        </w:tabs>
        <w:suppressAutoHyphens/>
        <w:autoSpaceDE w:val="0"/>
        <w:autoSpaceDN w:val="0"/>
        <w:adjustRightInd w:val="0"/>
        <w:spacing w:line="240" w:lineRule="auto"/>
        <w:jc w:val="both"/>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t>- графические работы, рисунки, диаграммы, схемы, чертежи и т. д.;</w:t>
      </w:r>
    </w:p>
    <w:p w:rsidR="00D03903" w:rsidRPr="00D03903" w:rsidRDefault="00D03903" w:rsidP="00D03903">
      <w:pPr>
        <w:tabs>
          <w:tab w:val="left" w:pos="1260"/>
        </w:tabs>
        <w:suppressAutoHyphens/>
        <w:autoSpaceDE w:val="0"/>
        <w:autoSpaceDN w:val="0"/>
        <w:adjustRightInd w:val="0"/>
        <w:spacing w:line="240" w:lineRule="auto"/>
        <w:jc w:val="both"/>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t>- комплексные контрольные работы, проверяющие усвоение учащимися определенных тем, разделов программы, курса обучения за определенный период времени (четверть, полугодие , год).</w:t>
      </w:r>
    </w:p>
    <w:p w:rsidR="00D03903" w:rsidRPr="00D03903" w:rsidRDefault="00D03903" w:rsidP="00D03903">
      <w:pPr>
        <w:tabs>
          <w:tab w:val="left" w:pos="1260"/>
        </w:tabs>
        <w:suppressAutoHyphens/>
        <w:autoSpaceDE w:val="0"/>
        <w:autoSpaceDN w:val="0"/>
        <w:adjustRightInd w:val="0"/>
        <w:spacing w:line="240" w:lineRule="auto"/>
        <w:jc w:val="both"/>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t>Критериями оценивания результативности обучения чтению являются следующие:</w:t>
      </w:r>
    </w:p>
    <w:p w:rsidR="00D03903" w:rsidRPr="00D03903" w:rsidRDefault="00D03903" w:rsidP="00D03903">
      <w:pPr>
        <w:tabs>
          <w:tab w:val="left" w:pos="1260"/>
        </w:tabs>
        <w:suppressAutoHyphens/>
        <w:autoSpaceDE w:val="0"/>
        <w:autoSpaceDN w:val="0"/>
        <w:adjustRightInd w:val="0"/>
        <w:spacing w:line="240" w:lineRule="auto"/>
        <w:jc w:val="both"/>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t>- индивидуальный прогресс в совершенствовании правильности, беглости и способов чтения(слоговое, плавное слоговое, целыми словами, плавное слитное.);</w:t>
      </w:r>
    </w:p>
    <w:p w:rsidR="00D03903" w:rsidRPr="00D03903" w:rsidRDefault="00D03903" w:rsidP="00D03903">
      <w:pPr>
        <w:tabs>
          <w:tab w:val="left" w:pos="1260"/>
        </w:tabs>
        <w:suppressAutoHyphens/>
        <w:autoSpaceDE w:val="0"/>
        <w:autoSpaceDN w:val="0"/>
        <w:adjustRightInd w:val="0"/>
        <w:spacing w:line="240" w:lineRule="auto"/>
        <w:jc w:val="both"/>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t>- Индивидуальный прогресс в понимании содержания прочитанного;</w:t>
      </w:r>
    </w:p>
    <w:p w:rsidR="00D03903" w:rsidRPr="00D03903" w:rsidRDefault="00D03903" w:rsidP="00D03903">
      <w:pPr>
        <w:tabs>
          <w:tab w:val="left" w:pos="1260"/>
        </w:tabs>
        <w:suppressAutoHyphens/>
        <w:autoSpaceDE w:val="0"/>
        <w:autoSpaceDN w:val="0"/>
        <w:adjustRightInd w:val="0"/>
        <w:spacing w:line="240" w:lineRule="auto"/>
        <w:jc w:val="both"/>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lastRenderedPageBreak/>
        <w:t>- индивидуальный прогресс в выразительности чтения( соблюдение знаков препинания, интонационная передача в соответствии с характером текста эмоционального тона, логических ударений, пауз и мелодики, темпа и громкости);</w:t>
      </w:r>
    </w:p>
    <w:p w:rsidR="00D03903" w:rsidRPr="00D03903" w:rsidRDefault="00D03903" w:rsidP="00D03903">
      <w:pPr>
        <w:tabs>
          <w:tab w:val="left" w:pos="1260"/>
        </w:tabs>
        <w:suppressAutoHyphens/>
        <w:autoSpaceDE w:val="0"/>
        <w:autoSpaceDN w:val="0"/>
        <w:adjustRightInd w:val="0"/>
        <w:spacing w:line="240" w:lineRule="auto"/>
        <w:jc w:val="both"/>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t>- индивидуальный прогресс в навыках работы с текстом;</w:t>
      </w:r>
    </w:p>
    <w:p w:rsidR="00D03903" w:rsidRPr="00D03903" w:rsidRDefault="00D03903" w:rsidP="00D03903">
      <w:pPr>
        <w:tabs>
          <w:tab w:val="left" w:pos="1260"/>
        </w:tabs>
        <w:suppressAutoHyphens/>
        <w:autoSpaceDE w:val="0"/>
        <w:autoSpaceDN w:val="0"/>
        <w:adjustRightInd w:val="0"/>
        <w:spacing w:line="240" w:lineRule="auto"/>
        <w:jc w:val="both"/>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t>- умение прочитать  и понять инструкцию, содержащуюся в тексте задания, и следовать ей;</w:t>
      </w:r>
    </w:p>
    <w:p w:rsidR="00D03903" w:rsidRPr="00D03903" w:rsidRDefault="00D03903" w:rsidP="00D03903">
      <w:pPr>
        <w:tabs>
          <w:tab w:val="left" w:pos="1260"/>
        </w:tabs>
        <w:suppressAutoHyphens/>
        <w:autoSpaceDE w:val="0"/>
        <w:autoSpaceDN w:val="0"/>
        <w:adjustRightInd w:val="0"/>
        <w:spacing w:line="240" w:lineRule="auto"/>
        <w:jc w:val="both"/>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t>- ориентировка в книге, в группе книг, в мире детских книг;</w:t>
      </w:r>
    </w:p>
    <w:p w:rsidR="00D03903" w:rsidRPr="00D03903" w:rsidRDefault="00D03903" w:rsidP="00D03903">
      <w:pPr>
        <w:tabs>
          <w:tab w:val="left" w:pos="1260"/>
        </w:tabs>
        <w:suppressAutoHyphens/>
        <w:autoSpaceDE w:val="0"/>
        <w:autoSpaceDN w:val="0"/>
        <w:adjustRightInd w:val="0"/>
        <w:spacing w:line="240" w:lineRule="auto"/>
        <w:jc w:val="both"/>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t>- интерес к чтению художественной, познавательной и справочной литературы, расширение круга чтения.</w:t>
      </w:r>
    </w:p>
    <w:p w:rsidR="00D03903" w:rsidRPr="00D03903" w:rsidRDefault="00D03903" w:rsidP="00D03903">
      <w:pPr>
        <w:tabs>
          <w:tab w:val="left" w:pos="1260"/>
        </w:tabs>
        <w:suppressAutoHyphens/>
        <w:autoSpaceDE w:val="0"/>
        <w:autoSpaceDN w:val="0"/>
        <w:adjustRightInd w:val="0"/>
        <w:spacing w:line="240" w:lineRule="auto"/>
        <w:jc w:val="both"/>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t>Способами оценивания результативности обучения чтению являются:</w:t>
      </w:r>
    </w:p>
    <w:p w:rsidR="00D03903" w:rsidRPr="00D03903" w:rsidRDefault="00D03903" w:rsidP="00D03903">
      <w:pPr>
        <w:tabs>
          <w:tab w:val="left" w:pos="1260"/>
        </w:tabs>
        <w:suppressAutoHyphens/>
        <w:autoSpaceDE w:val="0"/>
        <w:autoSpaceDN w:val="0"/>
        <w:adjustRightInd w:val="0"/>
        <w:spacing w:line="240" w:lineRule="auto"/>
        <w:jc w:val="both"/>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t>- замер скорости чтения;</w:t>
      </w:r>
    </w:p>
    <w:p w:rsidR="00D03903" w:rsidRPr="00D03903" w:rsidRDefault="00D03903" w:rsidP="00D03903">
      <w:pPr>
        <w:tabs>
          <w:tab w:val="left" w:pos="1260"/>
        </w:tabs>
        <w:suppressAutoHyphens/>
        <w:autoSpaceDE w:val="0"/>
        <w:autoSpaceDN w:val="0"/>
        <w:adjustRightInd w:val="0"/>
        <w:spacing w:line="240" w:lineRule="auto"/>
        <w:jc w:val="both"/>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t>Ответы обучающихся на вопросы по содержанию, структуре, языковому оформлению и жанровой принадлежности литературных произведений;</w:t>
      </w:r>
    </w:p>
    <w:p w:rsidR="00D03903" w:rsidRPr="00D03903" w:rsidRDefault="00D03903" w:rsidP="00D03903">
      <w:pPr>
        <w:tabs>
          <w:tab w:val="left" w:pos="1260"/>
        </w:tabs>
        <w:suppressAutoHyphens/>
        <w:autoSpaceDE w:val="0"/>
        <w:autoSpaceDN w:val="0"/>
        <w:adjustRightInd w:val="0"/>
        <w:spacing w:line="240" w:lineRule="auto"/>
        <w:jc w:val="both"/>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t>- выразительность чтения (умение передать общий характер текста с помощью интонационных средств – мелодики, темпоритма, логических ударений, громкости и эмоциональной окраски голоса);</w:t>
      </w:r>
    </w:p>
    <w:p w:rsidR="00D03903" w:rsidRPr="00D03903" w:rsidRDefault="00D03903" w:rsidP="00D03903">
      <w:pPr>
        <w:tabs>
          <w:tab w:val="left" w:pos="1260"/>
        </w:tabs>
        <w:suppressAutoHyphens/>
        <w:autoSpaceDE w:val="0"/>
        <w:autoSpaceDN w:val="0"/>
        <w:adjustRightInd w:val="0"/>
        <w:spacing w:line="240" w:lineRule="auto"/>
        <w:jc w:val="both"/>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t>- выполнение заданий на составление плана, пересказа, собственного высказывания;</w:t>
      </w:r>
    </w:p>
    <w:p w:rsidR="00D03903" w:rsidRPr="00D03903" w:rsidRDefault="00D03903" w:rsidP="00D03903">
      <w:pPr>
        <w:tabs>
          <w:tab w:val="left" w:pos="1260"/>
        </w:tabs>
        <w:suppressAutoHyphens/>
        <w:autoSpaceDE w:val="0"/>
        <w:autoSpaceDN w:val="0"/>
        <w:adjustRightInd w:val="0"/>
        <w:spacing w:line="240" w:lineRule="auto"/>
        <w:jc w:val="both"/>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t>-выполнение заданий по ориентировке в книгах;</w:t>
      </w:r>
    </w:p>
    <w:p w:rsidR="00D03903" w:rsidRPr="00D03903" w:rsidRDefault="00D03903" w:rsidP="00D03903">
      <w:pPr>
        <w:tabs>
          <w:tab w:val="left" w:pos="1260"/>
        </w:tabs>
        <w:suppressAutoHyphens/>
        <w:autoSpaceDE w:val="0"/>
        <w:autoSpaceDN w:val="0"/>
        <w:adjustRightInd w:val="0"/>
        <w:spacing w:line="240" w:lineRule="auto"/>
        <w:jc w:val="both"/>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t>- наблюдение учителя за продуктивностью участия детей в коллективной творческой деятельности(в составлении книжных выставок, конкурсах чтецов, драматизации, воображаемой экранизации и т. д);</w:t>
      </w:r>
    </w:p>
    <w:p w:rsidR="00D03903" w:rsidRPr="00D03903" w:rsidRDefault="00D03903" w:rsidP="00D03903">
      <w:pPr>
        <w:tabs>
          <w:tab w:val="left" w:pos="1260"/>
        </w:tabs>
        <w:suppressAutoHyphens/>
        <w:autoSpaceDE w:val="0"/>
        <w:autoSpaceDN w:val="0"/>
        <w:adjustRightInd w:val="0"/>
        <w:spacing w:line="240" w:lineRule="auto"/>
        <w:jc w:val="both"/>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t>- наблюдение учителя за соблюдением обучающимися правил коллективной и групповой работы;</w:t>
      </w:r>
    </w:p>
    <w:p w:rsidR="00D03903" w:rsidRPr="00D03903" w:rsidRDefault="00D03903" w:rsidP="00D03903">
      <w:pPr>
        <w:tabs>
          <w:tab w:val="left" w:pos="1260"/>
        </w:tabs>
        <w:suppressAutoHyphens/>
        <w:autoSpaceDE w:val="0"/>
        <w:autoSpaceDN w:val="0"/>
        <w:adjustRightInd w:val="0"/>
        <w:spacing w:line="240" w:lineRule="auto"/>
        <w:jc w:val="both"/>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t>- наблюдения за читательской деятельностью учащихся;</w:t>
      </w:r>
    </w:p>
    <w:p w:rsidR="00D03903" w:rsidRPr="00D03903" w:rsidRDefault="00D03903" w:rsidP="00D03903">
      <w:pPr>
        <w:tabs>
          <w:tab w:val="left" w:pos="1260"/>
        </w:tabs>
        <w:suppressAutoHyphens/>
        <w:autoSpaceDE w:val="0"/>
        <w:autoSpaceDN w:val="0"/>
        <w:adjustRightInd w:val="0"/>
        <w:spacing w:line="240" w:lineRule="auto"/>
        <w:jc w:val="both"/>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t>- анализ отзывов учащихся о прочитанном;</w:t>
      </w:r>
    </w:p>
    <w:p w:rsidR="00D03903" w:rsidRPr="00D03903" w:rsidRDefault="00D03903" w:rsidP="00D03903">
      <w:pPr>
        <w:tabs>
          <w:tab w:val="left" w:pos="1260"/>
        </w:tabs>
        <w:suppressAutoHyphens/>
        <w:autoSpaceDE w:val="0"/>
        <w:autoSpaceDN w:val="0"/>
        <w:adjustRightInd w:val="0"/>
        <w:spacing w:line="240" w:lineRule="auto"/>
        <w:jc w:val="both"/>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t>- анализ творческих работ учащихся ( в том числе входящих в рабочие тетради и в хрестоматии);</w:t>
      </w:r>
    </w:p>
    <w:p w:rsidR="00D03903" w:rsidRPr="00D03903" w:rsidRDefault="00D03903" w:rsidP="00D03903">
      <w:pPr>
        <w:tabs>
          <w:tab w:val="left" w:pos="1260"/>
        </w:tabs>
        <w:suppressAutoHyphens/>
        <w:autoSpaceDE w:val="0"/>
        <w:autoSpaceDN w:val="0"/>
        <w:adjustRightInd w:val="0"/>
        <w:spacing w:line="240" w:lineRule="auto"/>
        <w:jc w:val="both"/>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t>Оценка достижений предметных результатов ведется как в ходе текущего и тематического оценивания, так и в ходе выполнения итоговых проверочных работ.</w:t>
      </w:r>
    </w:p>
    <w:p w:rsidR="00D03903" w:rsidRPr="00D03903" w:rsidRDefault="00D03903" w:rsidP="00D03903">
      <w:pPr>
        <w:tabs>
          <w:tab w:val="left" w:pos="1260"/>
        </w:tabs>
        <w:suppressAutoHyphens/>
        <w:autoSpaceDE w:val="0"/>
        <w:autoSpaceDN w:val="0"/>
        <w:adjustRightInd w:val="0"/>
        <w:spacing w:line="240" w:lineRule="auto"/>
        <w:jc w:val="both"/>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lastRenderedPageBreak/>
        <w:t>Текущее оценивание по чтению проходит на каждом уроке в виде индивидуального или фронтального устного опроса: чтение текста, пересказ содержания произведения (полно, кратко, выборочно), выразительное чтение наизусть или с листа. Осуществляется на материале изучаемых программных произведений в основном в устной форме. Возможны самостоятельные работы с книгой, иллюстрациями и оглавлением.</w:t>
      </w:r>
    </w:p>
    <w:p w:rsidR="00D03903" w:rsidRPr="00D03903" w:rsidRDefault="00D03903" w:rsidP="00D03903">
      <w:pPr>
        <w:tabs>
          <w:tab w:val="left" w:pos="1260"/>
        </w:tabs>
        <w:suppressAutoHyphens/>
        <w:autoSpaceDE w:val="0"/>
        <w:autoSpaceDN w:val="0"/>
        <w:adjustRightInd w:val="0"/>
        <w:spacing w:line="240" w:lineRule="auto"/>
        <w:jc w:val="both"/>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t>Тематическое оценивание проводится после изучения определенной темы и может проходить как в устной, так и в письменной форме. Письменная работа проводится в виде тестовых заданий, построенных с учетом предмета чтения.</w:t>
      </w:r>
    </w:p>
    <w:p w:rsidR="00D03903" w:rsidRPr="00D03903" w:rsidRDefault="00D03903" w:rsidP="00D03903">
      <w:pPr>
        <w:tabs>
          <w:tab w:val="left" w:pos="1260"/>
        </w:tabs>
        <w:suppressAutoHyphens/>
        <w:autoSpaceDE w:val="0"/>
        <w:autoSpaceDN w:val="0"/>
        <w:adjustRightInd w:val="0"/>
        <w:spacing w:line="240" w:lineRule="auto"/>
        <w:jc w:val="both"/>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t xml:space="preserve">Итоговое оценивание чтения вслух проводится индивидуально. Для проверки подбираются доступные по лексике и содержанию незнакомые тексты. Для проверки понимания текста учитель задает после чтения вопросы. </w:t>
      </w:r>
    </w:p>
    <w:p w:rsidR="00D03903" w:rsidRPr="00D03903" w:rsidRDefault="00D03903" w:rsidP="00D03903">
      <w:pPr>
        <w:tabs>
          <w:tab w:val="left" w:pos="1260"/>
        </w:tabs>
        <w:suppressAutoHyphens/>
        <w:autoSpaceDE w:val="0"/>
        <w:autoSpaceDN w:val="0"/>
        <w:adjustRightInd w:val="0"/>
        <w:spacing w:line="240" w:lineRule="auto"/>
        <w:jc w:val="both"/>
        <w:rPr>
          <w:rFonts w:ascii="Times New Roman" w:eastAsia="Times New Roman" w:hAnsi="Times New Roman" w:cs="Times New Roman"/>
          <w:sz w:val="24"/>
          <w:szCs w:val="24"/>
          <w:lang w:eastAsia="ar-SA"/>
        </w:rPr>
      </w:pPr>
      <w:r w:rsidRPr="00D03903">
        <w:rPr>
          <w:rFonts w:ascii="Times New Roman" w:eastAsia="Times New Roman" w:hAnsi="Times New Roman" w:cs="Times New Roman"/>
          <w:sz w:val="24"/>
          <w:szCs w:val="24"/>
          <w:lang w:eastAsia="ar-SA"/>
        </w:rPr>
        <w:t>Учитывая особенности уровня сформированности навыка чтения первоклассников, учитель ставит конкретные задачи контролирующей деятельности: проверка сформированности слогового  способа чтения; осознание общего смысла читаемого текста при темпе чтения не менее 25-30 слов в минуту (на конец года); понимание значения отдельных слов и предложений.</w:t>
      </w:r>
    </w:p>
    <w:p w:rsidR="00D03903" w:rsidRPr="00D03903" w:rsidRDefault="00D03903" w:rsidP="00D03903">
      <w:pPr>
        <w:tabs>
          <w:tab w:val="left" w:pos="1260"/>
        </w:tabs>
        <w:suppressAutoHyphens/>
        <w:autoSpaceDE w:val="0"/>
        <w:autoSpaceDN w:val="0"/>
        <w:adjustRightInd w:val="0"/>
        <w:spacing w:line="240" w:lineRule="auto"/>
        <w:jc w:val="center"/>
        <w:rPr>
          <w:rFonts w:ascii="Times New Roman" w:eastAsia="Times New Roman" w:hAnsi="Times New Roman" w:cs="Times New Roman"/>
          <w:b/>
          <w:sz w:val="24"/>
          <w:szCs w:val="24"/>
          <w:lang w:eastAsia="ar-SA"/>
        </w:rPr>
      </w:pPr>
    </w:p>
    <w:p w:rsidR="00D03903" w:rsidRPr="00D03903" w:rsidRDefault="00D03903" w:rsidP="00D03903">
      <w:pPr>
        <w:tabs>
          <w:tab w:val="left" w:pos="1260"/>
        </w:tabs>
        <w:suppressAutoHyphens/>
        <w:autoSpaceDE w:val="0"/>
        <w:autoSpaceDN w:val="0"/>
        <w:adjustRightInd w:val="0"/>
        <w:spacing w:line="240" w:lineRule="auto"/>
        <w:jc w:val="center"/>
        <w:rPr>
          <w:rFonts w:ascii="Times New Roman" w:eastAsia="Times New Roman" w:hAnsi="Times New Roman" w:cs="Times New Roman"/>
          <w:b/>
          <w:sz w:val="24"/>
          <w:szCs w:val="24"/>
          <w:lang w:eastAsia="ar-SA"/>
        </w:rPr>
      </w:pPr>
    </w:p>
    <w:p w:rsidR="00D03903" w:rsidRPr="00D03903" w:rsidRDefault="00D03903" w:rsidP="00D03903">
      <w:pPr>
        <w:suppressAutoHyphens/>
        <w:rPr>
          <w:rFonts w:ascii="Times New Roman" w:eastAsia="Times New Roman" w:hAnsi="Times New Roman" w:cs="Times New Roman"/>
          <w:sz w:val="24"/>
          <w:szCs w:val="24"/>
          <w:lang w:eastAsia="ar-SA"/>
        </w:rPr>
      </w:pPr>
      <w:r w:rsidRPr="00D03903">
        <w:rPr>
          <w:rFonts w:ascii="Times New Roman" w:eastAsia="Times New Roman" w:hAnsi="Times New Roman" w:cs="Times New Roman"/>
          <w:b/>
          <w:sz w:val="24"/>
          <w:szCs w:val="24"/>
          <w:lang w:eastAsia="ar-SA"/>
        </w:rPr>
        <w:t xml:space="preserve"> </w:t>
      </w:r>
    </w:p>
    <w:p w:rsidR="00D03903" w:rsidRPr="00D03903" w:rsidRDefault="00D03903" w:rsidP="00D03903">
      <w:pPr>
        <w:spacing w:after="0" w:line="240" w:lineRule="auto"/>
        <w:contextualSpacing/>
        <w:rPr>
          <w:rFonts w:ascii="Times New Roman" w:eastAsia="Times New Roman" w:hAnsi="Times New Roman" w:cs="Times New Roman"/>
          <w:sz w:val="24"/>
          <w:szCs w:val="24"/>
          <w:lang w:bidi="en-US"/>
        </w:rPr>
      </w:pPr>
      <w:r w:rsidRPr="00D03903">
        <w:rPr>
          <w:rFonts w:ascii="Times New Roman" w:eastAsia="Times New Roman" w:hAnsi="Times New Roman" w:cs="Times New Roman"/>
          <w:sz w:val="24"/>
          <w:szCs w:val="24"/>
          <w:lang w:bidi="en-US"/>
        </w:rPr>
        <w:t xml:space="preserve"> </w:t>
      </w:r>
    </w:p>
    <w:p w:rsidR="00D03903" w:rsidRPr="00D03903" w:rsidRDefault="00D03903" w:rsidP="00D03903">
      <w:pPr>
        <w:spacing w:after="0" w:line="240" w:lineRule="auto"/>
        <w:contextualSpacing/>
        <w:rPr>
          <w:rFonts w:ascii="Times New Roman" w:eastAsia="Times New Roman" w:hAnsi="Times New Roman" w:cs="Times New Roman"/>
          <w:sz w:val="24"/>
          <w:szCs w:val="24"/>
          <w:lang w:bidi="en-US"/>
        </w:rPr>
      </w:pPr>
    </w:p>
    <w:p w:rsidR="00D03903" w:rsidRPr="00D03903" w:rsidRDefault="00D03903" w:rsidP="00D03903">
      <w:pPr>
        <w:suppressAutoHyphens/>
        <w:autoSpaceDE w:val="0"/>
        <w:autoSpaceDN w:val="0"/>
        <w:adjustRightInd w:val="0"/>
        <w:jc w:val="both"/>
        <w:rPr>
          <w:rFonts w:ascii="Times New Roman" w:eastAsia="Times New Roman" w:hAnsi="Times New Roman" w:cs="Times New Roman"/>
          <w:sz w:val="24"/>
          <w:szCs w:val="24"/>
          <w:lang w:eastAsia="ar-SA"/>
        </w:rPr>
      </w:pPr>
    </w:p>
    <w:p w:rsidR="00D03903" w:rsidRPr="00D03903" w:rsidRDefault="00D03903" w:rsidP="00D03903">
      <w:pPr>
        <w:suppressAutoHyphens/>
        <w:spacing w:after="0" w:line="240" w:lineRule="auto"/>
        <w:jc w:val="center"/>
        <w:rPr>
          <w:rFonts w:ascii="Times New Roman" w:eastAsia="Times New Roman" w:hAnsi="Times New Roman" w:cs="Times New Roman"/>
          <w:b/>
          <w:sz w:val="24"/>
          <w:szCs w:val="24"/>
          <w:lang w:eastAsia="ar-SA"/>
        </w:rPr>
      </w:pPr>
    </w:p>
    <w:p w:rsidR="00D03903" w:rsidRPr="00D03903" w:rsidRDefault="00D03903" w:rsidP="00D03903">
      <w:pPr>
        <w:suppressAutoHyphens/>
        <w:spacing w:after="0" w:line="240" w:lineRule="auto"/>
        <w:jc w:val="center"/>
        <w:rPr>
          <w:rFonts w:ascii="Times New Roman" w:eastAsia="Times New Roman" w:hAnsi="Times New Roman" w:cs="Times New Roman"/>
          <w:b/>
          <w:sz w:val="24"/>
          <w:szCs w:val="24"/>
          <w:lang w:eastAsia="ar-SA"/>
        </w:rPr>
      </w:pPr>
    </w:p>
    <w:p w:rsidR="00D03903" w:rsidRPr="00D03903" w:rsidRDefault="00D03903" w:rsidP="00D03903">
      <w:pPr>
        <w:suppressAutoHyphens/>
        <w:spacing w:after="0" w:line="240" w:lineRule="auto"/>
        <w:jc w:val="center"/>
        <w:rPr>
          <w:rFonts w:ascii="Times New Roman" w:eastAsia="Times New Roman" w:hAnsi="Times New Roman" w:cs="Times New Roman"/>
          <w:b/>
          <w:sz w:val="24"/>
          <w:szCs w:val="24"/>
          <w:lang w:eastAsia="ar-SA"/>
        </w:rPr>
      </w:pPr>
    </w:p>
    <w:p w:rsidR="00D03903" w:rsidRPr="00D03903" w:rsidRDefault="00D03903" w:rsidP="00D03903">
      <w:pPr>
        <w:suppressAutoHyphens/>
        <w:spacing w:after="0" w:line="240" w:lineRule="auto"/>
        <w:jc w:val="center"/>
        <w:rPr>
          <w:rFonts w:ascii="Times New Roman" w:eastAsia="Times New Roman" w:hAnsi="Times New Roman" w:cs="Times New Roman"/>
          <w:b/>
          <w:sz w:val="24"/>
          <w:szCs w:val="24"/>
          <w:lang w:eastAsia="ar-SA"/>
        </w:rPr>
      </w:pPr>
    </w:p>
    <w:p w:rsidR="00D03903" w:rsidRPr="00D03903" w:rsidRDefault="00D03903" w:rsidP="00D03903">
      <w:pPr>
        <w:suppressAutoHyphens/>
        <w:spacing w:after="0" w:line="240" w:lineRule="auto"/>
        <w:jc w:val="center"/>
        <w:rPr>
          <w:rFonts w:ascii="Times New Roman" w:eastAsia="Times New Roman" w:hAnsi="Times New Roman" w:cs="Times New Roman"/>
          <w:b/>
          <w:sz w:val="24"/>
          <w:szCs w:val="24"/>
          <w:lang w:eastAsia="ar-SA"/>
        </w:rPr>
      </w:pPr>
    </w:p>
    <w:p w:rsidR="00D03903" w:rsidRPr="00D03903" w:rsidRDefault="00D03903" w:rsidP="00D03903">
      <w:pPr>
        <w:suppressAutoHyphens/>
        <w:spacing w:after="0" w:line="240" w:lineRule="auto"/>
        <w:jc w:val="center"/>
        <w:rPr>
          <w:rFonts w:ascii="Times New Roman" w:eastAsia="Times New Roman" w:hAnsi="Times New Roman" w:cs="Times New Roman"/>
          <w:b/>
          <w:sz w:val="24"/>
          <w:szCs w:val="24"/>
          <w:lang w:eastAsia="ar-SA"/>
        </w:rPr>
      </w:pPr>
    </w:p>
    <w:p w:rsidR="00D03903" w:rsidRPr="00D03903" w:rsidRDefault="00D03903" w:rsidP="00D03903">
      <w:pPr>
        <w:suppressAutoHyphens/>
        <w:spacing w:after="0" w:line="240" w:lineRule="auto"/>
        <w:jc w:val="center"/>
        <w:rPr>
          <w:rFonts w:ascii="Times New Roman" w:eastAsia="Times New Roman" w:hAnsi="Times New Roman" w:cs="Times New Roman"/>
          <w:b/>
          <w:sz w:val="24"/>
          <w:szCs w:val="24"/>
          <w:lang w:eastAsia="ar-SA"/>
        </w:rPr>
      </w:pPr>
    </w:p>
    <w:p w:rsidR="00D03903" w:rsidRPr="00D03903" w:rsidRDefault="00D03903" w:rsidP="00D03903">
      <w:pPr>
        <w:suppressAutoHyphens/>
        <w:spacing w:after="0" w:line="240" w:lineRule="auto"/>
        <w:rPr>
          <w:rFonts w:ascii="Times New Roman" w:eastAsia="Times New Roman" w:hAnsi="Times New Roman" w:cs="Times New Roman"/>
          <w:b/>
          <w:sz w:val="24"/>
          <w:szCs w:val="24"/>
          <w:lang w:eastAsia="ar-SA"/>
        </w:rPr>
      </w:pPr>
    </w:p>
    <w:p w:rsidR="00D03903" w:rsidRPr="00D03903" w:rsidRDefault="00D03903" w:rsidP="00D03903">
      <w:pPr>
        <w:suppressAutoHyphens/>
        <w:spacing w:after="0" w:line="240" w:lineRule="auto"/>
        <w:jc w:val="center"/>
        <w:rPr>
          <w:rFonts w:ascii="Times New Roman" w:eastAsia="Times New Roman" w:hAnsi="Times New Roman" w:cs="Times New Roman"/>
          <w:b/>
          <w:sz w:val="24"/>
          <w:szCs w:val="24"/>
          <w:lang w:eastAsia="ar-SA"/>
        </w:rPr>
      </w:pPr>
    </w:p>
    <w:p w:rsidR="00D03903" w:rsidRPr="00D03903" w:rsidRDefault="00D03903" w:rsidP="00D03903">
      <w:pPr>
        <w:suppressAutoHyphens/>
        <w:spacing w:after="0" w:line="240" w:lineRule="auto"/>
        <w:jc w:val="center"/>
        <w:rPr>
          <w:rFonts w:ascii="Times New Roman" w:eastAsia="Times New Roman" w:hAnsi="Times New Roman" w:cs="Times New Roman"/>
          <w:b/>
          <w:sz w:val="24"/>
          <w:szCs w:val="24"/>
          <w:lang w:eastAsia="ar-SA"/>
        </w:rPr>
      </w:pPr>
    </w:p>
    <w:p w:rsidR="00D03903" w:rsidRPr="00D03903" w:rsidRDefault="00D03903" w:rsidP="00D03903">
      <w:pPr>
        <w:suppressAutoHyphens/>
        <w:spacing w:after="0" w:line="240" w:lineRule="auto"/>
        <w:jc w:val="center"/>
        <w:rPr>
          <w:rFonts w:ascii="Times New Roman" w:eastAsia="Times New Roman" w:hAnsi="Times New Roman" w:cs="Times New Roman"/>
          <w:b/>
          <w:sz w:val="24"/>
          <w:szCs w:val="24"/>
          <w:lang w:eastAsia="ar-SA"/>
        </w:rPr>
      </w:pPr>
    </w:p>
    <w:p w:rsidR="00D03903" w:rsidRPr="00D03903" w:rsidRDefault="00D03903" w:rsidP="00D03903">
      <w:pPr>
        <w:suppressAutoHyphens/>
        <w:spacing w:after="0" w:line="240" w:lineRule="auto"/>
        <w:jc w:val="center"/>
        <w:rPr>
          <w:rFonts w:ascii="Times New Roman" w:eastAsia="Times New Roman" w:hAnsi="Times New Roman" w:cs="Times New Roman"/>
          <w:b/>
          <w:sz w:val="24"/>
          <w:szCs w:val="24"/>
          <w:lang w:eastAsia="ar-SA"/>
        </w:rPr>
      </w:pPr>
    </w:p>
    <w:p w:rsidR="00D03903" w:rsidRPr="00D03903" w:rsidRDefault="00D03903" w:rsidP="00D03903">
      <w:pPr>
        <w:suppressAutoHyphens/>
        <w:spacing w:after="0" w:line="240" w:lineRule="auto"/>
        <w:jc w:val="center"/>
        <w:rPr>
          <w:rFonts w:ascii="Times New Roman" w:eastAsia="Times New Roman" w:hAnsi="Times New Roman" w:cs="Times New Roman"/>
          <w:b/>
          <w:sz w:val="24"/>
          <w:szCs w:val="24"/>
          <w:lang w:eastAsia="ar-SA"/>
        </w:rPr>
      </w:pPr>
      <w:r w:rsidRPr="00D03903">
        <w:rPr>
          <w:rFonts w:ascii="Times New Roman" w:eastAsia="Times New Roman" w:hAnsi="Times New Roman" w:cs="Times New Roman"/>
          <w:b/>
          <w:sz w:val="24"/>
          <w:szCs w:val="24"/>
          <w:lang w:eastAsia="ar-SA"/>
        </w:rPr>
        <w:t xml:space="preserve"> </w:t>
      </w:r>
    </w:p>
    <w:p w:rsidR="00D03903" w:rsidRPr="00D03903" w:rsidRDefault="00D03903" w:rsidP="00D03903">
      <w:pPr>
        <w:suppressAutoHyphens/>
        <w:spacing w:after="0" w:line="240" w:lineRule="auto"/>
        <w:jc w:val="center"/>
        <w:rPr>
          <w:rFonts w:ascii="Times New Roman" w:eastAsia="Times New Roman" w:hAnsi="Times New Roman" w:cs="Times New Roman"/>
          <w:b/>
          <w:sz w:val="24"/>
          <w:szCs w:val="24"/>
          <w:lang w:eastAsia="ar-SA"/>
        </w:rPr>
      </w:pPr>
    </w:p>
    <w:p w:rsidR="00D03903" w:rsidRPr="00D03903" w:rsidRDefault="00D03903" w:rsidP="00D03903">
      <w:pPr>
        <w:suppressAutoHyphens/>
        <w:spacing w:after="0" w:line="240" w:lineRule="auto"/>
        <w:jc w:val="center"/>
        <w:rPr>
          <w:rFonts w:ascii="Times New Roman" w:eastAsia="Times New Roman" w:hAnsi="Times New Roman" w:cs="Times New Roman"/>
          <w:b/>
          <w:sz w:val="24"/>
          <w:szCs w:val="24"/>
          <w:lang w:eastAsia="ar-SA"/>
        </w:rPr>
      </w:pPr>
    </w:p>
    <w:p w:rsidR="00D03903" w:rsidRPr="00D03903" w:rsidRDefault="00D03903" w:rsidP="00D03903">
      <w:pPr>
        <w:suppressAutoHyphens/>
        <w:rPr>
          <w:rFonts w:ascii="Times New Roman" w:eastAsia="Times New Roman" w:hAnsi="Times New Roman" w:cs="Times New Roman"/>
          <w:sz w:val="24"/>
          <w:szCs w:val="24"/>
          <w:lang w:eastAsia="ar-SA"/>
        </w:rPr>
      </w:pPr>
    </w:p>
    <w:p w:rsidR="00777C0E" w:rsidRDefault="00777C0E">
      <w:bookmarkStart w:id="0" w:name="_GoBack"/>
      <w:bookmarkEnd w:id="0"/>
    </w:p>
    <w:sectPr w:rsidR="00777C0E" w:rsidSect="002E7B77">
      <w:pgSz w:w="16838" w:h="11906" w:orient="landscape"/>
      <w:pgMar w:top="851" w:right="1134" w:bottom="170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Verdana">
    <w:panose1 w:val="020B0604030504040204"/>
    <w:charset w:val="CC"/>
    <w:family w:val="swiss"/>
    <w:pitch w:val="variable"/>
    <w:sig w:usb0="20000287" w:usb1="00000000" w:usb2="00000000" w:usb3="00000000" w:csb0="0000019F" w:csb1="00000000"/>
  </w:font>
  <w:font w:name="Arial">
    <w:panose1 w:val="020B0604020202020204"/>
    <w:charset w:val="CC"/>
    <w:family w:val="swiss"/>
    <w:pitch w:val="variable"/>
    <w:sig w:usb0="20002A87" w:usb1="80000000" w:usb2="00000008" w:usb3="00000000" w:csb0="000001FF" w:csb1="00000000"/>
  </w:font>
  <w:font w:name="@Arial Unicode MS">
    <w:panose1 w:val="020B0604020202020204"/>
    <w:charset w:val="80"/>
    <w:family w:val="swiss"/>
    <w:pitch w:val="variable"/>
    <w:sig w:usb0="F7FFAFFF" w:usb1="E9DFFFFF" w:usb2="0000003F" w:usb3="00000000" w:csb0="003F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04547342"/>
    <w:lvl w:ilvl="0">
      <w:numFmt w:val="bullet"/>
      <w:lvlText w:val="*"/>
      <w:lvlJc w:val="left"/>
    </w:lvl>
  </w:abstractNum>
  <w:abstractNum w:abstractNumId="1">
    <w:nsid w:val="0D93665C"/>
    <w:multiLevelType w:val="hybridMultilevel"/>
    <w:tmpl w:val="7C66BFCE"/>
    <w:lvl w:ilvl="0" w:tplc="A5E61950">
      <w:start w:val="1"/>
      <w:numFmt w:val="decimal"/>
      <w:lvlText w:val="%1."/>
      <w:lvlJc w:val="left"/>
      <w:pPr>
        <w:ind w:left="720" w:hanging="360"/>
      </w:pPr>
      <w:rPr>
        <w:rFonts w:hint="default"/>
        <w:b/>
        <w:u w:val="singl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203E1984"/>
    <w:multiLevelType w:val="hybridMultilevel"/>
    <w:tmpl w:val="077206CE"/>
    <w:lvl w:ilvl="0" w:tplc="0419000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3D220454"/>
    <w:multiLevelType w:val="hybridMultilevel"/>
    <w:tmpl w:val="F68868AE"/>
    <w:lvl w:ilvl="0" w:tplc="0419000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4D225F95"/>
    <w:multiLevelType w:val="hybridMultilevel"/>
    <w:tmpl w:val="B9DEEAF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69E67001"/>
    <w:multiLevelType w:val="hybridMultilevel"/>
    <w:tmpl w:val="1A1867F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7A6552A4"/>
    <w:multiLevelType w:val="hybridMultilevel"/>
    <w:tmpl w:val="7C66BFCE"/>
    <w:lvl w:ilvl="0" w:tplc="A5E61950">
      <w:start w:val="1"/>
      <w:numFmt w:val="decimal"/>
      <w:lvlText w:val="%1."/>
      <w:lvlJc w:val="left"/>
      <w:pPr>
        <w:ind w:left="720" w:hanging="360"/>
      </w:pPr>
      <w:rPr>
        <w:rFonts w:hint="default"/>
        <w:b/>
        <w:u w:val="singl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5"/>
  </w:num>
  <w:num w:numId="3">
    <w:abstractNumId w:val="3"/>
  </w:num>
  <w:num w:numId="4">
    <w:abstractNumId w:val="6"/>
  </w:num>
  <w:num w:numId="5">
    <w:abstractNumId w:val="0"/>
    <w:lvlOverride w:ilvl="0">
      <w:lvl w:ilvl="0">
        <w:numFmt w:val="bullet"/>
        <w:lvlText w:val="•"/>
        <w:legacy w:legacy="1" w:legacySpace="0" w:legacyIndent="144"/>
        <w:lvlJc w:val="left"/>
        <w:rPr>
          <w:rFonts w:ascii="Times New Roman" w:hAnsi="Times New Roman" w:hint="default"/>
        </w:rPr>
      </w:lvl>
    </w:lvlOverride>
  </w:num>
  <w:num w:numId="6">
    <w:abstractNumId w:val="0"/>
    <w:lvlOverride w:ilvl="0">
      <w:lvl w:ilvl="0">
        <w:numFmt w:val="bullet"/>
        <w:lvlText w:val="•"/>
        <w:legacy w:legacy="1" w:legacySpace="0" w:legacyIndent="177"/>
        <w:lvlJc w:val="left"/>
        <w:rPr>
          <w:rFonts w:ascii="Times New Roman" w:hAnsi="Times New Roman" w:hint="default"/>
        </w:rPr>
      </w:lvl>
    </w:lvlOverride>
  </w:num>
  <w:num w:numId="7">
    <w:abstractNumId w:val="2"/>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3903"/>
    <w:rsid w:val="000173CE"/>
    <w:rsid w:val="00083A45"/>
    <w:rsid w:val="000C709B"/>
    <w:rsid w:val="0014295A"/>
    <w:rsid w:val="001719B9"/>
    <w:rsid w:val="001A66D8"/>
    <w:rsid w:val="001B7A54"/>
    <w:rsid w:val="001E03AF"/>
    <w:rsid w:val="0021029B"/>
    <w:rsid w:val="00261993"/>
    <w:rsid w:val="00280FF9"/>
    <w:rsid w:val="00297EE4"/>
    <w:rsid w:val="00303156"/>
    <w:rsid w:val="003079D2"/>
    <w:rsid w:val="003279EE"/>
    <w:rsid w:val="00341D96"/>
    <w:rsid w:val="0037393F"/>
    <w:rsid w:val="003936A8"/>
    <w:rsid w:val="00432F89"/>
    <w:rsid w:val="00445668"/>
    <w:rsid w:val="004500E6"/>
    <w:rsid w:val="004A5FA4"/>
    <w:rsid w:val="004D41E9"/>
    <w:rsid w:val="004E06EC"/>
    <w:rsid w:val="00500F9C"/>
    <w:rsid w:val="005047EE"/>
    <w:rsid w:val="005268A8"/>
    <w:rsid w:val="005F560B"/>
    <w:rsid w:val="00630979"/>
    <w:rsid w:val="006510DC"/>
    <w:rsid w:val="006C762F"/>
    <w:rsid w:val="006D6D08"/>
    <w:rsid w:val="00700BA0"/>
    <w:rsid w:val="007471F4"/>
    <w:rsid w:val="00777C0E"/>
    <w:rsid w:val="007A3BE8"/>
    <w:rsid w:val="007B7AB2"/>
    <w:rsid w:val="007C2CEC"/>
    <w:rsid w:val="007E377C"/>
    <w:rsid w:val="007F6539"/>
    <w:rsid w:val="008218A0"/>
    <w:rsid w:val="008266AF"/>
    <w:rsid w:val="00834603"/>
    <w:rsid w:val="00871412"/>
    <w:rsid w:val="00873477"/>
    <w:rsid w:val="008D144C"/>
    <w:rsid w:val="008D3924"/>
    <w:rsid w:val="008E3C60"/>
    <w:rsid w:val="008F3FFA"/>
    <w:rsid w:val="00995BF5"/>
    <w:rsid w:val="009C407F"/>
    <w:rsid w:val="00A85C18"/>
    <w:rsid w:val="00AA6232"/>
    <w:rsid w:val="00AD4266"/>
    <w:rsid w:val="00B02819"/>
    <w:rsid w:val="00C86D34"/>
    <w:rsid w:val="00CF301F"/>
    <w:rsid w:val="00D03903"/>
    <w:rsid w:val="00D11354"/>
    <w:rsid w:val="00D1171E"/>
    <w:rsid w:val="00D22968"/>
    <w:rsid w:val="00DE6209"/>
    <w:rsid w:val="00E16002"/>
    <w:rsid w:val="00EA1877"/>
    <w:rsid w:val="00F00827"/>
    <w:rsid w:val="00F24BC4"/>
    <w:rsid w:val="00F34E46"/>
    <w:rsid w:val="00F453B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Нет списка1"/>
    <w:next w:val="a2"/>
    <w:semiHidden/>
    <w:unhideWhenUsed/>
    <w:rsid w:val="00D03903"/>
  </w:style>
  <w:style w:type="paragraph" w:styleId="a3">
    <w:name w:val="List Paragraph"/>
    <w:basedOn w:val="a"/>
    <w:uiPriority w:val="34"/>
    <w:qFormat/>
    <w:rsid w:val="00D03903"/>
    <w:pPr>
      <w:spacing w:after="0" w:line="240" w:lineRule="auto"/>
      <w:ind w:left="720"/>
      <w:contextualSpacing/>
    </w:pPr>
    <w:rPr>
      <w:rFonts w:ascii="Calibri" w:eastAsia="Times New Roman" w:hAnsi="Calibri" w:cs="Times New Roman"/>
      <w:sz w:val="24"/>
      <w:szCs w:val="24"/>
      <w:lang w:val="en-US" w:bidi="en-US"/>
    </w:rPr>
  </w:style>
  <w:style w:type="paragraph" w:customStyle="1" w:styleId="10">
    <w:name w:val="Абзац списка1"/>
    <w:basedOn w:val="a"/>
    <w:rsid w:val="00D03903"/>
    <w:pPr>
      <w:spacing w:line="240" w:lineRule="auto"/>
      <w:ind w:left="720" w:firstLine="709"/>
      <w:jc w:val="both"/>
    </w:pPr>
    <w:rPr>
      <w:rFonts w:ascii="Calibri" w:eastAsia="Calibri" w:hAnsi="Calibri" w:cs="Times New Roman"/>
      <w:lang w:eastAsia="ru-RU"/>
    </w:rPr>
  </w:style>
  <w:style w:type="paragraph" w:customStyle="1" w:styleId="a4">
    <w:name w:val="Знак"/>
    <w:basedOn w:val="a"/>
    <w:rsid w:val="00D03903"/>
    <w:pPr>
      <w:spacing w:after="160" w:line="240" w:lineRule="exact"/>
    </w:pPr>
    <w:rPr>
      <w:rFonts w:ascii="Verdana" w:eastAsia="Times New Roman" w:hAnsi="Verdana" w:cs="Times New Roman"/>
      <w:sz w:val="20"/>
      <w:szCs w:val="20"/>
      <w:lang w:val="en-US"/>
    </w:rPr>
  </w:style>
  <w:style w:type="paragraph" w:customStyle="1" w:styleId="11">
    <w:name w:val="Основной текст1"/>
    <w:basedOn w:val="a"/>
    <w:rsid w:val="00D03903"/>
    <w:pPr>
      <w:shd w:val="clear" w:color="auto" w:fill="FFFFFF"/>
      <w:spacing w:after="0" w:line="230" w:lineRule="exact"/>
      <w:jc w:val="both"/>
    </w:pPr>
    <w:rPr>
      <w:rFonts w:ascii="Arial" w:eastAsia="Arial" w:hAnsi="Arial" w:cs="Arial"/>
      <w:color w:val="000000"/>
      <w:sz w:val="19"/>
      <w:szCs w:val="19"/>
      <w:lang w:eastAsia="ru-RU"/>
    </w:rPr>
  </w:style>
  <w:style w:type="paragraph" w:styleId="a5">
    <w:name w:val="Normal (Web)"/>
    <w:basedOn w:val="a"/>
    <w:uiPriority w:val="99"/>
    <w:unhideWhenUsed/>
    <w:rsid w:val="00D0390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27">
    <w:name w:val="c27"/>
    <w:basedOn w:val="a"/>
    <w:rsid w:val="00D0390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1">
    <w:name w:val="c11"/>
    <w:rsid w:val="00D03903"/>
  </w:style>
  <w:style w:type="character" w:customStyle="1" w:styleId="c3">
    <w:name w:val="c3"/>
    <w:rsid w:val="00D03903"/>
  </w:style>
  <w:style w:type="table" w:styleId="a6">
    <w:name w:val="Table Grid"/>
    <w:basedOn w:val="a1"/>
    <w:rsid w:val="00D0390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0">
    <w:name w:val="Нет списка11"/>
    <w:next w:val="a2"/>
    <w:uiPriority w:val="99"/>
    <w:semiHidden/>
    <w:unhideWhenUsed/>
    <w:rsid w:val="00D03903"/>
  </w:style>
  <w:style w:type="paragraph" w:styleId="a7">
    <w:name w:val="No Spacing"/>
    <w:basedOn w:val="a"/>
    <w:uiPriority w:val="1"/>
    <w:qFormat/>
    <w:rsid w:val="00D03903"/>
    <w:pPr>
      <w:spacing w:after="0" w:line="240" w:lineRule="auto"/>
    </w:pPr>
    <w:rPr>
      <w:rFonts w:ascii="Times New Roman" w:eastAsia="Times New Roman" w:hAnsi="Times New Roman" w:cs="Times New Roman"/>
      <w:sz w:val="28"/>
      <w:lang w:eastAsia="ru-RU"/>
    </w:rPr>
  </w:style>
  <w:style w:type="paragraph" w:styleId="a8">
    <w:name w:val="Body Text Indent"/>
    <w:basedOn w:val="a"/>
    <w:link w:val="a9"/>
    <w:uiPriority w:val="99"/>
    <w:unhideWhenUsed/>
    <w:rsid w:val="00D03903"/>
    <w:pPr>
      <w:spacing w:after="120" w:line="240" w:lineRule="auto"/>
      <w:ind w:left="283"/>
    </w:pPr>
    <w:rPr>
      <w:rFonts w:ascii="Times New Roman" w:eastAsia="Times New Roman" w:hAnsi="Times New Roman" w:cs="Times New Roman"/>
      <w:sz w:val="28"/>
      <w:lang w:eastAsia="ru-RU"/>
    </w:rPr>
  </w:style>
  <w:style w:type="character" w:customStyle="1" w:styleId="a9">
    <w:name w:val="Основной текст с отступом Знак"/>
    <w:basedOn w:val="a0"/>
    <w:link w:val="a8"/>
    <w:uiPriority w:val="99"/>
    <w:rsid w:val="00D03903"/>
    <w:rPr>
      <w:rFonts w:ascii="Times New Roman" w:eastAsia="Times New Roman" w:hAnsi="Times New Roman" w:cs="Times New Roman"/>
      <w:sz w:val="28"/>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Нет списка1"/>
    <w:next w:val="a2"/>
    <w:semiHidden/>
    <w:unhideWhenUsed/>
    <w:rsid w:val="00D03903"/>
  </w:style>
  <w:style w:type="paragraph" w:styleId="a3">
    <w:name w:val="List Paragraph"/>
    <w:basedOn w:val="a"/>
    <w:uiPriority w:val="34"/>
    <w:qFormat/>
    <w:rsid w:val="00D03903"/>
    <w:pPr>
      <w:spacing w:after="0" w:line="240" w:lineRule="auto"/>
      <w:ind w:left="720"/>
      <w:contextualSpacing/>
    </w:pPr>
    <w:rPr>
      <w:rFonts w:ascii="Calibri" w:eastAsia="Times New Roman" w:hAnsi="Calibri" w:cs="Times New Roman"/>
      <w:sz w:val="24"/>
      <w:szCs w:val="24"/>
      <w:lang w:val="en-US" w:bidi="en-US"/>
    </w:rPr>
  </w:style>
  <w:style w:type="paragraph" w:customStyle="1" w:styleId="10">
    <w:name w:val="Абзац списка1"/>
    <w:basedOn w:val="a"/>
    <w:rsid w:val="00D03903"/>
    <w:pPr>
      <w:spacing w:line="240" w:lineRule="auto"/>
      <w:ind w:left="720" w:firstLine="709"/>
      <w:jc w:val="both"/>
    </w:pPr>
    <w:rPr>
      <w:rFonts w:ascii="Calibri" w:eastAsia="Calibri" w:hAnsi="Calibri" w:cs="Times New Roman"/>
      <w:lang w:eastAsia="ru-RU"/>
    </w:rPr>
  </w:style>
  <w:style w:type="paragraph" w:customStyle="1" w:styleId="a4">
    <w:name w:val="Знак"/>
    <w:basedOn w:val="a"/>
    <w:rsid w:val="00D03903"/>
    <w:pPr>
      <w:spacing w:after="160" w:line="240" w:lineRule="exact"/>
    </w:pPr>
    <w:rPr>
      <w:rFonts w:ascii="Verdana" w:eastAsia="Times New Roman" w:hAnsi="Verdana" w:cs="Times New Roman"/>
      <w:sz w:val="20"/>
      <w:szCs w:val="20"/>
      <w:lang w:val="en-US"/>
    </w:rPr>
  </w:style>
  <w:style w:type="paragraph" w:customStyle="1" w:styleId="11">
    <w:name w:val="Основной текст1"/>
    <w:basedOn w:val="a"/>
    <w:rsid w:val="00D03903"/>
    <w:pPr>
      <w:shd w:val="clear" w:color="auto" w:fill="FFFFFF"/>
      <w:spacing w:after="0" w:line="230" w:lineRule="exact"/>
      <w:jc w:val="both"/>
    </w:pPr>
    <w:rPr>
      <w:rFonts w:ascii="Arial" w:eastAsia="Arial" w:hAnsi="Arial" w:cs="Arial"/>
      <w:color w:val="000000"/>
      <w:sz w:val="19"/>
      <w:szCs w:val="19"/>
      <w:lang w:eastAsia="ru-RU"/>
    </w:rPr>
  </w:style>
  <w:style w:type="paragraph" w:styleId="a5">
    <w:name w:val="Normal (Web)"/>
    <w:basedOn w:val="a"/>
    <w:uiPriority w:val="99"/>
    <w:unhideWhenUsed/>
    <w:rsid w:val="00D0390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27">
    <w:name w:val="c27"/>
    <w:basedOn w:val="a"/>
    <w:rsid w:val="00D0390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1">
    <w:name w:val="c11"/>
    <w:rsid w:val="00D03903"/>
  </w:style>
  <w:style w:type="character" w:customStyle="1" w:styleId="c3">
    <w:name w:val="c3"/>
    <w:rsid w:val="00D03903"/>
  </w:style>
  <w:style w:type="table" w:styleId="a6">
    <w:name w:val="Table Grid"/>
    <w:basedOn w:val="a1"/>
    <w:rsid w:val="00D0390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0">
    <w:name w:val="Нет списка11"/>
    <w:next w:val="a2"/>
    <w:uiPriority w:val="99"/>
    <w:semiHidden/>
    <w:unhideWhenUsed/>
    <w:rsid w:val="00D03903"/>
  </w:style>
  <w:style w:type="paragraph" w:styleId="a7">
    <w:name w:val="No Spacing"/>
    <w:basedOn w:val="a"/>
    <w:uiPriority w:val="1"/>
    <w:qFormat/>
    <w:rsid w:val="00D03903"/>
    <w:pPr>
      <w:spacing w:after="0" w:line="240" w:lineRule="auto"/>
    </w:pPr>
    <w:rPr>
      <w:rFonts w:ascii="Times New Roman" w:eastAsia="Times New Roman" w:hAnsi="Times New Roman" w:cs="Times New Roman"/>
      <w:sz w:val="28"/>
      <w:lang w:eastAsia="ru-RU"/>
    </w:rPr>
  </w:style>
  <w:style w:type="paragraph" w:styleId="a8">
    <w:name w:val="Body Text Indent"/>
    <w:basedOn w:val="a"/>
    <w:link w:val="a9"/>
    <w:uiPriority w:val="99"/>
    <w:unhideWhenUsed/>
    <w:rsid w:val="00D03903"/>
    <w:pPr>
      <w:spacing w:after="120" w:line="240" w:lineRule="auto"/>
      <w:ind w:left="283"/>
    </w:pPr>
    <w:rPr>
      <w:rFonts w:ascii="Times New Roman" w:eastAsia="Times New Roman" w:hAnsi="Times New Roman" w:cs="Times New Roman"/>
      <w:sz w:val="28"/>
      <w:lang w:eastAsia="ru-RU"/>
    </w:rPr>
  </w:style>
  <w:style w:type="character" w:customStyle="1" w:styleId="a9">
    <w:name w:val="Основной текст с отступом Знак"/>
    <w:basedOn w:val="a0"/>
    <w:link w:val="a8"/>
    <w:uiPriority w:val="99"/>
    <w:rsid w:val="00D03903"/>
    <w:rPr>
      <w:rFonts w:ascii="Times New Roman" w:eastAsia="Times New Roman" w:hAnsi="Times New Roman" w:cs="Times New Roman"/>
      <w:sz w:val="2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86</Pages>
  <Words>22839</Words>
  <Characters>130184</Characters>
  <Application>Microsoft Office Word</Application>
  <DocSecurity>0</DocSecurity>
  <Lines>1084</Lines>
  <Paragraphs>305</Paragraphs>
  <ScaleCrop>false</ScaleCrop>
  <Company>SPecialiST RePack</Company>
  <LinksUpToDate>false</LinksUpToDate>
  <CharactersWithSpaces>152718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cp:revision>
  <dcterms:created xsi:type="dcterms:W3CDTF">2014-09-29T10:24:00Z</dcterms:created>
  <dcterms:modified xsi:type="dcterms:W3CDTF">2014-09-29T10:25:00Z</dcterms:modified>
</cp:coreProperties>
</file>